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2D8B5" w14:textId="4A59810D" w:rsidR="00D50F1C" w:rsidRDefault="004C71C3" w:rsidP="00D50F1C">
      <w:pPr>
        <w:pStyle w:val="1"/>
        <w:spacing w:before="0" w:beforeAutospacing="0" w:after="0" w:afterAutospacing="0"/>
        <w:rPr>
          <w:rFonts w:eastAsia="Times New Roman"/>
          <w:sz w:val="24"/>
          <w:szCs w:val="24"/>
        </w:rPr>
      </w:pPr>
      <w:bookmarkStart w:id="0" w:name="_GoBack"/>
      <w:r w:rsidRPr="004C71C3">
        <w:rPr>
          <w:rFonts w:eastAsia="Times New Roman"/>
          <w:b w:val="0"/>
          <w:bCs w:val="0"/>
          <w:noProof/>
          <w:kern w:val="0"/>
          <w:sz w:val="22"/>
          <w:szCs w:val="22"/>
        </w:rPr>
        <w:drawing>
          <wp:anchor distT="0" distB="0" distL="0" distR="0" simplePos="0" relativeHeight="251659264" behindDoc="0" locked="0" layoutInCell="1" allowOverlap="1" wp14:anchorId="66B89CE6" wp14:editId="722E006C">
            <wp:simplePos x="0" y="0"/>
            <wp:positionH relativeFrom="page">
              <wp:posOffset>534390</wp:posOffset>
            </wp:positionH>
            <wp:positionV relativeFrom="page">
              <wp:posOffset>-154379</wp:posOffset>
            </wp:positionV>
            <wp:extent cx="7521242" cy="11570269"/>
            <wp:effectExtent l="0" t="0" r="381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23941" cy="11574421"/>
                    </a:xfrm>
                    <a:prstGeom prst="rect">
                      <a:avLst/>
                    </a:prstGeom>
                  </pic:spPr>
                </pic:pic>
              </a:graphicData>
            </a:graphic>
            <wp14:sizeRelV relativeFrom="margin">
              <wp14:pctHeight>0</wp14:pctHeight>
            </wp14:sizeRelV>
          </wp:anchor>
        </w:drawing>
      </w:r>
      <w:bookmarkEnd w:id="0"/>
    </w:p>
    <w:p w14:paraId="18248822" w14:textId="4C873780" w:rsidR="004C71C3" w:rsidRDefault="004C71C3" w:rsidP="00D50F1C">
      <w:pPr>
        <w:pStyle w:val="1"/>
        <w:spacing w:before="0" w:beforeAutospacing="0" w:after="0" w:afterAutospacing="0"/>
        <w:rPr>
          <w:rFonts w:eastAsia="Times New Roman"/>
          <w:sz w:val="24"/>
          <w:szCs w:val="24"/>
        </w:rPr>
      </w:pPr>
    </w:p>
    <w:p w14:paraId="7A68F759" w14:textId="27E606F9" w:rsidR="004C71C3" w:rsidRDefault="004C71C3" w:rsidP="00D50F1C">
      <w:pPr>
        <w:pStyle w:val="1"/>
        <w:spacing w:before="0" w:beforeAutospacing="0" w:after="0" w:afterAutospacing="0"/>
        <w:rPr>
          <w:rFonts w:eastAsia="Times New Roman"/>
          <w:sz w:val="24"/>
          <w:szCs w:val="24"/>
        </w:rPr>
      </w:pPr>
    </w:p>
    <w:p w14:paraId="3EA638D4" w14:textId="09DEE39A" w:rsidR="004C71C3" w:rsidRDefault="004C71C3" w:rsidP="00D50F1C">
      <w:pPr>
        <w:pStyle w:val="1"/>
        <w:spacing w:before="0" w:beforeAutospacing="0" w:after="0" w:afterAutospacing="0"/>
        <w:rPr>
          <w:rFonts w:eastAsia="Times New Roman"/>
          <w:sz w:val="24"/>
          <w:szCs w:val="24"/>
        </w:rPr>
      </w:pPr>
    </w:p>
    <w:p w14:paraId="46CE4278" w14:textId="71D8BFEB" w:rsidR="004C71C3" w:rsidRDefault="004C71C3" w:rsidP="00D50F1C">
      <w:pPr>
        <w:pStyle w:val="1"/>
        <w:spacing w:before="0" w:beforeAutospacing="0" w:after="0" w:afterAutospacing="0"/>
        <w:rPr>
          <w:rFonts w:eastAsia="Times New Roman"/>
          <w:sz w:val="24"/>
          <w:szCs w:val="24"/>
        </w:rPr>
      </w:pPr>
    </w:p>
    <w:p w14:paraId="2347A1C5" w14:textId="0E15BEBD" w:rsidR="004C71C3" w:rsidRDefault="004C71C3" w:rsidP="00D50F1C">
      <w:pPr>
        <w:pStyle w:val="1"/>
        <w:spacing w:before="0" w:beforeAutospacing="0" w:after="0" w:afterAutospacing="0"/>
        <w:rPr>
          <w:rFonts w:eastAsia="Times New Roman"/>
          <w:sz w:val="24"/>
          <w:szCs w:val="24"/>
        </w:rPr>
      </w:pPr>
    </w:p>
    <w:p w14:paraId="734306AA" w14:textId="6D6395D3" w:rsidR="004C71C3" w:rsidRDefault="004C71C3" w:rsidP="00D50F1C">
      <w:pPr>
        <w:pStyle w:val="1"/>
        <w:spacing w:before="0" w:beforeAutospacing="0" w:after="0" w:afterAutospacing="0"/>
        <w:rPr>
          <w:rFonts w:eastAsia="Times New Roman"/>
          <w:sz w:val="24"/>
          <w:szCs w:val="24"/>
        </w:rPr>
      </w:pPr>
    </w:p>
    <w:p w14:paraId="2077B96A" w14:textId="2C10D16E" w:rsidR="004C71C3" w:rsidRDefault="004C71C3" w:rsidP="00D50F1C">
      <w:pPr>
        <w:pStyle w:val="1"/>
        <w:spacing w:before="0" w:beforeAutospacing="0" w:after="0" w:afterAutospacing="0"/>
        <w:rPr>
          <w:rFonts w:eastAsia="Times New Roman"/>
          <w:sz w:val="24"/>
          <w:szCs w:val="24"/>
        </w:rPr>
      </w:pPr>
    </w:p>
    <w:p w14:paraId="1C3F2C19" w14:textId="3E8B8B55" w:rsidR="004C71C3" w:rsidRDefault="004C71C3" w:rsidP="00D50F1C">
      <w:pPr>
        <w:pStyle w:val="1"/>
        <w:spacing w:before="0" w:beforeAutospacing="0" w:after="0" w:afterAutospacing="0"/>
        <w:rPr>
          <w:rFonts w:eastAsia="Times New Roman"/>
          <w:sz w:val="24"/>
          <w:szCs w:val="24"/>
        </w:rPr>
      </w:pPr>
    </w:p>
    <w:p w14:paraId="0A6D03F7" w14:textId="133DC42B" w:rsidR="004C71C3" w:rsidRDefault="004C71C3" w:rsidP="00D50F1C">
      <w:pPr>
        <w:pStyle w:val="1"/>
        <w:spacing w:before="0" w:beforeAutospacing="0" w:after="0" w:afterAutospacing="0"/>
        <w:rPr>
          <w:rFonts w:eastAsia="Times New Roman"/>
          <w:sz w:val="24"/>
          <w:szCs w:val="24"/>
        </w:rPr>
      </w:pPr>
    </w:p>
    <w:p w14:paraId="439B6A41" w14:textId="3C482824" w:rsidR="004C71C3" w:rsidRDefault="004C71C3" w:rsidP="00D50F1C">
      <w:pPr>
        <w:pStyle w:val="1"/>
        <w:spacing w:before="0" w:beforeAutospacing="0" w:after="0" w:afterAutospacing="0"/>
        <w:rPr>
          <w:rFonts w:eastAsia="Times New Roman"/>
          <w:sz w:val="24"/>
          <w:szCs w:val="24"/>
        </w:rPr>
      </w:pPr>
    </w:p>
    <w:p w14:paraId="3738AF77" w14:textId="14B03F86" w:rsidR="004C71C3" w:rsidRDefault="004C71C3" w:rsidP="00D50F1C">
      <w:pPr>
        <w:pStyle w:val="1"/>
        <w:spacing w:before="0" w:beforeAutospacing="0" w:after="0" w:afterAutospacing="0"/>
        <w:rPr>
          <w:rFonts w:eastAsia="Times New Roman"/>
          <w:sz w:val="24"/>
          <w:szCs w:val="24"/>
        </w:rPr>
      </w:pPr>
    </w:p>
    <w:p w14:paraId="4881C29C" w14:textId="3513A6BA" w:rsidR="004C71C3" w:rsidRDefault="004C71C3" w:rsidP="00D50F1C">
      <w:pPr>
        <w:pStyle w:val="1"/>
        <w:spacing w:before="0" w:beforeAutospacing="0" w:after="0" w:afterAutospacing="0"/>
        <w:rPr>
          <w:rFonts w:eastAsia="Times New Roman"/>
          <w:sz w:val="24"/>
          <w:szCs w:val="24"/>
        </w:rPr>
      </w:pPr>
    </w:p>
    <w:p w14:paraId="4DEFEF0F" w14:textId="08B2E2DA" w:rsidR="004C71C3" w:rsidRDefault="004C71C3" w:rsidP="00D50F1C">
      <w:pPr>
        <w:pStyle w:val="1"/>
        <w:spacing w:before="0" w:beforeAutospacing="0" w:after="0" w:afterAutospacing="0"/>
        <w:rPr>
          <w:rFonts w:eastAsia="Times New Roman"/>
          <w:sz w:val="24"/>
          <w:szCs w:val="24"/>
        </w:rPr>
      </w:pPr>
    </w:p>
    <w:p w14:paraId="51B574D9" w14:textId="395096C1" w:rsidR="004C71C3" w:rsidRDefault="004C71C3" w:rsidP="00D50F1C">
      <w:pPr>
        <w:pStyle w:val="1"/>
        <w:spacing w:before="0" w:beforeAutospacing="0" w:after="0" w:afterAutospacing="0"/>
        <w:rPr>
          <w:rFonts w:eastAsia="Times New Roman"/>
          <w:sz w:val="24"/>
          <w:szCs w:val="24"/>
        </w:rPr>
      </w:pPr>
    </w:p>
    <w:p w14:paraId="63B42F7F" w14:textId="128EFC9F" w:rsidR="004C71C3" w:rsidRDefault="004C71C3" w:rsidP="00D50F1C">
      <w:pPr>
        <w:pStyle w:val="1"/>
        <w:spacing w:before="0" w:beforeAutospacing="0" w:after="0" w:afterAutospacing="0"/>
        <w:rPr>
          <w:rFonts w:eastAsia="Times New Roman"/>
          <w:sz w:val="24"/>
          <w:szCs w:val="24"/>
        </w:rPr>
      </w:pPr>
    </w:p>
    <w:p w14:paraId="127E1F4E" w14:textId="0B83A804" w:rsidR="004C71C3" w:rsidRDefault="004C71C3" w:rsidP="00D50F1C">
      <w:pPr>
        <w:pStyle w:val="1"/>
        <w:spacing w:before="0" w:beforeAutospacing="0" w:after="0" w:afterAutospacing="0"/>
        <w:rPr>
          <w:rFonts w:eastAsia="Times New Roman"/>
          <w:sz w:val="24"/>
          <w:szCs w:val="24"/>
        </w:rPr>
      </w:pPr>
    </w:p>
    <w:p w14:paraId="54D1492A" w14:textId="7BF0B46F" w:rsidR="004C71C3" w:rsidRDefault="004C71C3" w:rsidP="00D50F1C">
      <w:pPr>
        <w:pStyle w:val="1"/>
        <w:spacing w:before="0" w:beforeAutospacing="0" w:after="0" w:afterAutospacing="0"/>
        <w:rPr>
          <w:rFonts w:eastAsia="Times New Roman"/>
          <w:sz w:val="24"/>
          <w:szCs w:val="24"/>
        </w:rPr>
      </w:pPr>
    </w:p>
    <w:p w14:paraId="5C4700E8" w14:textId="2AFAA46A" w:rsidR="004C71C3" w:rsidRDefault="004C71C3" w:rsidP="00D50F1C">
      <w:pPr>
        <w:pStyle w:val="1"/>
        <w:spacing w:before="0" w:beforeAutospacing="0" w:after="0" w:afterAutospacing="0"/>
        <w:rPr>
          <w:rFonts w:eastAsia="Times New Roman"/>
          <w:sz w:val="24"/>
          <w:szCs w:val="24"/>
        </w:rPr>
      </w:pPr>
    </w:p>
    <w:p w14:paraId="6C825211" w14:textId="5E935507" w:rsidR="004C71C3" w:rsidRDefault="004C71C3" w:rsidP="00D50F1C">
      <w:pPr>
        <w:pStyle w:val="1"/>
        <w:spacing w:before="0" w:beforeAutospacing="0" w:after="0" w:afterAutospacing="0"/>
        <w:rPr>
          <w:rFonts w:eastAsia="Times New Roman"/>
          <w:sz w:val="24"/>
          <w:szCs w:val="24"/>
        </w:rPr>
      </w:pPr>
    </w:p>
    <w:p w14:paraId="5531DB50" w14:textId="74B769DF" w:rsidR="004C71C3" w:rsidRDefault="004C71C3" w:rsidP="00D50F1C">
      <w:pPr>
        <w:pStyle w:val="1"/>
        <w:spacing w:before="0" w:beforeAutospacing="0" w:after="0" w:afterAutospacing="0"/>
        <w:rPr>
          <w:rFonts w:eastAsia="Times New Roman"/>
          <w:sz w:val="24"/>
          <w:szCs w:val="24"/>
        </w:rPr>
      </w:pPr>
    </w:p>
    <w:p w14:paraId="3B6579BC" w14:textId="3EFC0686" w:rsidR="004C71C3" w:rsidRDefault="004C71C3" w:rsidP="00D50F1C">
      <w:pPr>
        <w:pStyle w:val="1"/>
        <w:spacing w:before="0" w:beforeAutospacing="0" w:after="0" w:afterAutospacing="0"/>
        <w:rPr>
          <w:rFonts w:eastAsia="Times New Roman"/>
          <w:sz w:val="24"/>
          <w:szCs w:val="24"/>
        </w:rPr>
      </w:pPr>
    </w:p>
    <w:p w14:paraId="65932BBA" w14:textId="5A0171BC" w:rsidR="004C71C3" w:rsidRDefault="004C71C3" w:rsidP="00D50F1C">
      <w:pPr>
        <w:pStyle w:val="1"/>
        <w:spacing w:before="0" w:beforeAutospacing="0" w:after="0" w:afterAutospacing="0"/>
        <w:rPr>
          <w:rFonts w:eastAsia="Times New Roman"/>
          <w:sz w:val="24"/>
          <w:szCs w:val="24"/>
        </w:rPr>
      </w:pPr>
    </w:p>
    <w:p w14:paraId="04751A1C" w14:textId="1B774B5D" w:rsidR="004C71C3" w:rsidRDefault="004C71C3" w:rsidP="00D50F1C">
      <w:pPr>
        <w:pStyle w:val="1"/>
        <w:spacing w:before="0" w:beforeAutospacing="0" w:after="0" w:afterAutospacing="0"/>
        <w:rPr>
          <w:rFonts w:eastAsia="Times New Roman"/>
          <w:sz w:val="24"/>
          <w:szCs w:val="24"/>
        </w:rPr>
      </w:pPr>
    </w:p>
    <w:p w14:paraId="4A92E230" w14:textId="7FFC1623" w:rsidR="004C71C3" w:rsidRDefault="004C71C3" w:rsidP="00D50F1C">
      <w:pPr>
        <w:pStyle w:val="1"/>
        <w:spacing w:before="0" w:beforeAutospacing="0" w:after="0" w:afterAutospacing="0"/>
        <w:rPr>
          <w:rFonts w:eastAsia="Times New Roman"/>
          <w:sz w:val="24"/>
          <w:szCs w:val="24"/>
        </w:rPr>
      </w:pPr>
    </w:p>
    <w:p w14:paraId="04EA4098" w14:textId="29BCAEB5" w:rsidR="004C71C3" w:rsidRDefault="004C71C3" w:rsidP="00D50F1C">
      <w:pPr>
        <w:pStyle w:val="1"/>
        <w:spacing w:before="0" w:beforeAutospacing="0" w:after="0" w:afterAutospacing="0"/>
        <w:rPr>
          <w:rFonts w:eastAsia="Times New Roman"/>
          <w:sz w:val="24"/>
          <w:szCs w:val="24"/>
        </w:rPr>
      </w:pPr>
    </w:p>
    <w:p w14:paraId="46872507" w14:textId="49A45E20" w:rsidR="004C71C3" w:rsidRDefault="004C71C3" w:rsidP="00D50F1C">
      <w:pPr>
        <w:pStyle w:val="1"/>
        <w:spacing w:before="0" w:beforeAutospacing="0" w:after="0" w:afterAutospacing="0"/>
        <w:rPr>
          <w:rFonts w:eastAsia="Times New Roman"/>
          <w:sz w:val="24"/>
          <w:szCs w:val="24"/>
        </w:rPr>
      </w:pPr>
    </w:p>
    <w:p w14:paraId="41BBD0A2" w14:textId="5D3FBCFA" w:rsidR="004C71C3" w:rsidRDefault="004C71C3" w:rsidP="00D50F1C">
      <w:pPr>
        <w:pStyle w:val="1"/>
        <w:spacing w:before="0" w:beforeAutospacing="0" w:after="0" w:afterAutospacing="0"/>
        <w:rPr>
          <w:rFonts w:eastAsia="Times New Roman"/>
          <w:sz w:val="24"/>
          <w:szCs w:val="24"/>
        </w:rPr>
      </w:pPr>
    </w:p>
    <w:p w14:paraId="7141B2C3" w14:textId="0073CAEB" w:rsidR="004C71C3" w:rsidRDefault="004C71C3" w:rsidP="00D50F1C">
      <w:pPr>
        <w:pStyle w:val="1"/>
        <w:spacing w:before="0" w:beforeAutospacing="0" w:after="0" w:afterAutospacing="0"/>
        <w:rPr>
          <w:rFonts w:eastAsia="Times New Roman"/>
          <w:sz w:val="24"/>
          <w:szCs w:val="24"/>
        </w:rPr>
      </w:pPr>
    </w:p>
    <w:p w14:paraId="753C5862" w14:textId="27179E97" w:rsidR="004C71C3" w:rsidRDefault="004C71C3" w:rsidP="00D50F1C">
      <w:pPr>
        <w:pStyle w:val="1"/>
        <w:spacing w:before="0" w:beforeAutospacing="0" w:after="0" w:afterAutospacing="0"/>
        <w:rPr>
          <w:rFonts w:eastAsia="Times New Roman"/>
          <w:sz w:val="24"/>
          <w:szCs w:val="24"/>
        </w:rPr>
      </w:pPr>
    </w:p>
    <w:p w14:paraId="502BD6F4" w14:textId="3CE22F26" w:rsidR="004C71C3" w:rsidRDefault="004C71C3" w:rsidP="00D50F1C">
      <w:pPr>
        <w:pStyle w:val="1"/>
        <w:spacing w:before="0" w:beforeAutospacing="0" w:after="0" w:afterAutospacing="0"/>
        <w:rPr>
          <w:rFonts w:eastAsia="Times New Roman"/>
          <w:sz w:val="24"/>
          <w:szCs w:val="24"/>
        </w:rPr>
      </w:pPr>
    </w:p>
    <w:p w14:paraId="4C379CD8" w14:textId="0C88F4B8" w:rsidR="004C71C3" w:rsidRDefault="004C71C3" w:rsidP="00D50F1C">
      <w:pPr>
        <w:pStyle w:val="1"/>
        <w:spacing w:before="0" w:beforeAutospacing="0" w:after="0" w:afterAutospacing="0"/>
        <w:rPr>
          <w:rFonts w:eastAsia="Times New Roman"/>
          <w:sz w:val="24"/>
          <w:szCs w:val="24"/>
        </w:rPr>
      </w:pPr>
    </w:p>
    <w:p w14:paraId="7D21000C" w14:textId="760BB7F4" w:rsidR="004C71C3" w:rsidRDefault="004C71C3" w:rsidP="00D50F1C">
      <w:pPr>
        <w:pStyle w:val="1"/>
        <w:spacing w:before="0" w:beforeAutospacing="0" w:after="0" w:afterAutospacing="0"/>
        <w:rPr>
          <w:rFonts w:eastAsia="Times New Roman"/>
          <w:sz w:val="24"/>
          <w:szCs w:val="24"/>
        </w:rPr>
      </w:pPr>
    </w:p>
    <w:p w14:paraId="3A9D058D" w14:textId="34EABA14" w:rsidR="004C71C3" w:rsidRDefault="004C71C3" w:rsidP="00D50F1C">
      <w:pPr>
        <w:pStyle w:val="1"/>
        <w:spacing w:before="0" w:beforeAutospacing="0" w:after="0" w:afterAutospacing="0"/>
        <w:rPr>
          <w:rFonts w:eastAsia="Times New Roman"/>
          <w:sz w:val="24"/>
          <w:szCs w:val="24"/>
        </w:rPr>
      </w:pPr>
    </w:p>
    <w:p w14:paraId="2BF17286" w14:textId="68C34FAD" w:rsidR="004C71C3" w:rsidRDefault="004C71C3" w:rsidP="00D50F1C">
      <w:pPr>
        <w:pStyle w:val="1"/>
        <w:spacing w:before="0" w:beforeAutospacing="0" w:after="0" w:afterAutospacing="0"/>
        <w:rPr>
          <w:rFonts w:eastAsia="Times New Roman"/>
          <w:sz w:val="24"/>
          <w:szCs w:val="24"/>
        </w:rPr>
      </w:pPr>
    </w:p>
    <w:p w14:paraId="27D48740" w14:textId="1F556F34" w:rsidR="004C71C3" w:rsidRDefault="004C71C3" w:rsidP="00D50F1C">
      <w:pPr>
        <w:pStyle w:val="1"/>
        <w:spacing w:before="0" w:beforeAutospacing="0" w:after="0" w:afterAutospacing="0"/>
        <w:rPr>
          <w:rFonts w:eastAsia="Times New Roman"/>
          <w:sz w:val="24"/>
          <w:szCs w:val="24"/>
        </w:rPr>
      </w:pPr>
    </w:p>
    <w:p w14:paraId="2B97E646" w14:textId="7D69D0BC" w:rsidR="004C71C3" w:rsidRDefault="004C71C3" w:rsidP="00D50F1C">
      <w:pPr>
        <w:pStyle w:val="1"/>
        <w:spacing w:before="0" w:beforeAutospacing="0" w:after="0" w:afterAutospacing="0"/>
        <w:rPr>
          <w:rFonts w:eastAsia="Times New Roman"/>
          <w:sz w:val="24"/>
          <w:szCs w:val="24"/>
        </w:rPr>
      </w:pPr>
    </w:p>
    <w:p w14:paraId="5F79BD2C" w14:textId="5C5B2B02" w:rsidR="004C71C3" w:rsidRDefault="004C71C3" w:rsidP="00D50F1C">
      <w:pPr>
        <w:pStyle w:val="1"/>
        <w:spacing w:before="0" w:beforeAutospacing="0" w:after="0" w:afterAutospacing="0"/>
        <w:rPr>
          <w:rFonts w:eastAsia="Times New Roman"/>
          <w:sz w:val="24"/>
          <w:szCs w:val="24"/>
        </w:rPr>
      </w:pPr>
    </w:p>
    <w:p w14:paraId="308DC664" w14:textId="4A00BBED" w:rsidR="004C71C3" w:rsidRDefault="004C71C3" w:rsidP="00D50F1C">
      <w:pPr>
        <w:pStyle w:val="1"/>
        <w:spacing w:before="0" w:beforeAutospacing="0" w:after="0" w:afterAutospacing="0"/>
        <w:rPr>
          <w:rFonts w:eastAsia="Times New Roman"/>
          <w:sz w:val="24"/>
          <w:szCs w:val="24"/>
        </w:rPr>
      </w:pPr>
    </w:p>
    <w:p w14:paraId="19364585" w14:textId="5215D1A9" w:rsidR="004C71C3" w:rsidRDefault="004C71C3" w:rsidP="00D50F1C">
      <w:pPr>
        <w:pStyle w:val="1"/>
        <w:spacing w:before="0" w:beforeAutospacing="0" w:after="0" w:afterAutospacing="0"/>
        <w:rPr>
          <w:rFonts w:eastAsia="Times New Roman"/>
          <w:sz w:val="24"/>
          <w:szCs w:val="24"/>
        </w:rPr>
      </w:pPr>
    </w:p>
    <w:p w14:paraId="2A193223" w14:textId="23A53837" w:rsidR="004C71C3" w:rsidRDefault="004C71C3" w:rsidP="00D50F1C">
      <w:pPr>
        <w:pStyle w:val="1"/>
        <w:spacing w:before="0" w:beforeAutospacing="0" w:after="0" w:afterAutospacing="0"/>
        <w:rPr>
          <w:rFonts w:eastAsia="Times New Roman"/>
          <w:sz w:val="24"/>
          <w:szCs w:val="24"/>
        </w:rPr>
      </w:pPr>
    </w:p>
    <w:p w14:paraId="146A651C" w14:textId="50B58F74" w:rsidR="004C71C3" w:rsidRDefault="004C71C3" w:rsidP="00D50F1C">
      <w:pPr>
        <w:pStyle w:val="1"/>
        <w:spacing w:before="0" w:beforeAutospacing="0" w:after="0" w:afterAutospacing="0"/>
        <w:rPr>
          <w:rFonts w:eastAsia="Times New Roman"/>
          <w:sz w:val="24"/>
          <w:szCs w:val="24"/>
        </w:rPr>
      </w:pPr>
    </w:p>
    <w:p w14:paraId="604D3C64" w14:textId="0E12ADB6" w:rsidR="004C71C3" w:rsidRDefault="004C71C3" w:rsidP="00D50F1C">
      <w:pPr>
        <w:pStyle w:val="1"/>
        <w:spacing w:before="0" w:beforeAutospacing="0" w:after="0" w:afterAutospacing="0"/>
        <w:rPr>
          <w:rFonts w:eastAsia="Times New Roman"/>
          <w:sz w:val="24"/>
          <w:szCs w:val="24"/>
        </w:rPr>
      </w:pPr>
    </w:p>
    <w:p w14:paraId="7D9EC960" w14:textId="4FA052CC" w:rsidR="004C71C3" w:rsidRDefault="004C71C3" w:rsidP="00D50F1C">
      <w:pPr>
        <w:pStyle w:val="1"/>
        <w:spacing w:before="0" w:beforeAutospacing="0" w:after="0" w:afterAutospacing="0"/>
        <w:rPr>
          <w:rFonts w:eastAsia="Times New Roman"/>
          <w:sz w:val="24"/>
          <w:szCs w:val="24"/>
        </w:rPr>
      </w:pPr>
    </w:p>
    <w:p w14:paraId="54953DBD" w14:textId="7C6E6F7F" w:rsidR="004C71C3" w:rsidRDefault="004C71C3" w:rsidP="00D50F1C">
      <w:pPr>
        <w:pStyle w:val="1"/>
        <w:spacing w:before="0" w:beforeAutospacing="0" w:after="0" w:afterAutospacing="0"/>
        <w:rPr>
          <w:rFonts w:eastAsia="Times New Roman"/>
          <w:sz w:val="24"/>
          <w:szCs w:val="24"/>
        </w:rPr>
      </w:pPr>
    </w:p>
    <w:p w14:paraId="33B8544C" w14:textId="4186B682" w:rsidR="004C71C3" w:rsidRDefault="004C71C3" w:rsidP="00D50F1C">
      <w:pPr>
        <w:pStyle w:val="1"/>
        <w:spacing w:before="0" w:beforeAutospacing="0" w:after="0" w:afterAutospacing="0"/>
        <w:rPr>
          <w:rFonts w:eastAsia="Times New Roman"/>
          <w:sz w:val="24"/>
          <w:szCs w:val="24"/>
        </w:rPr>
      </w:pPr>
    </w:p>
    <w:p w14:paraId="68147D54" w14:textId="7518F321" w:rsidR="004C71C3" w:rsidRDefault="004C71C3" w:rsidP="00D50F1C">
      <w:pPr>
        <w:pStyle w:val="1"/>
        <w:spacing w:before="0" w:beforeAutospacing="0" w:after="0" w:afterAutospacing="0"/>
        <w:rPr>
          <w:rFonts w:eastAsia="Times New Roman"/>
          <w:sz w:val="24"/>
          <w:szCs w:val="24"/>
        </w:rPr>
      </w:pPr>
    </w:p>
    <w:p w14:paraId="59341D3E" w14:textId="3F52AEDD" w:rsidR="004C71C3" w:rsidRDefault="004C71C3" w:rsidP="00D50F1C">
      <w:pPr>
        <w:pStyle w:val="1"/>
        <w:spacing w:before="0" w:beforeAutospacing="0" w:after="0" w:afterAutospacing="0"/>
        <w:rPr>
          <w:rFonts w:eastAsia="Times New Roman"/>
          <w:sz w:val="24"/>
          <w:szCs w:val="24"/>
        </w:rPr>
      </w:pPr>
    </w:p>
    <w:p w14:paraId="620B17DE" w14:textId="5E9F99B5" w:rsidR="004C71C3" w:rsidRDefault="004C71C3" w:rsidP="00D50F1C">
      <w:pPr>
        <w:pStyle w:val="1"/>
        <w:spacing w:before="0" w:beforeAutospacing="0" w:after="0" w:afterAutospacing="0"/>
        <w:rPr>
          <w:rFonts w:eastAsia="Times New Roman"/>
          <w:sz w:val="24"/>
          <w:szCs w:val="24"/>
        </w:rPr>
      </w:pPr>
    </w:p>
    <w:p w14:paraId="2BD88A79" w14:textId="2D451601" w:rsidR="004C71C3" w:rsidRDefault="004C71C3" w:rsidP="00D50F1C">
      <w:pPr>
        <w:pStyle w:val="1"/>
        <w:spacing w:before="0" w:beforeAutospacing="0" w:after="0" w:afterAutospacing="0"/>
        <w:rPr>
          <w:rFonts w:eastAsia="Times New Roman"/>
          <w:sz w:val="24"/>
          <w:szCs w:val="24"/>
        </w:rPr>
      </w:pPr>
    </w:p>
    <w:p w14:paraId="4E69FA3B" w14:textId="52B1896A" w:rsidR="004C71C3" w:rsidRDefault="004C71C3" w:rsidP="00D50F1C">
      <w:pPr>
        <w:pStyle w:val="1"/>
        <w:spacing w:before="0" w:beforeAutospacing="0" w:after="0" w:afterAutospacing="0"/>
        <w:rPr>
          <w:rFonts w:eastAsia="Times New Roman"/>
          <w:sz w:val="24"/>
          <w:szCs w:val="24"/>
        </w:rPr>
      </w:pPr>
    </w:p>
    <w:p w14:paraId="7FF19B7E" w14:textId="77777777" w:rsidR="004C71C3" w:rsidRDefault="004C71C3" w:rsidP="00D50F1C">
      <w:pPr>
        <w:pStyle w:val="1"/>
        <w:spacing w:before="0" w:beforeAutospacing="0" w:after="0" w:afterAutospacing="0"/>
        <w:rPr>
          <w:rFonts w:eastAsia="Times New Roman"/>
          <w:sz w:val="24"/>
          <w:szCs w:val="24"/>
        </w:rPr>
      </w:pPr>
    </w:p>
    <w:p w14:paraId="1C3D3757" w14:textId="54023674" w:rsidR="004A0747" w:rsidRPr="00676D4A" w:rsidRDefault="004A0747" w:rsidP="004A0747">
      <w:pPr>
        <w:pStyle w:val="1"/>
        <w:spacing w:before="0" w:beforeAutospacing="0" w:after="0" w:afterAutospacing="0"/>
        <w:jc w:val="center"/>
        <w:rPr>
          <w:rFonts w:eastAsia="Times New Roman"/>
          <w:sz w:val="24"/>
          <w:szCs w:val="24"/>
        </w:rPr>
      </w:pPr>
      <w:r w:rsidRPr="00676D4A">
        <w:rPr>
          <w:rFonts w:eastAsia="Times New Roman"/>
          <w:sz w:val="24"/>
          <w:szCs w:val="24"/>
        </w:rPr>
        <w:lastRenderedPageBreak/>
        <w:t>Пояснительная записка</w:t>
      </w:r>
    </w:p>
    <w:p w14:paraId="7380B3BC" w14:textId="5B55C6C4" w:rsidR="004A0747" w:rsidRPr="00676D4A" w:rsidRDefault="004A0747" w:rsidP="002C482F">
      <w:pPr>
        <w:pStyle w:val="a3"/>
        <w:spacing w:before="0" w:beforeAutospacing="0" w:after="0" w:afterAutospacing="0"/>
        <w:ind w:firstLine="709"/>
        <w:jc w:val="both"/>
      </w:pPr>
      <w:r w:rsidRPr="00676D4A">
        <w:t xml:space="preserve">Программа коррекционно-развивающей работы учителя-дефектолога для обучающихся </w:t>
      </w:r>
      <w:r w:rsidR="002C482F">
        <w:t xml:space="preserve">  5-9 классов </w:t>
      </w:r>
      <w:r w:rsidRPr="00676D4A">
        <w:t>с умственной отсталостью (интеллектуальными нарушениями) (вариант 1)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 коррекцию недостатков в развитии обучающихся, их дальнейшую социальную адаптацию.</w:t>
      </w:r>
    </w:p>
    <w:p w14:paraId="2B7C16CE" w14:textId="20E2DBC2" w:rsidR="004A0747" w:rsidRPr="00676D4A" w:rsidRDefault="004A0747" w:rsidP="00335E23">
      <w:pPr>
        <w:pStyle w:val="a3"/>
        <w:spacing w:before="0" w:beforeAutospacing="0" w:after="0" w:afterAutospacing="0"/>
        <w:jc w:val="both"/>
      </w:pPr>
      <w:r w:rsidRPr="00676D4A">
        <w:rPr>
          <w:rFonts w:eastAsia="Times New Roman"/>
        </w:rPr>
        <w:t>Нормативно-правовое обеспечение:</w:t>
      </w:r>
    </w:p>
    <w:p w14:paraId="528398B4" w14:textId="7E0438CD" w:rsidR="004A0747" w:rsidRPr="00676D4A" w:rsidRDefault="004A0747" w:rsidP="00335E23">
      <w:pPr>
        <w:pStyle w:val="a3"/>
        <w:spacing w:before="0" w:beforeAutospacing="0" w:after="0" w:afterAutospacing="0"/>
        <w:jc w:val="both"/>
      </w:pPr>
      <w:r w:rsidRPr="00676D4A">
        <w:t>Работа учителя-дефектолога организуется на основании:</w:t>
      </w:r>
    </w:p>
    <w:p w14:paraId="04912D71" w14:textId="78998A5B" w:rsidR="009D6A0D" w:rsidRPr="009D6A0D" w:rsidRDefault="009D6A0D" w:rsidP="009D6A0D">
      <w:pPr>
        <w:pStyle w:val="a3"/>
        <w:numPr>
          <w:ilvl w:val="0"/>
          <w:numId w:val="35"/>
        </w:numPr>
      </w:pPr>
      <w:r w:rsidRPr="009D6A0D">
        <w:t>Федеральный закон от 29.12.2012 № 273-ФЗ «Об образовании в Российской Федерации» (далее - Федеральный закон № 273-ФЗ);</w:t>
      </w:r>
    </w:p>
    <w:p w14:paraId="5088F455" w14:textId="5CEACA45" w:rsidR="009D6A0D" w:rsidRPr="009D6A0D" w:rsidRDefault="009D6A0D" w:rsidP="009D6A0D">
      <w:pPr>
        <w:pStyle w:val="a3"/>
        <w:numPr>
          <w:ilvl w:val="0"/>
          <w:numId w:val="35"/>
        </w:numPr>
      </w:pPr>
      <w:r w:rsidRPr="009D6A0D">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22.03.2021 № 115 (с изменениями от 11.02.2022);</w:t>
      </w:r>
    </w:p>
    <w:p w14:paraId="31124822" w14:textId="77777777" w:rsidR="009D6A0D" w:rsidRPr="009D6A0D" w:rsidRDefault="009D6A0D" w:rsidP="009D6A0D">
      <w:pPr>
        <w:pStyle w:val="a3"/>
        <w:numPr>
          <w:ilvl w:val="0"/>
          <w:numId w:val="36"/>
        </w:numPr>
      </w:pPr>
      <w:r w:rsidRPr="009D6A0D">
        <w:t>Приказ Минобрнауки России от 19 декабря 2014 г. К» 1599 «Об утверждении феде</w:t>
      </w:r>
      <w:r w:rsidRPr="009D6A0D">
        <w:softHyphen/>
        <w:t>рального государственного образовательного стандарта образования обучающихся с умственной отсталостью (интеллектуальными нарушениями)»;</w:t>
      </w:r>
    </w:p>
    <w:p w14:paraId="2565FF5E" w14:textId="77777777" w:rsidR="009D6A0D" w:rsidRPr="009D6A0D" w:rsidRDefault="009D6A0D" w:rsidP="009D6A0D">
      <w:pPr>
        <w:pStyle w:val="a3"/>
        <w:numPr>
          <w:ilvl w:val="0"/>
          <w:numId w:val="36"/>
        </w:numPr>
      </w:pPr>
      <w:r w:rsidRPr="009D6A0D">
        <w:t>Постановление Главного государственного санитарного врача России от 28.09.2020 № СП 2.4.3648-20, Санитарные правила Главного государственного санитарного врача России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550289C5" w14:textId="77777777" w:rsidR="009D6A0D" w:rsidRPr="009D6A0D" w:rsidRDefault="009D6A0D" w:rsidP="009D6A0D">
      <w:pPr>
        <w:pStyle w:val="a3"/>
        <w:numPr>
          <w:ilvl w:val="0"/>
          <w:numId w:val="35"/>
        </w:numPr>
      </w:pPr>
      <w:r w:rsidRPr="009D6A0D">
        <w:t>Постановление Главного государственного санитарного врача Российской Федерации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5D6C357D" w14:textId="77777777" w:rsidR="009D6A0D" w:rsidRPr="009D6A0D" w:rsidRDefault="009D6A0D" w:rsidP="009D6A0D">
      <w:pPr>
        <w:pStyle w:val="a3"/>
        <w:numPr>
          <w:ilvl w:val="0"/>
          <w:numId w:val="35"/>
        </w:numPr>
      </w:pPr>
      <w:r w:rsidRPr="009D6A0D">
        <w:rPr>
          <w:bCs/>
        </w:rPr>
        <w:t xml:space="preserve">Постановление главного государственного санитарного врача РФ от 10 июля 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p>
    <w:p w14:paraId="1B4CDDF8" w14:textId="77777777" w:rsidR="009D6A0D" w:rsidRPr="009D6A0D" w:rsidRDefault="009D6A0D" w:rsidP="009D6A0D">
      <w:pPr>
        <w:pStyle w:val="a3"/>
        <w:numPr>
          <w:ilvl w:val="0"/>
          <w:numId w:val="35"/>
        </w:numPr>
      </w:pPr>
      <w:r w:rsidRPr="009D6A0D">
        <w:rPr>
          <w:bCs/>
        </w:rPr>
        <w:t>Постановление главного государственного санитарного врача РФ “Об утверждении санитарно-эпидемиологических правил СП 3.1/2.4. 3598-20</w:t>
      </w:r>
      <w:r w:rsidRPr="009D6A0D">
        <w:t xml:space="preserve">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sidRPr="009D6A0D">
        <w:rPr>
          <w:lang w:val="en-US"/>
        </w:rPr>
        <w:t>COVID</w:t>
      </w:r>
      <w:r w:rsidRPr="009D6A0D">
        <w:t xml:space="preserve">-19)» от 30.06.2020 №16; </w:t>
      </w:r>
    </w:p>
    <w:p w14:paraId="6EEC3999" w14:textId="77777777" w:rsidR="009D6A0D" w:rsidRPr="009D6A0D" w:rsidRDefault="009D6A0D" w:rsidP="009D6A0D">
      <w:pPr>
        <w:pStyle w:val="a3"/>
        <w:numPr>
          <w:ilvl w:val="0"/>
          <w:numId w:val="35"/>
        </w:numPr>
        <w:spacing w:before="0" w:beforeAutospacing="0" w:after="0" w:afterAutospacing="0"/>
        <w:rPr>
          <w:lang w:bidi="ru-RU"/>
        </w:rPr>
      </w:pPr>
      <w:r w:rsidRPr="009D6A0D">
        <w:rPr>
          <w:lang w:bidi="ru-RU"/>
        </w:rPr>
        <w:t xml:space="preserve">Приказ Министерства просвещения Российской Федерации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 от 24.11.2022 г. № 1026 (Зарегистрировано в Минюсте России.30 декабря 2022 № 71930); </w:t>
      </w:r>
    </w:p>
    <w:p w14:paraId="776A9FDC" w14:textId="77777777" w:rsidR="009D6A0D" w:rsidRPr="009D6A0D" w:rsidRDefault="009D6A0D" w:rsidP="009D6A0D">
      <w:pPr>
        <w:pStyle w:val="a3"/>
        <w:numPr>
          <w:ilvl w:val="0"/>
          <w:numId w:val="35"/>
        </w:numPr>
      </w:pPr>
      <w:r w:rsidRPr="009D6A0D">
        <w:t>Приказ МИНПРОСВЕЩЕНИЯ РОССИИ от 21 сентября 2023 № 858 (зарегистрировано в Минюсте России 1 ноября 2022, № 70799)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образовании организациями, осуществляющими образовательную деятельность и установления предельного срока использования исключённых учебников;</w:t>
      </w:r>
    </w:p>
    <w:p w14:paraId="5083AFBC" w14:textId="77777777" w:rsidR="009D6A0D" w:rsidRPr="009D6A0D" w:rsidRDefault="009D6A0D" w:rsidP="009D6A0D">
      <w:pPr>
        <w:pStyle w:val="a3"/>
        <w:numPr>
          <w:ilvl w:val="0"/>
          <w:numId w:val="37"/>
        </w:numPr>
        <w:rPr>
          <w:lang w:bidi="ru-RU"/>
        </w:rPr>
      </w:pPr>
      <w:r w:rsidRPr="009D6A0D">
        <w:rPr>
          <w:lang w:bidi="ru-RU"/>
        </w:rPr>
        <w:lastRenderedPageBreak/>
        <w:t>Письмо Минобрнауки России от 11.08.2016«Об организации образования обучающихся с умственной отсталостью (интеллектуальными нарушениями);</w:t>
      </w:r>
    </w:p>
    <w:p w14:paraId="66F9A007" w14:textId="77777777" w:rsidR="009D6A0D" w:rsidRPr="009D6A0D" w:rsidRDefault="009D6A0D" w:rsidP="009D6A0D">
      <w:pPr>
        <w:pStyle w:val="a3"/>
        <w:numPr>
          <w:ilvl w:val="0"/>
          <w:numId w:val="37"/>
        </w:numPr>
        <w:rPr>
          <w:lang w:bidi="ru-RU"/>
        </w:rPr>
      </w:pPr>
      <w:r w:rsidRPr="009D6A0D">
        <w:rPr>
          <w:lang w:bidi="ru-RU"/>
        </w:rPr>
        <w:t>Устав государственного бюджетного общеобразовательного учреждения Самарской области средней общеобразовательной школы № 2«Образовательный центр»с. Кинель-Черкассы муниципального района Кинель-Черкасский Самарской области;</w:t>
      </w:r>
    </w:p>
    <w:p w14:paraId="117D197E" w14:textId="77777777" w:rsidR="009D6A0D" w:rsidRPr="009D6A0D" w:rsidRDefault="009D6A0D" w:rsidP="009D6A0D">
      <w:pPr>
        <w:pStyle w:val="a3"/>
        <w:numPr>
          <w:ilvl w:val="0"/>
          <w:numId w:val="37"/>
        </w:numPr>
        <w:rPr>
          <w:b/>
          <w:lang w:bidi="ru-RU"/>
        </w:rPr>
      </w:pPr>
      <w:r w:rsidRPr="009D6A0D">
        <w:rPr>
          <w:lang w:bidi="ru-RU"/>
        </w:rPr>
        <w:t>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(вариант1</w:t>
      </w:r>
      <w:r w:rsidRPr="009D6A0D">
        <w:rPr>
          <w:b/>
          <w:lang w:bidi="ru-RU"/>
        </w:rPr>
        <w:t>)</w:t>
      </w:r>
      <w:r w:rsidRPr="009D6A0D">
        <w:rPr>
          <w:lang w:bidi="ru-RU"/>
        </w:rPr>
        <w:t xml:space="preserve"> государственного бюджетного общеобразовательного учреждения Самарской области средней общеобразовательной школы № 2«Образовательный центр»с. Кинель-Черкассы муниципального районаКинель-Черкасский Самарской области; </w:t>
      </w:r>
    </w:p>
    <w:p w14:paraId="0747AE4D" w14:textId="77777777" w:rsidR="009D6A0D" w:rsidRPr="009D6A0D" w:rsidRDefault="009D6A0D" w:rsidP="009D6A0D">
      <w:pPr>
        <w:pStyle w:val="a3"/>
        <w:numPr>
          <w:ilvl w:val="0"/>
          <w:numId w:val="37"/>
        </w:numPr>
        <w:rPr>
          <w:lang w:bidi="ru-RU"/>
        </w:rPr>
      </w:pPr>
      <w:r w:rsidRPr="009D6A0D">
        <w:rPr>
          <w:lang w:bidi="ru-RU"/>
        </w:rPr>
        <w:t>Порядок обучения по индивидуальному учебному плану в ГБОУ СОШ №2 «ОЦ» с. Кинель-Черкассы;</w:t>
      </w:r>
    </w:p>
    <w:p w14:paraId="63F663F0" w14:textId="77777777" w:rsidR="009D6A0D" w:rsidRPr="009D6A0D" w:rsidRDefault="009D6A0D" w:rsidP="009D6A0D">
      <w:pPr>
        <w:pStyle w:val="a3"/>
        <w:numPr>
          <w:ilvl w:val="0"/>
          <w:numId w:val="38"/>
        </w:numPr>
        <w:ind w:left="993"/>
        <w:jc w:val="both"/>
      </w:pPr>
      <w:r w:rsidRPr="009D6A0D">
        <w:t>Порядок  обеспечения прав на образование обучающихся с ограниченными возможностями здоровья, в том числе  с инвалидностью по адаптированным основным общеобразовательным программам (адаптированным образовательным программам начального общего образования, основного общего образования, среднего общего образования для обучающихся с ОВЗ, адаптированным основным образовательным программам для обучающихся с умственной отсталостью (интеллектуальными нарушениями), нуждающихся в длительном лечении и (или) обучении на дому по состоянию здоровья.</w:t>
      </w:r>
    </w:p>
    <w:p w14:paraId="1FD8AC8B" w14:textId="77777777" w:rsidR="004A0747" w:rsidRPr="00676D4A" w:rsidRDefault="004A0747" w:rsidP="00335E23">
      <w:pPr>
        <w:pStyle w:val="a3"/>
        <w:spacing w:before="0" w:beforeAutospacing="0" w:after="0" w:afterAutospacing="0"/>
        <w:jc w:val="both"/>
      </w:pPr>
    </w:p>
    <w:p w14:paraId="566009F7" w14:textId="77777777" w:rsidR="004A0747" w:rsidRPr="00676D4A" w:rsidRDefault="004A0747" w:rsidP="00335E23">
      <w:pPr>
        <w:pStyle w:val="a3"/>
        <w:spacing w:before="0" w:beforeAutospacing="0" w:after="0" w:afterAutospacing="0"/>
        <w:jc w:val="both"/>
        <w:rPr>
          <w:b/>
          <w:bCs/>
        </w:rPr>
      </w:pPr>
      <w:r w:rsidRPr="00676D4A">
        <w:t xml:space="preserve">Рабочая программа учителя-дефектолога является обязательным документом, обеспечивающим реализацию коррекционно-развивающей деятельности в рамках освоения адаптированной основной общеобразовательной программы, составленной </w:t>
      </w:r>
      <w:r w:rsidRPr="00676D4A">
        <w:rPr>
          <w:b/>
          <w:bCs/>
        </w:rPr>
        <w:t>для обучающихся с умственной отсталостью (интеллектуальными нарушениями) (вариант 1)</w:t>
      </w:r>
    </w:p>
    <w:p w14:paraId="3D6B2EC9" w14:textId="77777777" w:rsidR="004A0747" w:rsidRPr="00676D4A" w:rsidRDefault="004A0747" w:rsidP="00335E23">
      <w:pPr>
        <w:pStyle w:val="a3"/>
        <w:spacing w:before="0" w:beforeAutospacing="0" w:after="0" w:afterAutospacing="0"/>
        <w:jc w:val="both"/>
      </w:pPr>
    </w:p>
    <w:p w14:paraId="53EE97A1" w14:textId="77777777" w:rsidR="004A0747" w:rsidRPr="00676D4A" w:rsidRDefault="004A0747" w:rsidP="00335E23">
      <w:pPr>
        <w:pStyle w:val="a3"/>
        <w:spacing w:before="0" w:beforeAutospacing="0" w:after="0" w:afterAutospacing="0"/>
        <w:jc w:val="both"/>
        <w:rPr>
          <w:b/>
        </w:rPr>
      </w:pPr>
      <w:r w:rsidRPr="00676D4A">
        <w:rPr>
          <w:rFonts w:eastAsia="Times New Roman"/>
          <w:b/>
        </w:rPr>
        <w:t>В реализуемый комплекс программ коррекционной работы входят следующие блоки:</w:t>
      </w:r>
    </w:p>
    <w:p w14:paraId="033BE7B0" w14:textId="77777777" w:rsidR="004A0747" w:rsidRPr="00676D4A" w:rsidRDefault="004A0747" w:rsidP="00335E23">
      <w:pPr>
        <w:pStyle w:val="a3"/>
        <w:numPr>
          <w:ilvl w:val="0"/>
          <w:numId w:val="2"/>
        </w:numPr>
        <w:spacing w:before="0" w:beforeAutospacing="0" w:after="0" w:afterAutospacing="0"/>
        <w:ind w:firstLine="0"/>
        <w:jc w:val="both"/>
      </w:pPr>
      <w:r w:rsidRPr="00676D4A">
        <w:t>диагностический блок (мониторинговые исследования);</w:t>
      </w:r>
    </w:p>
    <w:p w14:paraId="2C340981" w14:textId="77777777" w:rsidR="004A0747" w:rsidRPr="00676D4A" w:rsidRDefault="004A0747" w:rsidP="00335E23">
      <w:pPr>
        <w:pStyle w:val="a3"/>
        <w:numPr>
          <w:ilvl w:val="0"/>
          <w:numId w:val="2"/>
        </w:numPr>
        <w:spacing w:before="0" w:beforeAutospacing="0" w:after="0" w:afterAutospacing="0"/>
        <w:ind w:firstLine="0"/>
        <w:jc w:val="both"/>
      </w:pPr>
      <w:r w:rsidRPr="00676D4A">
        <w:t>программа коррекционной работы;</w:t>
      </w:r>
    </w:p>
    <w:p w14:paraId="635D670A" w14:textId="77777777" w:rsidR="004A0747" w:rsidRPr="00676D4A" w:rsidRDefault="004A0747" w:rsidP="00335E23">
      <w:pPr>
        <w:pStyle w:val="a3"/>
        <w:numPr>
          <w:ilvl w:val="0"/>
          <w:numId w:val="2"/>
        </w:numPr>
        <w:spacing w:before="0" w:beforeAutospacing="0" w:after="0" w:afterAutospacing="0"/>
        <w:ind w:firstLine="0"/>
        <w:jc w:val="both"/>
      </w:pPr>
      <w:r w:rsidRPr="00676D4A">
        <w:t>профилактическая работа;</w:t>
      </w:r>
    </w:p>
    <w:p w14:paraId="1146DEED" w14:textId="77777777" w:rsidR="004A0747" w:rsidRPr="00676D4A" w:rsidRDefault="004A0747" w:rsidP="00335E23">
      <w:pPr>
        <w:pStyle w:val="a3"/>
        <w:spacing w:before="0" w:beforeAutospacing="0" w:after="0" w:afterAutospacing="0"/>
        <w:ind w:left="720"/>
        <w:jc w:val="both"/>
      </w:pPr>
    </w:p>
    <w:p w14:paraId="66E2D9FA" w14:textId="77777777" w:rsidR="004A0747" w:rsidRPr="00676D4A" w:rsidRDefault="004A0747" w:rsidP="00335E23">
      <w:pPr>
        <w:pStyle w:val="a3"/>
        <w:spacing w:before="0" w:beforeAutospacing="0" w:after="0" w:afterAutospacing="0"/>
        <w:jc w:val="both"/>
      </w:pPr>
      <w:r w:rsidRPr="00676D4A">
        <w:t>Данная программа выступает инструментом при планировании коррекционно-развивающей компетентностной деятельности учителя-дефектолога.</w:t>
      </w:r>
    </w:p>
    <w:p w14:paraId="27D12849" w14:textId="77777777" w:rsidR="004A0747" w:rsidRPr="00676D4A" w:rsidRDefault="004A0747" w:rsidP="00335E23">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Дети с интеллектуальной недостаточностью лишены возможности усваивать новые знания и навыки наравне со своими сверстниками. Поэтому слабо подготовленные к обучению учащиеся нуждаются в коррекционном сопровождении образовательного процесса.</w:t>
      </w:r>
    </w:p>
    <w:p w14:paraId="1E03318B" w14:textId="77777777" w:rsidR="004A0747" w:rsidRPr="00676D4A" w:rsidRDefault="004A0747" w:rsidP="00335E23">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sz w:val="24"/>
          <w:szCs w:val="24"/>
        </w:rPr>
        <w:t>Цель программы:</w:t>
      </w:r>
      <w:r w:rsidRPr="00676D4A">
        <w:rPr>
          <w:rFonts w:ascii="Times New Roman" w:eastAsia="Times New Roman" w:hAnsi="Times New Roman" w:cs="Times New Roman"/>
          <w:sz w:val="24"/>
          <w:szCs w:val="24"/>
        </w:rPr>
        <w:t> диагностика, развитие и коррекция высших психических функций учащихся с ограниченными возможностями здоровья, как основы для формирования учебных навыков. Создание условий для преодоления трудностей обучения школьников с ОВЗ, исходя из структуры их нарушений, познавательных потребностей и возможностей.</w:t>
      </w:r>
    </w:p>
    <w:p w14:paraId="7B905DBC" w14:textId="77777777" w:rsidR="004A0747" w:rsidRPr="00676D4A" w:rsidRDefault="004A0747" w:rsidP="00335E23">
      <w:pPr>
        <w:shd w:val="clear" w:color="auto" w:fill="FFFFFF"/>
        <w:spacing w:after="0" w:line="240" w:lineRule="auto"/>
        <w:ind w:left="284"/>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   </w:t>
      </w:r>
      <w:r w:rsidRPr="00676D4A">
        <w:rPr>
          <w:rFonts w:ascii="Times New Roman" w:eastAsia="Times New Roman" w:hAnsi="Times New Roman" w:cs="Times New Roman"/>
          <w:b/>
          <w:bCs/>
          <w:sz w:val="24"/>
          <w:szCs w:val="24"/>
        </w:rPr>
        <w:t>Задачи:</w:t>
      </w:r>
    </w:p>
    <w:p w14:paraId="6C68F6FF" w14:textId="0A16B651" w:rsidR="004A0747" w:rsidRPr="00676D4A" w:rsidRDefault="004A0747" w:rsidP="00335E23">
      <w:pPr>
        <w:numPr>
          <w:ilvl w:val="0"/>
          <w:numId w:val="4"/>
        </w:numPr>
        <w:shd w:val="clear" w:color="auto" w:fill="FFFFFF"/>
        <w:spacing w:after="0" w:line="240" w:lineRule="auto"/>
        <w:ind w:left="642"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Осуществление комплексной диагностики и определение путей коррекции, наблюдение за динамикой психического развития в условиях коррекционной работы.</w:t>
      </w:r>
    </w:p>
    <w:p w14:paraId="11D87EAA" w14:textId="77777777" w:rsidR="004A0747" w:rsidRPr="00676D4A" w:rsidRDefault="004A0747" w:rsidP="00335E23">
      <w:pPr>
        <w:numPr>
          <w:ilvl w:val="0"/>
          <w:numId w:val="4"/>
        </w:numPr>
        <w:shd w:val="clear" w:color="auto" w:fill="FFFFFF"/>
        <w:spacing w:after="0" w:line="240" w:lineRule="auto"/>
        <w:ind w:left="642"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Подбор, систематизация и совершенствование приемов и методов работы в соответствии с программным содержанием.</w:t>
      </w:r>
    </w:p>
    <w:p w14:paraId="397FF422" w14:textId="77777777" w:rsidR="004A0747" w:rsidRPr="00676D4A" w:rsidRDefault="004A0747" w:rsidP="00335E23">
      <w:pPr>
        <w:numPr>
          <w:ilvl w:val="0"/>
          <w:numId w:val="4"/>
        </w:numPr>
        <w:shd w:val="clear" w:color="auto" w:fill="FFFFFF"/>
        <w:spacing w:after="0" w:line="240" w:lineRule="auto"/>
        <w:ind w:left="642"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Всестороннее развитие всех психических процессов с учетом возможностей, потребностей и интересов учащихся.</w:t>
      </w:r>
    </w:p>
    <w:p w14:paraId="7CC594EA" w14:textId="77777777" w:rsidR="004A0747" w:rsidRPr="00676D4A" w:rsidRDefault="004A0747" w:rsidP="00335E23">
      <w:pPr>
        <w:shd w:val="clear" w:color="auto" w:fill="FFFFFF"/>
        <w:spacing w:after="0" w:line="240" w:lineRule="auto"/>
        <w:ind w:left="720"/>
        <w:jc w:val="both"/>
        <w:rPr>
          <w:rFonts w:ascii="Times New Roman" w:eastAsia="Times New Roman" w:hAnsi="Times New Roman" w:cs="Times New Roman"/>
          <w:sz w:val="24"/>
          <w:szCs w:val="24"/>
          <w:highlight w:val="yellow"/>
        </w:rPr>
      </w:pPr>
    </w:p>
    <w:p w14:paraId="42EEC9AC" w14:textId="77777777" w:rsidR="004A0747" w:rsidRPr="00676D4A" w:rsidRDefault="004A0747" w:rsidP="004A0747">
      <w:pPr>
        <w:pStyle w:val="1"/>
        <w:spacing w:before="0" w:beforeAutospacing="0" w:after="0" w:afterAutospacing="0"/>
        <w:jc w:val="both"/>
        <w:rPr>
          <w:rFonts w:eastAsia="Times New Roman"/>
          <w:sz w:val="24"/>
          <w:szCs w:val="24"/>
        </w:rPr>
      </w:pPr>
    </w:p>
    <w:p w14:paraId="5DBB9E47" w14:textId="77777777" w:rsidR="004A0747" w:rsidRPr="00676D4A" w:rsidRDefault="004A0747" w:rsidP="004A0747">
      <w:pPr>
        <w:pStyle w:val="4"/>
        <w:spacing w:before="0" w:beforeAutospacing="0" w:after="0" w:afterAutospacing="0"/>
        <w:jc w:val="both"/>
        <w:rPr>
          <w:rFonts w:eastAsia="Times New Roman"/>
        </w:rPr>
      </w:pPr>
      <w:r w:rsidRPr="00676D4A">
        <w:rPr>
          <w:rFonts w:eastAsia="Times New Roman"/>
        </w:rPr>
        <w:lastRenderedPageBreak/>
        <w:t>Специфические задачи коррекционно-развивающего дефектологического сопровождения данной нозологической группы, осваивающей АООП образования для обучающихся с умственной отсталостью (интеллектуальными нарушениями) (вариант 1):</w:t>
      </w:r>
    </w:p>
    <w:p w14:paraId="01B3FEFC" w14:textId="77777777" w:rsidR="004A0747" w:rsidRPr="00676D4A" w:rsidRDefault="004A0747" w:rsidP="004A0747">
      <w:pPr>
        <w:pStyle w:val="a3"/>
        <w:numPr>
          <w:ilvl w:val="0"/>
          <w:numId w:val="3"/>
        </w:numPr>
        <w:spacing w:before="0" w:beforeAutospacing="0" w:after="0" w:afterAutospacing="0"/>
        <w:ind w:left="375" w:firstLine="0"/>
        <w:jc w:val="both"/>
      </w:pPr>
      <w:r w:rsidRPr="00676D4A">
        <w:t>Коррекция общей и речевой моторики, пространственной ориентировки.</w:t>
      </w:r>
    </w:p>
    <w:p w14:paraId="7149C051" w14:textId="77777777" w:rsidR="004A0747" w:rsidRPr="00676D4A" w:rsidRDefault="004A0747" w:rsidP="004A0747">
      <w:pPr>
        <w:pStyle w:val="a3"/>
        <w:numPr>
          <w:ilvl w:val="0"/>
          <w:numId w:val="3"/>
        </w:numPr>
        <w:spacing w:before="0" w:beforeAutospacing="0" w:after="0" w:afterAutospacing="0"/>
        <w:ind w:left="375" w:firstLine="0"/>
        <w:jc w:val="both"/>
      </w:pPr>
      <w:r w:rsidRPr="00676D4A">
        <w:t>Формирование и развитие различных видов устной речи на основе обогащения знаний об окружающей действительности.</w:t>
      </w:r>
    </w:p>
    <w:p w14:paraId="3563DB2A" w14:textId="77777777" w:rsidR="004A0747" w:rsidRPr="00676D4A" w:rsidRDefault="004A0747" w:rsidP="004A0747">
      <w:pPr>
        <w:pStyle w:val="a3"/>
        <w:numPr>
          <w:ilvl w:val="0"/>
          <w:numId w:val="3"/>
        </w:numPr>
        <w:spacing w:before="0" w:beforeAutospacing="0" w:after="0" w:afterAutospacing="0"/>
        <w:ind w:left="375" w:firstLine="0"/>
        <w:jc w:val="both"/>
      </w:pPr>
      <w:r w:rsidRPr="00676D4A">
        <w:t>Развитие связной речи.</w:t>
      </w:r>
    </w:p>
    <w:p w14:paraId="52DBAEDA" w14:textId="77777777" w:rsidR="004A0747" w:rsidRPr="00676D4A" w:rsidRDefault="004A0747" w:rsidP="004A0747">
      <w:pPr>
        <w:pStyle w:val="a3"/>
        <w:numPr>
          <w:ilvl w:val="0"/>
          <w:numId w:val="3"/>
        </w:numPr>
        <w:spacing w:before="0" w:beforeAutospacing="0" w:after="0" w:afterAutospacing="0"/>
        <w:ind w:left="375" w:firstLine="0"/>
        <w:jc w:val="both"/>
      </w:pPr>
      <w:r w:rsidRPr="00676D4A">
        <w:t>Формирование учебной мотивации.</w:t>
      </w:r>
    </w:p>
    <w:p w14:paraId="50CFBDCE" w14:textId="77777777" w:rsidR="004A0747" w:rsidRPr="00676D4A" w:rsidRDefault="004A0747" w:rsidP="004A0747">
      <w:pPr>
        <w:pStyle w:val="a3"/>
        <w:numPr>
          <w:ilvl w:val="0"/>
          <w:numId w:val="3"/>
        </w:numPr>
        <w:spacing w:before="0" w:beforeAutospacing="0" w:after="0" w:afterAutospacing="0"/>
        <w:ind w:left="375" w:firstLine="0"/>
        <w:jc w:val="both"/>
      </w:pPr>
      <w:r w:rsidRPr="00676D4A">
        <w:t>Формирование и развитие навыков социального поведения.</w:t>
      </w:r>
    </w:p>
    <w:p w14:paraId="4CB17528" w14:textId="77777777" w:rsidR="004A0747" w:rsidRPr="00676D4A" w:rsidRDefault="004A0747" w:rsidP="004A0747">
      <w:pPr>
        <w:pStyle w:val="a3"/>
        <w:numPr>
          <w:ilvl w:val="0"/>
          <w:numId w:val="3"/>
        </w:numPr>
        <w:spacing w:before="0" w:beforeAutospacing="0" w:after="0" w:afterAutospacing="0"/>
        <w:ind w:left="375" w:firstLine="0"/>
        <w:jc w:val="both"/>
      </w:pPr>
      <w:r w:rsidRPr="00676D4A">
        <w:t>Формирование базовых учебных действий.</w:t>
      </w:r>
    </w:p>
    <w:p w14:paraId="4EE859E5" w14:textId="77777777" w:rsidR="004A0747" w:rsidRPr="00676D4A" w:rsidRDefault="004A0747" w:rsidP="004A0747">
      <w:pPr>
        <w:pStyle w:val="a3"/>
        <w:spacing w:before="0" w:beforeAutospacing="0" w:after="0" w:afterAutospacing="0"/>
        <w:jc w:val="both"/>
      </w:pPr>
    </w:p>
    <w:p w14:paraId="0C7D5AA0" w14:textId="77777777" w:rsidR="00335E23" w:rsidRPr="00676D4A" w:rsidRDefault="00335E23" w:rsidP="00335E23">
      <w:pPr>
        <w:adjustRightInd w:val="0"/>
        <w:spacing w:after="0" w:line="240" w:lineRule="auto"/>
        <w:ind w:firstLine="709"/>
        <w:jc w:val="both"/>
        <w:rPr>
          <w:rFonts w:ascii="Times New Roman" w:hAnsi="Times New Roman" w:cs="Times New Roman"/>
          <w:sz w:val="24"/>
          <w:szCs w:val="24"/>
        </w:rPr>
      </w:pPr>
      <w:r w:rsidRPr="00676D4A">
        <w:rPr>
          <w:rFonts w:ascii="Times New Roman" w:hAnsi="Times New Roman" w:cs="Times New Roman"/>
          <w:sz w:val="24"/>
          <w:szCs w:val="24"/>
        </w:rPr>
        <w:t>Данной программой предусмотрена система коррекционно-развивающего обучения, где задания и упражнения, подобраны таким образом, что ее задачи реализуются одновременно по нескольким направлениям работы на каждом занятии (от 4 до 6 направлений).</w:t>
      </w:r>
    </w:p>
    <w:p w14:paraId="400A74CE" w14:textId="245CEF5C" w:rsidR="00335E23" w:rsidRPr="00676D4A" w:rsidRDefault="00335E23" w:rsidP="00335E23">
      <w:pPr>
        <w:spacing w:after="0" w:line="240" w:lineRule="auto"/>
        <w:ind w:firstLine="709"/>
        <w:jc w:val="both"/>
        <w:rPr>
          <w:rFonts w:ascii="Times New Roman" w:hAnsi="Times New Roman" w:cs="Times New Roman"/>
          <w:sz w:val="24"/>
          <w:szCs w:val="24"/>
          <w:lang w:eastAsia="ru-RU"/>
        </w:rPr>
      </w:pPr>
      <w:r w:rsidRPr="00676D4A">
        <w:rPr>
          <w:rFonts w:ascii="Times New Roman" w:hAnsi="Times New Roman" w:cs="Times New Roman"/>
          <w:sz w:val="24"/>
          <w:szCs w:val="24"/>
          <w:lang w:eastAsia="ru-RU"/>
        </w:rPr>
        <w:t xml:space="preserve">Коррекционные занятия проводятся по подгруппам и в индивидуальной форме. Исходя из данных входной диагностики, учитывая индивидуальные психофизиологические особенности учащихся формируются группы, численностью 2 – 3 человека. </w:t>
      </w:r>
    </w:p>
    <w:p w14:paraId="6C2FE404" w14:textId="77777777" w:rsidR="00335E23" w:rsidRPr="00676D4A" w:rsidRDefault="00335E23" w:rsidP="00335E23">
      <w:pPr>
        <w:spacing w:after="0" w:line="240" w:lineRule="auto"/>
        <w:jc w:val="both"/>
        <w:rPr>
          <w:rFonts w:ascii="Times New Roman" w:hAnsi="Times New Roman" w:cs="Times New Roman"/>
          <w:sz w:val="24"/>
          <w:szCs w:val="24"/>
          <w:lang w:eastAsia="ru-RU"/>
        </w:rPr>
      </w:pPr>
    </w:p>
    <w:p w14:paraId="044B5DD9" w14:textId="77777777" w:rsidR="00335E23" w:rsidRPr="00676D4A" w:rsidRDefault="00335E23" w:rsidP="00335E23">
      <w:pPr>
        <w:spacing w:after="0" w:line="240" w:lineRule="auto"/>
        <w:ind w:firstLine="709"/>
        <w:jc w:val="both"/>
        <w:rPr>
          <w:rFonts w:ascii="Times New Roman" w:hAnsi="Times New Roman" w:cs="Times New Roman"/>
          <w:i/>
          <w:sz w:val="24"/>
          <w:szCs w:val="24"/>
          <w:lang w:eastAsia="ru-RU"/>
        </w:rPr>
      </w:pPr>
      <w:r w:rsidRPr="00676D4A">
        <w:rPr>
          <w:rFonts w:ascii="Times New Roman" w:hAnsi="Times New Roman" w:cs="Times New Roman"/>
          <w:bCs/>
          <w:i/>
          <w:sz w:val="24"/>
          <w:szCs w:val="24"/>
        </w:rPr>
        <w:t>Количество занятий:</w:t>
      </w:r>
    </w:p>
    <w:p w14:paraId="5A5C12FD" w14:textId="77777777" w:rsidR="00335E23" w:rsidRPr="00676D4A" w:rsidRDefault="00335E23" w:rsidP="00335E23">
      <w:pPr>
        <w:adjustRightInd w:val="0"/>
        <w:spacing w:after="0" w:line="240" w:lineRule="auto"/>
        <w:ind w:firstLine="709"/>
        <w:rPr>
          <w:rFonts w:ascii="Times New Roman" w:eastAsia="Calibri" w:hAnsi="Times New Roman" w:cs="Times New Roman"/>
          <w:bCs/>
          <w:sz w:val="24"/>
          <w:szCs w:val="24"/>
          <w:lang w:eastAsia="ru-RU"/>
        </w:rPr>
      </w:pPr>
      <w:r w:rsidRPr="00676D4A">
        <w:rPr>
          <w:rFonts w:ascii="Times New Roman" w:eastAsia="Calibri" w:hAnsi="Times New Roman" w:cs="Times New Roman"/>
          <w:bCs/>
          <w:sz w:val="24"/>
          <w:szCs w:val="24"/>
          <w:lang w:eastAsia="ru-RU"/>
        </w:rPr>
        <w:t>5 класс  – 68 часов (периодичность – 2 раза в неделю),</w:t>
      </w:r>
    </w:p>
    <w:p w14:paraId="195166DA" w14:textId="77777777" w:rsidR="00335E23" w:rsidRPr="00676D4A" w:rsidRDefault="00335E23" w:rsidP="00335E23">
      <w:pPr>
        <w:adjustRightInd w:val="0"/>
        <w:spacing w:after="0" w:line="240" w:lineRule="auto"/>
        <w:ind w:firstLine="709"/>
        <w:rPr>
          <w:rFonts w:ascii="Times New Roman" w:eastAsia="Calibri" w:hAnsi="Times New Roman" w:cs="Times New Roman"/>
          <w:bCs/>
          <w:sz w:val="24"/>
          <w:szCs w:val="24"/>
          <w:lang w:eastAsia="ru-RU"/>
        </w:rPr>
      </w:pPr>
      <w:r w:rsidRPr="00676D4A">
        <w:rPr>
          <w:rFonts w:ascii="Times New Roman" w:eastAsia="Calibri" w:hAnsi="Times New Roman" w:cs="Times New Roman"/>
          <w:bCs/>
          <w:sz w:val="24"/>
          <w:szCs w:val="24"/>
          <w:lang w:eastAsia="ru-RU"/>
        </w:rPr>
        <w:t>6 класс – 68 часов (периодичность – 2 раза в неделю),</w:t>
      </w:r>
    </w:p>
    <w:p w14:paraId="62E38519" w14:textId="77777777" w:rsidR="00335E23" w:rsidRPr="00676D4A" w:rsidRDefault="00335E23" w:rsidP="00335E23">
      <w:pPr>
        <w:adjustRightInd w:val="0"/>
        <w:spacing w:after="0" w:line="240" w:lineRule="auto"/>
        <w:ind w:firstLine="709"/>
        <w:rPr>
          <w:rFonts w:ascii="Times New Roman" w:eastAsia="Calibri" w:hAnsi="Times New Roman" w:cs="Times New Roman"/>
          <w:bCs/>
          <w:sz w:val="24"/>
          <w:szCs w:val="24"/>
          <w:lang w:eastAsia="ru-RU"/>
        </w:rPr>
      </w:pPr>
      <w:r w:rsidRPr="00676D4A">
        <w:rPr>
          <w:rFonts w:ascii="Times New Roman" w:eastAsia="Calibri" w:hAnsi="Times New Roman" w:cs="Times New Roman"/>
          <w:bCs/>
          <w:sz w:val="24"/>
          <w:szCs w:val="24"/>
          <w:lang w:eastAsia="ru-RU"/>
        </w:rPr>
        <w:t>7 класс – 68 часов (периодичность – 2 раза в неделю),</w:t>
      </w:r>
    </w:p>
    <w:p w14:paraId="4D75E9FF" w14:textId="77777777" w:rsidR="00335E23" w:rsidRPr="00676D4A" w:rsidRDefault="00335E23" w:rsidP="00335E23">
      <w:pPr>
        <w:adjustRightInd w:val="0"/>
        <w:spacing w:after="0" w:line="240" w:lineRule="auto"/>
        <w:ind w:firstLine="709"/>
        <w:rPr>
          <w:rFonts w:ascii="Times New Roman" w:eastAsia="Calibri" w:hAnsi="Times New Roman" w:cs="Times New Roman"/>
          <w:bCs/>
          <w:sz w:val="24"/>
          <w:szCs w:val="24"/>
          <w:lang w:eastAsia="ru-RU"/>
        </w:rPr>
      </w:pPr>
      <w:r w:rsidRPr="00676D4A">
        <w:rPr>
          <w:rFonts w:ascii="Times New Roman" w:eastAsia="Calibri" w:hAnsi="Times New Roman" w:cs="Times New Roman"/>
          <w:bCs/>
          <w:sz w:val="24"/>
          <w:szCs w:val="24"/>
          <w:lang w:eastAsia="ru-RU"/>
        </w:rPr>
        <w:t>8 класс – 68 часов (периодичность – 2 раза в неделю),</w:t>
      </w:r>
    </w:p>
    <w:p w14:paraId="3F9EB447" w14:textId="77777777" w:rsidR="00335E23" w:rsidRPr="00676D4A" w:rsidRDefault="00335E23" w:rsidP="00335E23">
      <w:pPr>
        <w:adjustRightInd w:val="0"/>
        <w:spacing w:after="0" w:line="240" w:lineRule="auto"/>
        <w:ind w:firstLine="709"/>
        <w:rPr>
          <w:rFonts w:ascii="Times New Roman" w:eastAsia="Calibri" w:hAnsi="Times New Roman" w:cs="Times New Roman"/>
          <w:bCs/>
          <w:sz w:val="24"/>
          <w:szCs w:val="24"/>
          <w:lang w:eastAsia="ru-RU"/>
        </w:rPr>
      </w:pPr>
      <w:r w:rsidRPr="00676D4A">
        <w:rPr>
          <w:rFonts w:ascii="Times New Roman" w:eastAsia="Calibri" w:hAnsi="Times New Roman" w:cs="Times New Roman"/>
          <w:bCs/>
          <w:sz w:val="24"/>
          <w:szCs w:val="24"/>
          <w:lang w:eastAsia="ru-RU"/>
        </w:rPr>
        <w:t>9 класс – 68 часов (периодичность – 2 раза в неделю),</w:t>
      </w:r>
    </w:p>
    <w:p w14:paraId="28D713BE" w14:textId="77777777" w:rsidR="00335E23" w:rsidRPr="00676D4A" w:rsidRDefault="00335E23" w:rsidP="00335E23">
      <w:pPr>
        <w:adjustRightInd w:val="0"/>
        <w:spacing w:after="0" w:line="240" w:lineRule="auto"/>
        <w:ind w:firstLine="709"/>
        <w:rPr>
          <w:rFonts w:ascii="Times New Roman" w:hAnsi="Times New Roman" w:cs="Times New Roman"/>
          <w:sz w:val="24"/>
          <w:szCs w:val="24"/>
          <w:lang w:eastAsia="ru-RU"/>
        </w:rPr>
      </w:pPr>
      <w:r w:rsidRPr="00676D4A">
        <w:rPr>
          <w:rFonts w:ascii="Times New Roman" w:hAnsi="Times New Roman" w:cs="Times New Roman"/>
          <w:sz w:val="24"/>
          <w:szCs w:val="24"/>
          <w:lang w:eastAsia="ru-RU"/>
        </w:rPr>
        <w:t>Занятия проводятся по утвержденному расписанию.</w:t>
      </w:r>
    </w:p>
    <w:p w14:paraId="4676DD10" w14:textId="590B7D69" w:rsidR="00335E23" w:rsidRPr="00676D4A" w:rsidRDefault="00335E23" w:rsidP="00335E23">
      <w:pPr>
        <w:adjustRightInd w:val="0"/>
        <w:spacing w:after="0" w:line="240" w:lineRule="auto"/>
        <w:ind w:firstLine="709"/>
        <w:rPr>
          <w:rFonts w:ascii="Times New Roman" w:eastAsia="Calibri" w:hAnsi="Times New Roman" w:cs="Times New Roman"/>
          <w:sz w:val="24"/>
          <w:szCs w:val="24"/>
          <w:lang w:eastAsia="ru-RU"/>
        </w:rPr>
      </w:pPr>
      <w:r w:rsidRPr="00676D4A">
        <w:rPr>
          <w:rFonts w:ascii="Times New Roman" w:hAnsi="Times New Roman" w:cs="Times New Roman"/>
          <w:sz w:val="24"/>
          <w:szCs w:val="24"/>
          <w:lang w:eastAsia="ru-RU"/>
        </w:rPr>
        <w:t xml:space="preserve"> </w:t>
      </w:r>
      <w:r w:rsidRPr="00676D4A">
        <w:rPr>
          <w:rFonts w:ascii="Times New Roman" w:eastAsia="Calibri" w:hAnsi="Times New Roman" w:cs="Times New Roman"/>
          <w:bCs/>
          <w:sz w:val="24"/>
          <w:szCs w:val="24"/>
          <w:lang w:eastAsia="ru-RU"/>
        </w:rPr>
        <w:t xml:space="preserve">Продолжительность занятия – 20 минут. </w:t>
      </w:r>
    </w:p>
    <w:p w14:paraId="42CD8247" w14:textId="77777777" w:rsidR="004A0747" w:rsidRPr="00676D4A" w:rsidRDefault="004A0747" w:rsidP="004A0747">
      <w:pPr>
        <w:pStyle w:val="a3"/>
        <w:spacing w:before="0" w:beforeAutospacing="0" w:after="0" w:afterAutospacing="0"/>
        <w:ind w:left="1084"/>
        <w:jc w:val="both"/>
      </w:pPr>
    </w:p>
    <w:p w14:paraId="610BC0B2" w14:textId="77777777" w:rsidR="004A0747" w:rsidRPr="00676D4A" w:rsidRDefault="004A0747" w:rsidP="004A0747">
      <w:pPr>
        <w:pStyle w:val="2"/>
        <w:spacing w:before="0" w:beforeAutospacing="0" w:after="0" w:afterAutospacing="0"/>
        <w:jc w:val="center"/>
        <w:rPr>
          <w:rFonts w:eastAsia="Times New Roman"/>
          <w:sz w:val="24"/>
          <w:szCs w:val="24"/>
        </w:rPr>
      </w:pPr>
      <w:r w:rsidRPr="00676D4A">
        <w:rPr>
          <w:rFonts w:eastAsia="Times New Roman"/>
          <w:sz w:val="24"/>
          <w:szCs w:val="24"/>
        </w:rPr>
        <w:t>Характеристика нозологической группы, описание особых образовательных потребностей</w:t>
      </w:r>
    </w:p>
    <w:p w14:paraId="1AEC63E1" w14:textId="77777777" w:rsidR="004A0747" w:rsidRPr="00676D4A" w:rsidRDefault="004A0747" w:rsidP="004A0747">
      <w:pPr>
        <w:pStyle w:val="a3"/>
        <w:spacing w:before="0" w:beforeAutospacing="0" w:after="0" w:afterAutospacing="0"/>
        <w:jc w:val="both"/>
      </w:pPr>
      <w:r w:rsidRPr="00676D4A">
        <w:t>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14:paraId="79C061D6" w14:textId="77777777" w:rsidR="004A0747" w:rsidRPr="00676D4A" w:rsidRDefault="004A0747" w:rsidP="004A0747">
      <w:pPr>
        <w:pStyle w:val="a3"/>
        <w:spacing w:before="0" w:beforeAutospacing="0" w:after="0" w:afterAutospacing="0"/>
        <w:jc w:val="both"/>
      </w:pPr>
      <w:r w:rsidRPr="00676D4A">
        <w:t>В международной классификации болезней (МКБ-10) выделено четыре степени умственной отсталости: легкая (IQ — 69-50), умеренная (IQ — 50-35), тяжелая (IQ — 34-20), глубокая (IQ &lt; 20).</w:t>
      </w:r>
    </w:p>
    <w:p w14:paraId="64764A4C" w14:textId="77777777" w:rsidR="004A0747" w:rsidRPr="00676D4A" w:rsidRDefault="004A0747" w:rsidP="004A0747">
      <w:pPr>
        <w:pStyle w:val="a3"/>
        <w:spacing w:before="0" w:beforeAutospacing="0" w:after="0" w:afterAutospacing="0"/>
        <w:jc w:val="both"/>
      </w:pPr>
      <w:r w:rsidRPr="00676D4A">
        <w:t>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14:paraId="290D33AE" w14:textId="77777777" w:rsidR="004A0747" w:rsidRPr="00676D4A" w:rsidRDefault="004A0747" w:rsidP="004A0747">
      <w:pPr>
        <w:pStyle w:val="a3"/>
        <w:spacing w:before="0" w:beforeAutospacing="0" w:after="0" w:afterAutospacing="0"/>
        <w:jc w:val="both"/>
      </w:pPr>
      <w:r w:rsidRPr="00676D4A">
        <w:t xml:space="preserve">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тугоподвижностью нервных процессов, нарушением взаимодействия первой и второй сигнальных систем и др.). 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w:t>
      </w:r>
      <w:r w:rsidRPr="00676D4A">
        <w:lastRenderedPageBreak/>
        <w:t>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мотивационно-потребностная, социально-личностная, моторно-двигательная; эмоционально-волевая сферы, а также 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14:paraId="7A846D87" w14:textId="77777777" w:rsidR="004A0747" w:rsidRPr="00676D4A" w:rsidRDefault="004A0747" w:rsidP="004A0747">
      <w:pPr>
        <w:pStyle w:val="a3"/>
        <w:spacing w:before="0" w:beforeAutospacing="0" w:after="0" w:afterAutospacing="0"/>
        <w:jc w:val="both"/>
      </w:pPr>
      <w:r w:rsidRPr="00676D4A">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w:t>
      </w:r>
      <w:r w:rsidRPr="00676D4A">
        <w:rPr>
          <w:b/>
        </w:rPr>
        <w:t>мышление,</w:t>
      </w:r>
      <w:r w:rsidRPr="00676D4A">
        <w:t xml:space="preserve"> и прежде всего, способность к отвлечению и обобщению. Вместе с тем, Российская дефектология (как правопреемница советской) руководствуется теоретическим постулатом Л. С. Выготского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
    <w:p w14:paraId="456AD3A5" w14:textId="77777777" w:rsidR="004A0747" w:rsidRPr="00676D4A" w:rsidRDefault="004A0747" w:rsidP="004A0747">
      <w:pPr>
        <w:pStyle w:val="a3"/>
        <w:spacing w:before="0" w:beforeAutospacing="0" w:after="0" w:afterAutospacing="0"/>
        <w:jc w:val="both"/>
      </w:pPr>
      <w:r w:rsidRPr="00676D4A">
        <w:t>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дефицитарность: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14:paraId="2E4647AB" w14:textId="77777777" w:rsidR="004A0747" w:rsidRPr="00676D4A" w:rsidRDefault="004A0747" w:rsidP="004A0747">
      <w:pPr>
        <w:pStyle w:val="a3"/>
        <w:spacing w:before="0" w:beforeAutospacing="0" w:after="0" w:afterAutospacing="0"/>
        <w:jc w:val="both"/>
      </w:pPr>
      <w:r w:rsidRPr="00676D4A">
        <w:t>Меньший потенциал у обучающихся с умственной отсталостью (интеллектуальными нарушениями) обнаруживается в развитии их мышления,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14:paraId="59384615" w14:textId="77777777" w:rsidR="004A0747" w:rsidRPr="00676D4A" w:rsidRDefault="004A0747" w:rsidP="004A0747">
      <w:pPr>
        <w:pStyle w:val="a3"/>
        <w:spacing w:before="0" w:beforeAutospacing="0" w:after="0" w:afterAutospacing="0"/>
        <w:jc w:val="both"/>
      </w:pPr>
      <w:r w:rsidRPr="00676D4A">
        <w:t xml:space="preserve">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Обучающимся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скорригировать недостатки мыслительной деятельности. Использование специальных методов и приемов, применяющихся в процессе коррекционно-развивающего </w:t>
      </w:r>
      <w:r w:rsidRPr="00676D4A">
        <w:lastRenderedPageBreak/>
        <w:t>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w:t>
      </w:r>
    </w:p>
    <w:p w14:paraId="5EE58119" w14:textId="77777777" w:rsidR="004A0747" w:rsidRPr="00676D4A" w:rsidRDefault="004A0747" w:rsidP="004A0747">
      <w:pPr>
        <w:pStyle w:val="a3"/>
        <w:spacing w:before="0" w:beforeAutospacing="0" w:after="0" w:afterAutospacing="0"/>
        <w:jc w:val="both"/>
      </w:pPr>
      <w:r w:rsidRPr="00676D4A">
        <w:t xml:space="preserve">Особенности </w:t>
      </w:r>
      <w:r w:rsidRPr="00676D4A">
        <w:rPr>
          <w:b/>
        </w:rPr>
        <w:t>восприятия</w:t>
      </w:r>
      <w:r w:rsidRPr="00676D4A">
        <w:t xml:space="preserve"> и осмысления детьми учебного материала неразрывно связаны с особенностями их </w:t>
      </w:r>
      <w:r w:rsidRPr="00676D4A">
        <w:rPr>
          <w:b/>
          <w:bCs/>
        </w:rPr>
        <w:t>памяти</w:t>
      </w:r>
      <w:r w:rsidRPr="00676D4A">
        <w:t>.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следует иметь в виду, что специфика мнемической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мнемической деятельности.</w:t>
      </w:r>
    </w:p>
    <w:p w14:paraId="25968462" w14:textId="77777777" w:rsidR="004A0747" w:rsidRPr="00676D4A" w:rsidRDefault="004A0747" w:rsidP="004A0747">
      <w:pPr>
        <w:pStyle w:val="a3"/>
        <w:spacing w:before="0" w:beforeAutospacing="0" w:after="0" w:afterAutospacing="0"/>
        <w:jc w:val="both"/>
      </w:pPr>
      <w:r w:rsidRPr="00676D4A">
        <w:t xml:space="preserve">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676D4A">
        <w:rPr>
          <w:b/>
          <w:bCs/>
        </w:rPr>
        <w:t>внимания</w:t>
      </w:r>
      <w:r w:rsidRPr="00676D4A">
        <w:t>,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эти показатели не достигают возрастной нормы.</w:t>
      </w:r>
    </w:p>
    <w:p w14:paraId="1A617773" w14:textId="77777777" w:rsidR="004A0747" w:rsidRPr="00676D4A" w:rsidRDefault="004A0747" w:rsidP="004A0747">
      <w:pPr>
        <w:pStyle w:val="a3"/>
        <w:spacing w:before="0" w:beforeAutospacing="0" w:after="0" w:afterAutospacing="0"/>
        <w:jc w:val="both"/>
      </w:pPr>
      <w:r w:rsidRPr="00676D4A">
        <w:t xml:space="preserve">Для успешного обучения необходимы достаточно развитые </w:t>
      </w:r>
      <w:r w:rsidRPr="00676D4A">
        <w:rPr>
          <w:b/>
          <w:bCs/>
        </w:rPr>
        <w:t>представления и воображение</w:t>
      </w:r>
      <w:r w:rsidRPr="00676D4A">
        <w:t>. Представлениям детей с умственной отсталостью (интеллектуальными нарушениями) свойственна недифференцированоость,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несформированностью,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14:paraId="28303412" w14:textId="77777777" w:rsidR="004A0747" w:rsidRPr="00676D4A" w:rsidRDefault="004A0747" w:rsidP="004A0747">
      <w:pPr>
        <w:pStyle w:val="a3"/>
        <w:spacing w:before="0" w:beforeAutospacing="0" w:after="0" w:afterAutospacing="0"/>
        <w:jc w:val="both"/>
      </w:pPr>
      <w:r w:rsidRPr="00676D4A">
        <w:t xml:space="preserve">У школьников с умственной отсталостью (интеллектуальными нарушениями) отмечаются недостатки в развитии </w:t>
      </w:r>
      <w:r w:rsidRPr="00676D4A">
        <w:rPr>
          <w:b/>
          <w:bCs/>
        </w:rPr>
        <w:t>речевой деятельности</w:t>
      </w:r>
      <w:r w:rsidRPr="00676D4A">
        <w:t>,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обучающихся с умственной отсталостью характерно системное недоразвитие речи.</w:t>
      </w:r>
    </w:p>
    <w:p w14:paraId="5C4A6058" w14:textId="77777777" w:rsidR="004A0747" w:rsidRPr="00676D4A" w:rsidRDefault="004A0747" w:rsidP="004A0747">
      <w:pPr>
        <w:pStyle w:val="a3"/>
        <w:spacing w:before="0" w:beforeAutospacing="0" w:after="0" w:afterAutospacing="0"/>
        <w:jc w:val="both"/>
      </w:pPr>
      <w:r w:rsidRPr="00676D4A">
        <w:t xml:space="preserve">Недостатки речевой деятельности этой категории обучающихся напрямую связаны с нарушением абстрактно-логического мышления. Однако в повседневной практике такие дети способны </w:t>
      </w:r>
      <w:r w:rsidRPr="00676D4A">
        <w:lastRenderedPageBreak/>
        <w:t>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14:paraId="2C5EE696" w14:textId="77777777" w:rsidR="004A0747" w:rsidRPr="00676D4A" w:rsidRDefault="004A0747" w:rsidP="004A0747">
      <w:pPr>
        <w:pStyle w:val="a3"/>
        <w:spacing w:before="0" w:beforeAutospacing="0" w:after="0" w:afterAutospacing="0"/>
        <w:jc w:val="both"/>
      </w:pPr>
      <w:r w:rsidRPr="00676D4A">
        <w:rPr>
          <w:b/>
          <w:bCs/>
        </w:rPr>
        <w:t>Моторная</w:t>
      </w:r>
      <w:r w:rsidRPr="00676D4A">
        <w:t xml:space="preserve"> 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14:paraId="4FC0E16E" w14:textId="77777777" w:rsidR="004A0747" w:rsidRPr="00676D4A" w:rsidRDefault="004A0747" w:rsidP="004A0747">
      <w:pPr>
        <w:pStyle w:val="a3"/>
        <w:spacing w:before="0" w:beforeAutospacing="0" w:after="0" w:afterAutospacing="0"/>
        <w:jc w:val="both"/>
      </w:pPr>
      <w:r w:rsidRPr="00676D4A">
        <w:t xml:space="preserve">Психологические особенности обучающихся с умственной отсталостью (интеллектуальными нарушениями) проявляются и в нарушении </w:t>
      </w:r>
      <w:r w:rsidRPr="00676D4A">
        <w:rPr>
          <w:b/>
          <w:bCs/>
        </w:rPr>
        <w:t>эмоциональной сферы</w:t>
      </w:r>
      <w:r w:rsidRPr="00676D4A">
        <w:t>.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14:paraId="35952A1B" w14:textId="77777777" w:rsidR="004A0747" w:rsidRPr="00676D4A" w:rsidRDefault="004A0747" w:rsidP="004A0747">
      <w:pPr>
        <w:pStyle w:val="a3"/>
        <w:spacing w:before="0" w:beforeAutospacing="0" w:after="0" w:afterAutospacing="0"/>
        <w:jc w:val="both"/>
      </w:pPr>
      <w:r w:rsidRPr="00676D4A">
        <w:rPr>
          <w:b/>
          <w:bCs/>
        </w:rPr>
        <w:t>Волевая сфера</w:t>
      </w:r>
      <w:r w:rsidRPr="00676D4A">
        <w:t xml:space="preserve">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непосильности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деятельности,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целеполаганию,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14:paraId="367D0BED" w14:textId="77777777" w:rsidR="004A0747" w:rsidRPr="00676D4A" w:rsidRDefault="004A0747" w:rsidP="004A0747">
      <w:pPr>
        <w:pStyle w:val="a3"/>
        <w:spacing w:before="0" w:beforeAutospacing="0" w:after="0" w:afterAutospacing="0"/>
        <w:jc w:val="both"/>
      </w:pPr>
      <w:r w:rsidRPr="00676D4A">
        <w:t xml:space="preserve">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676D4A">
        <w:rPr>
          <w:b/>
          <w:bCs/>
        </w:rPr>
        <w:t>личности,</w:t>
      </w:r>
      <w:r w:rsidRPr="00676D4A">
        <w:t xml:space="preserve">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w:t>
      </w:r>
      <w:r w:rsidRPr="00676D4A">
        <w:rPr>
          <w:b/>
          <w:bCs/>
        </w:rPr>
        <w:t>межличностных отношений</w:t>
      </w:r>
      <w:r w:rsidRPr="00676D4A">
        <w:t xml:space="preserve"> является: высокая конфликтность, сопровождаемая неадекватными поведенческими реакциями; слабая мотивированность на установление межличностных контактов и пр. Снижение адекватности во взаимодействии со сверстниками и взрослыми людьми </w:t>
      </w:r>
      <w:r w:rsidRPr="00676D4A">
        <w:lastRenderedPageBreak/>
        <w:t xml:space="preserve">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676D4A">
        <w:rPr>
          <w:b/>
          <w:bCs/>
        </w:rPr>
        <w:t>поведении,</w:t>
      </w:r>
      <w:r w:rsidRPr="00676D4A">
        <w:t xml:space="preserve"> особенности которого могут выражаться в гиперактивности, вербальной или физической агрессии и т.п. </w:t>
      </w:r>
    </w:p>
    <w:p w14:paraId="763F4CD3"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Учебная деятельность</w:t>
      </w:r>
      <w:r w:rsidRPr="00676D4A">
        <w:rPr>
          <w:rFonts w:ascii="Times New Roman" w:eastAsia="Times New Roman" w:hAnsi="Times New Roman" w:cs="Times New Roman"/>
          <w:sz w:val="24"/>
          <w:szCs w:val="24"/>
        </w:rPr>
        <w:t> – целенаправленная активность субъекта по усвоению знаний, приобретению умений и навыков самостоятельно учиться, включая умения анализировать и планировать предстоящую работу, контролировать и оценивать ее выполнение.</w:t>
      </w:r>
    </w:p>
    <w:p w14:paraId="757330A9"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Чтение.</w:t>
      </w:r>
      <w:r w:rsidRPr="00676D4A">
        <w:rPr>
          <w:rFonts w:ascii="Times New Roman" w:eastAsia="Times New Roman" w:hAnsi="Times New Roman" w:cs="Times New Roman"/>
          <w:sz w:val="24"/>
          <w:szCs w:val="24"/>
        </w:rPr>
        <w:t> Процесс формирования навыков чтения у учащихся коррекционной школы своеобразен: дети медленно запоминают буквы, смешивают сходные по начертанию графемы, недостаточно быстро соотносят звук с буквой. Слабая техника чтения, нарушению осознанности чтения.</w:t>
      </w:r>
    </w:p>
    <w:p w14:paraId="5F1EC6E4"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При письме</w:t>
      </w:r>
      <w:r w:rsidRPr="00676D4A">
        <w:rPr>
          <w:rFonts w:ascii="Times New Roman" w:eastAsia="Times New Roman" w:hAnsi="Times New Roman" w:cs="Times New Roman"/>
          <w:sz w:val="24"/>
          <w:szCs w:val="24"/>
        </w:rPr>
        <w:t> особенности усвоения грамматики и правописания заключаются в следующем: механическое заучивание определений или правил, их фрагментарное усвоение, замена сложного правила простым, смешение грамматических понятий и орфографических правил, быстрое забывание материала, неумение применять полученные знания на практике.</w:t>
      </w:r>
    </w:p>
    <w:p w14:paraId="3AC110A4"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Овладение даже элементарными </w:t>
      </w:r>
      <w:r w:rsidRPr="00676D4A">
        <w:rPr>
          <w:rFonts w:ascii="Times New Roman" w:eastAsia="Times New Roman" w:hAnsi="Times New Roman" w:cs="Times New Roman"/>
          <w:b/>
          <w:bCs/>
          <w:i/>
          <w:iCs/>
          <w:sz w:val="24"/>
          <w:szCs w:val="24"/>
        </w:rPr>
        <w:t>математическими</w:t>
      </w:r>
      <w:r w:rsidRPr="00676D4A">
        <w:rPr>
          <w:rFonts w:ascii="Times New Roman" w:eastAsia="Times New Roman" w:hAnsi="Times New Roman" w:cs="Times New Roman"/>
          <w:sz w:val="24"/>
          <w:szCs w:val="24"/>
        </w:rPr>
        <w:t> понятиями требуют от ребенка достаточно высокого уровня развития таких процессов логического мышления, как анализ, синтез, обобщение, сравнение. Дети с ограниченными возможностями плохо ориентируются в задаче, теряются, встречаясь с трудностями, не проверяют результаты своих действий, не соотносят их с образцами.</w:t>
      </w:r>
    </w:p>
    <w:p w14:paraId="1BA82811"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Нарушения деятельности анализаторов.</w:t>
      </w:r>
      <w:r w:rsidRPr="00676D4A">
        <w:rPr>
          <w:rFonts w:ascii="Times New Roman" w:eastAsia="Times New Roman" w:hAnsi="Times New Roman" w:cs="Times New Roman"/>
          <w:sz w:val="24"/>
          <w:szCs w:val="24"/>
        </w:rPr>
        <w:t> Сенсорная сфера (ощущения, восприятия), как правило, оказывается очень нарушенной. Отстает развитие зрительного, слухового, тактильного и других анализаторов.</w:t>
      </w:r>
    </w:p>
    <w:p w14:paraId="1D15C867" w14:textId="77777777" w:rsidR="004A0747" w:rsidRPr="00676D4A" w:rsidRDefault="004A0747" w:rsidP="004A0747">
      <w:pPr>
        <w:pStyle w:val="a3"/>
        <w:spacing w:before="0" w:beforeAutospacing="0" w:after="0" w:afterAutospacing="0"/>
        <w:jc w:val="both"/>
      </w:pPr>
      <w:r w:rsidRPr="00676D4A">
        <w:t>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14:paraId="3655AD54" w14:textId="1BA9EFD8" w:rsidR="004361E1" w:rsidRPr="00676D4A" w:rsidRDefault="004A0747" w:rsidP="00335E23">
      <w:pPr>
        <w:pStyle w:val="a3"/>
        <w:spacing w:before="0" w:beforeAutospacing="0" w:after="0" w:afterAutospacing="0"/>
        <w:jc w:val="both"/>
      </w:pPr>
      <w:r w:rsidRPr="00676D4A">
        <w:t>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Выготским, о единстве закономерностей развития аномального и нормального ребенка, а также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учитывающее зону ближайшего развития. Таким образом,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14:paraId="6162EF96" w14:textId="77777777" w:rsidR="00676D4A" w:rsidRPr="00676D4A" w:rsidRDefault="00676D4A" w:rsidP="00335E23">
      <w:pPr>
        <w:pStyle w:val="a3"/>
        <w:spacing w:before="0" w:beforeAutospacing="0" w:after="0" w:afterAutospacing="0"/>
        <w:jc w:val="both"/>
      </w:pPr>
    </w:p>
    <w:p w14:paraId="14963F05" w14:textId="2B8E2E3A" w:rsidR="004A0747" w:rsidRPr="00676D4A" w:rsidRDefault="004A0747" w:rsidP="004A0747">
      <w:pPr>
        <w:pStyle w:val="a3"/>
        <w:spacing w:before="0" w:beforeAutospacing="0" w:after="0" w:afterAutospacing="0"/>
        <w:jc w:val="both"/>
        <w:rPr>
          <w:b/>
          <w:bCs/>
        </w:rPr>
      </w:pPr>
      <w:r w:rsidRPr="00676D4A">
        <w:rPr>
          <w:rFonts w:eastAsia="Times New Roman"/>
          <w:b/>
        </w:rPr>
        <w:t>Программа построена на следующих принципах</w:t>
      </w:r>
      <w:r w:rsidRPr="00676D4A">
        <w:rPr>
          <w:b/>
          <w:bCs/>
        </w:rPr>
        <w:t xml:space="preserve"> коррекционно-развивающей работы:</w:t>
      </w:r>
    </w:p>
    <w:p w14:paraId="08902DA8" w14:textId="77777777" w:rsidR="00676D4A" w:rsidRPr="00676D4A" w:rsidRDefault="00676D4A" w:rsidP="004A0747">
      <w:pPr>
        <w:pStyle w:val="a3"/>
        <w:spacing w:before="0" w:beforeAutospacing="0" w:after="0" w:afterAutospacing="0"/>
        <w:jc w:val="both"/>
        <w:rPr>
          <w:b/>
        </w:rPr>
      </w:pPr>
    </w:p>
    <w:p w14:paraId="62FC6CD8"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системности коррекционных, профилактических и развивающих общих и специфических задач;</w:t>
      </w:r>
    </w:p>
    <w:p w14:paraId="08E885FF"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единства диагностики и коррекции;</w:t>
      </w:r>
    </w:p>
    <w:p w14:paraId="5B692DD9"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приоритетности коррекции причинного типа;</w:t>
      </w:r>
    </w:p>
    <w:p w14:paraId="6D10D018"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учёта соотношения первичных и вторичных нарушений;</w:t>
      </w:r>
    </w:p>
    <w:p w14:paraId="390C28FF" w14:textId="77777777" w:rsidR="004A0747" w:rsidRPr="00676D4A" w:rsidRDefault="004A0747" w:rsidP="004A0747">
      <w:pPr>
        <w:pStyle w:val="a3"/>
        <w:numPr>
          <w:ilvl w:val="0"/>
          <w:numId w:val="5"/>
        </w:numPr>
        <w:spacing w:before="0" w:beforeAutospacing="0" w:after="0" w:afterAutospacing="0"/>
        <w:ind w:left="375" w:firstLine="0"/>
        <w:jc w:val="both"/>
      </w:pPr>
      <w:r w:rsidRPr="00676D4A">
        <w:t>деятельностный принцип коррекции;</w:t>
      </w:r>
    </w:p>
    <w:p w14:paraId="228D9747"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учёта неравномерности детского развития;</w:t>
      </w:r>
    </w:p>
    <w:p w14:paraId="2CF15410"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комплексности методов  коррекционного воздействия;</w:t>
      </w:r>
    </w:p>
    <w:p w14:paraId="4132B86A"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опоры на разные уровни организации психических процессов;</w:t>
      </w:r>
    </w:p>
    <w:p w14:paraId="51D982BD"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программированного обучения;</w:t>
      </w:r>
    </w:p>
    <w:p w14:paraId="20796A66"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возрастания сложности;</w:t>
      </w:r>
    </w:p>
    <w:p w14:paraId="6CF38772"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учета объема и степени разнообразия материала;</w:t>
      </w:r>
    </w:p>
    <w:p w14:paraId="55A009B0"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развивающего характера обучения, основывающегося на положении о ведущей роли обучения в развитии ребенка и формировании «зоны ближайшего развития»;</w:t>
      </w:r>
    </w:p>
    <w:p w14:paraId="77A086B7" w14:textId="77777777" w:rsidR="004A0747" w:rsidRPr="00676D4A" w:rsidRDefault="004A0747" w:rsidP="004A0747">
      <w:pPr>
        <w:pStyle w:val="a3"/>
        <w:numPr>
          <w:ilvl w:val="0"/>
          <w:numId w:val="5"/>
        </w:numPr>
        <w:spacing w:before="0" w:beforeAutospacing="0" w:after="0" w:afterAutospacing="0"/>
        <w:ind w:left="375" w:firstLine="0"/>
        <w:jc w:val="both"/>
      </w:pPr>
      <w:r w:rsidRPr="00676D4A">
        <w:lastRenderedPageBreak/>
        <w:t>принцип уровневой дифференциации задач, содержания и результатов образовательного процесса с учетом возрастных и индивидуальных особенностей;</w:t>
      </w:r>
    </w:p>
    <w:p w14:paraId="645D1C41"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системного компенсаторно-развивающего воздействия на развитие ребенка с обеспечением преодоления им трудностей развития, обусловленных негативным влиянием нарушенного анализатора,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14:paraId="6311DA87" w14:textId="77777777" w:rsidR="004A0747" w:rsidRPr="00676D4A" w:rsidRDefault="004A0747" w:rsidP="004A0747">
      <w:pPr>
        <w:pStyle w:val="a3"/>
        <w:numPr>
          <w:ilvl w:val="0"/>
          <w:numId w:val="5"/>
        </w:numPr>
        <w:spacing w:before="0" w:beforeAutospacing="0" w:after="0" w:afterAutospacing="0"/>
        <w:ind w:left="375" w:firstLine="0"/>
        <w:jc w:val="both"/>
      </w:pPr>
      <w:r w:rsidRPr="00676D4A">
        <w:t>принцип стимулирования эмоционального реагирования, эмпатии и использования их для развития практической деятельности детей, общения и воспитания адекватного поведения.</w:t>
      </w:r>
    </w:p>
    <w:p w14:paraId="3EF962FB" w14:textId="1E343D8E" w:rsidR="004A0747" w:rsidRPr="00676D4A" w:rsidRDefault="004A0747" w:rsidP="004A0747">
      <w:pPr>
        <w:pStyle w:val="a3"/>
        <w:spacing w:before="0" w:beforeAutospacing="0" w:after="0" w:afterAutospacing="0"/>
        <w:jc w:val="both"/>
        <w:rPr>
          <w:highlight w:val="yellow"/>
        </w:rPr>
      </w:pPr>
    </w:p>
    <w:p w14:paraId="552A3AEA" w14:textId="5023040A" w:rsidR="00676D4A" w:rsidRPr="00676D4A" w:rsidRDefault="00676D4A" w:rsidP="004A0747">
      <w:pPr>
        <w:pStyle w:val="a3"/>
        <w:spacing w:before="0" w:beforeAutospacing="0" w:after="0" w:afterAutospacing="0"/>
        <w:jc w:val="both"/>
        <w:rPr>
          <w:highlight w:val="yellow"/>
        </w:rPr>
      </w:pPr>
    </w:p>
    <w:p w14:paraId="6A5ED616" w14:textId="77777777" w:rsidR="00676D4A" w:rsidRPr="00676D4A" w:rsidRDefault="00676D4A" w:rsidP="004A0747">
      <w:pPr>
        <w:pStyle w:val="a3"/>
        <w:spacing w:before="0" w:beforeAutospacing="0" w:after="0" w:afterAutospacing="0"/>
        <w:jc w:val="both"/>
        <w:rPr>
          <w:highlight w:val="yellow"/>
        </w:rPr>
      </w:pPr>
    </w:p>
    <w:p w14:paraId="00570D48"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sz w:val="24"/>
          <w:szCs w:val="24"/>
        </w:rPr>
        <w:t>Пути реализации программы:</w:t>
      </w:r>
    </w:p>
    <w:p w14:paraId="26A52B52" w14:textId="77777777" w:rsidR="004A0747" w:rsidRPr="00676D4A" w:rsidRDefault="004A0747" w:rsidP="004A0747">
      <w:pPr>
        <w:numPr>
          <w:ilvl w:val="0"/>
          <w:numId w:val="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Изучение уровня развития высших психических функций учащихся.</w:t>
      </w:r>
    </w:p>
    <w:p w14:paraId="297BAA0E" w14:textId="77777777" w:rsidR="004A0747" w:rsidRPr="00676D4A" w:rsidRDefault="004A0747" w:rsidP="004A0747">
      <w:pPr>
        <w:numPr>
          <w:ilvl w:val="0"/>
          <w:numId w:val="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Подбор необходимого диагностического инструментария.</w:t>
      </w:r>
    </w:p>
    <w:p w14:paraId="0837A4F8" w14:textId="77777777" w:rsidR="004A0747" w:rsidRPr="00676D4A" w:rsidRDefault="004A0747" w:rsidP="004A0747">
      <w:pPr>
        <w:numPr>
          <w:ilvl w:val="0"/>
          <w:numId w:val="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Планирование, организация  работы.</w:t>
      </w:r>
    </w:p>
    <w:p w14:paraId="59C07551" w14:textId="77777777" w:rsidR="004A0747" w:rsidRPr="00676D4A" w:rsidRDefault="004A0747" w:rsidP="004A0747">
      <w:pPr>
        <w:numPr>
          <w:ilvl w:val="0"/>
          <w:numId w:val="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Мониторинг результатов работы.</w:t>
      </w:r>
    </w:p>
    <w:p w14:paraId="4761793F" w14:textId="77777777" w:rsidR="004A0747" w:rsidRPr="00676D4A" w:rsidRDefault="004A0747" w:rsidP="004A0747">
      <w:pPr>
        <w:numPr>
          <w:ilvl w:val="0"/>
          <w:numId w:val="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Регуляция и корректировка работы.</w:t>
      </w:r>
    </w:p>
    <w:p w14:paraId="0175310B" w14:textId="77777777" w:rsidR="004A0747" w:rsidRPr="00676D4A" w:rsidRDefault="004A0747" w:rsidP="004A0747">
      <w:pPr>
        <w:shd w:val="clear" w:color="auto" w:fill="FFFFFF"/>
        <w:spacing w:after="0" w:line="240" w:lineRule="auto"/>
        <w:ind w:left="720"/>
        <w:jc w:val="both"/>
        <w:rPr>
          <w:rFonts w:ascii="Times New Roman" w:eastAsia="Times New Roman" w:hAnsi="Times New Roman" w:cs="Times New Roman"/>
          <w:sz w:val="24"/>
          <w:szCs w:val="24"/>
        </w:rPr>
      </w:pPr>
    </w:p>
    <w:p w14:paraId="07E72D98" w14:textId="77777777" w:rsidR="004A0747" w:rsidRPr="00676D4A" w:rsidRDefault="004A0747" w:rsidP="004A0747">
      <w:pPr>
        <w:shd w:val="clear" w:color="auto" w:fill="FFFFFF"/>
        <w:spacing w:after="0" w:line="240" w:lineRule="auto"/>
        <w:ind w:left="360"/>
        <w:jc w:val="both"/>
        <w:rPr>
          <w:rFonts w:ascii="Times New Roman" w:eastAsia="Times New Roman" w:hAnsi="Times New Roman" w:cs="Times New Roman"/>
          <w:sz w:val="24"/>
          <w:szCs w:val="24"/>
        </w:rPr>
      </w:pPr>
      <w:r w:rsidRPr="00676D4A">
        <w:rPr>
          <w:rFonts w:ascii="Times New Roman" w:eastAsia="Times New Roman" w:hAnsi="Times New Roman" w:cs="Times New Roman"/>
          <w:b/>
          <w:bCs/>
          <w:sz w:val="24"/>
          <w:szCs w:val="24"/>
        </w:rPr>
        <w:t>Условия реализации программы</w:t>
      </w:r>
    </w:p>
    <w:p w14:paraId="4ACCD558"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 xml:space="preserve">По результатам обследования каждому обучающемуся с учетом его индивидуальных особенностей и возможностей рассчитаны часы индивидуальных занятий.  Продолжительность занятия рассчитана на 20 минут (по каждому разделу). </w:t>
      </w:r>
    </w:p>
    <w:p w14:paraId="2F216DFE" w14:textId="77777777" w:rsidR="004A0747" w:rsidRPr="00676D4A" w:rsidRDefault="004A0747" w:rsidP="004A0747">
      <w:pPr>
        <w:pStyle w:val="a3"/>
        <w:spacing w:before="0" w:beforeAutospacing="0" w:after="0" w:afterAutospacing="0"/>
        <w:jc w:val="both"/>
        <w:rPr>
          <w:highlight w:val="yellow"/>
        </w:rPr>
      </w:pPr>
    </w:p>
    <w:p w14:paraId="30858357" w14:textId="77777777" w:rsidR="004A0747" w:rsidRPr="00676D4A" w:rsidRDefault="004A0747" w:rsidP="004A0747">
      <w:pPr>
        <w:shd w:val="clear" w:color="auto" w:fill="FFFFFF"/>
        <w:spacing w:after="0" w:line="240" w:lineRule="auto"/>
        <w:jc w:val="center"/>
        <w:rPr>
          <w:rFonts w:ascii="Times New Roman" w:eastAsia="Times New Roman" w:hAnsi="Times New Roman" w:cs="Times New Roman"/>
          <w:i/>
          <w:sz w:val="24"/>
          <w:szCs w:val="24"/>
        </w:rPr>
      </w:pPr>
      <w:r w:rsidRPr="00676D4A">
        <w:rPr>
          <w:rFonts w:ascii="Times New Roman" w:eastAsia="Times New Roman" w:hAnsi="Times New Roman" w:cs="Times New Roman"/>
          <w:b/>
          <w:bCs/>
          <w:i/>
          <w:iCs/>
          <w:sz w:val="24"/>
          <w:szCs w:val="24"/>
        </w:rPr>
        <w:t>Диагностический блок</w:t>
      </w:r>
    </w:p>
    <w:p w14:paraId="0D0C60D3"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При обследовании детей необходимо  ознакомиться с соответствующей медицинской и педагогической документацией.</w:t>
      </w:r>
    </w:p>
    <w:p w14:paraId="2EEB2551"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Анализ полученных данных позволяет проводить обследование ребенка с учетом его индивидуальных возможностей и особенностей. В процессе диагностики следует обращать внимание на ряд общих моментов.</w:t>
      </w:r>
    </w:p>
    <w:p w14:paraId="0E0363C7"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Понимание инструкции и цели задания.</w:t>
      </w:r>
      <w:r w:rsidRPr="00676D4A">
        <w:rPr>
          <w:rFonts w:ascii="Times New Roman" w:eastAsia="Times New Roman" w:hAnsi="Times New Roman" w:cs="Times New Roman"/>
          <w:sz w:val="24"/>
          <w:szCs w:val="24"/>
        </w:rPr>
        <w:t> Перед предъявлением ребенку любого задания дается инструкция. Важно выявить, какого типа инструкция понятна детям: устная; устная, сопровождаемая наглядным показом; невербальная, письменная.</w:t>
      </w:r>
    </w:p>
    <w:p w14:paraId="33178A7B"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Характер деятельности при выполнении заданий.</w:t>
      </w:r>
      <w:r w:rsidRPr="00676D4A">
        <w:rPr>
          <w:rFonts w:ascii="Times New Roman" w:eastAsia="Times New Roman" w:hAnsi="Times New Roman" w:cs="Times New Roman"/>
          <w:sz w:val="24"/>
          <w:szCs w:val="24"/>
        </w:rPr>
        <w:t> Нужно установить, выполняет ли ребенок задание с интересом или формально и обратить внимание на степень стойкости возникшего интереса. Важно выяснить, насколько целенаправленно выполняется предложенная ребенку работа.  Недостатки могут выражаться в бессистемности, хаотичности всей деятельности или «соскальзывании» с правильно начатого решения.  Необходимо обращать внимание на то, какими способами ребенок решает предложенные ему задачи. Дети с нарушениями интеллекта действуют шаблонно или неадекватным образом.</w:t>
      </w:r>
    </w:p>
    <w:p w14:paraId="29286B93"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Важно выявить, насколько сосредоточенно работает ребенок и какова его работоспособность. Нужно определить, что больше влияет на характер деятельности: неумение сосредоточиться или быстрая истощаемость.  </w:t>
      </w:r>
    </w:p>
    <w:p w14:paraId="0EB3A68B"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Важным качеством деятельности является способность ребенка осуществлять контроль на каждом этапе выполнения задания, а также волевые усилия, которые требуются от него при решении поставленной задачи.</w:t>
      </w:r>
    </w:p>
    <w:p w14:paraId="1D08E88E"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Общая эмоциональная реакция на факт обследования.</w:t>
      </w:r>
      <w:r w:rsidRPr="00676D4A">
        <w:rPr>
          <w:rFonts w:ascii="Times New Roman" w:eastAsia="Times New Roman" w:hAnsi="Times New Roman" w:cs="Times New Roman"/>
          <w:sz w:val="24"/>
          <w:szCs w:val="24"/>
        </w:rPr>
        <w:t> Безразличное отношение к факту обследования встречается очень часто. Некоторые дети проявляют повышенную эйфорию. Подобное поведение может быть симптомом психического заболевания и должно настораживать. Такие дети должны стать объектом особого внимания.</w:t>
      </w:r>
    </w:p>
    <w:p w14:paraId="79CE630E" w14:textId="77777777" w:rsidR="004A0747" w:rsidRPr="00676D4A" w:rsidRDefault="004A0747" w:rsidP="004A0747">
      <w:pPr>
        <w:shd w:val="clear" w:color="auto" w:fill="FFFFFF"/>
        <w:spacing w:after="0" w:line="240" w:lineRule="auto"/>
        <w:jc w:val="center"/>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Практический диагностический материал</w:t>
      </w:r>
    </w:p>
    <w:p w14:paraId="7DBAF742"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Для исследования внимания.</w:t>
      </w:r>
    </w:p>
    <w:p w14:paraId="08ACA3D4" w14:textId="77777777" w:rsidR="004A0747" w:rsidRPr="00676D4A" w:rsidRDefault="004A0747" w:rsidP="004A0747">
      <w:pPr>
        <w:numPr>
          <w:ilvl w:val="0"/>
          <w:numId w:val="7"/>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lastRenderedPageBreak/>
        <w:t>Бланки «Корректурных проб».</w:t>
      </w:r>
    </w:p>
    <w:p w14:paraId="6215B170" w14:textId="77777777" w:rsidR="004A0747" w:rsidRPr="00676D4A" w:rsidRDefault="004A0747" w:rsidP="004A0747">
      <w:pPr>
        <w:numPr>
          <w:ilvl w:val="0"/>
          <w:numId w:val="7"/>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Шульте.</w:t>
      </w:r>
    </w:p>
    <w:p w14:paraId="75450314" w14:textId="77777777" w:rsidR="004A0747" w:rsidRPr="00676D4A" w:rsidRDefault="004A0747" w:rsidP="004A0747">
      <w:pPr>
        <w:numPr>
          <w:ilvl w:val="0"/>
          <w:numId w:val="7"/>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на которых изображены предметы с недостающими деталями.</w:t>
      </w:r>
    </w:p>
    <w:p w14:paraId="73941DF5"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Для исследования восприятия.</w:t>
      </w:r>
    </w:p>
    <w:p w14:paraId="144E3E69"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изображением контура, силуэта, частей знакомых предметов. «Зашумленные» изображения.</w:t>
      </w:r>
    </w:p>
    <w:p w14:paraId="18BD061B"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Доски Сегена разных вариантов сложности.</w:t>
      </w:r>
    </w:p>
    <w:p w14:paraId="26A009FC"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Кубики Коса.</w:t>
      </w:r>
    </w:p>
    <w:p w14:paraId="64ABC9A8"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изображением предметов, которые следует дорисовать</w:t>
      </w:r>
    </w:p>
    <w:p w14:paraId="2D642C51"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Набор предметных картинок, разрезанных на несколько частей.</w:t>
      </w:r>
    </w:p>
    <w:p w14:paraId="7704E3AF" w14:textId="77777777" w:rsidR="004A0747" w:rsidRPr="00676D4A" w:rsidRDefault="004A0747" w:rsidP="004A0747">
      <w:pPr>
        <w:numPr>
          <w:ilvl w:val="0"/>
          <w:numId w:val="8"/>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Картинки для определения правой и левой сторон, понятия «верх» и «низ», «посередине».</w:t>
      </w:r>
    </w:p>
    <w:p w14:paraId="119F9CA0"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Для исследования мышления.</w:t>
      </w:r>
    </w:p>
    <w:p w14:paraId="334856E8"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изображением предметов, один из которых не подходит по тем или иным признакам.</w:t>
      </w:r>
    </w:p>
    <w:p w14:paraId="793ABF45"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заданиями на исключение понятия.</w:t>
      </w:r>
    </w:p>
    <w:p w14:paraId="5DC8B4B9"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логическими задачами и поиском закономерностей.</w:t>
      </w:r>
    </w:p>
    <w:p w14:paraId="77CA0461"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Бланки к методике «Выделение существенных признаков».</w:t>
      </w:r>
    </w:p>
    <w:p w14:paraId="1C170204"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Бланки к методике «Простые аналогии», «Сложные аналогии».</w:t>
      </w:r>
    </w:p>
    <w:p w14:paraId="39B501D6"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пословицами и поговорками.</w:t>
      </w:r>
    </w:p>
    <w:p w14:paraId="701432ED"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Сюжетные картинки для сравнения. Таблицы с заданиями на сравнение слов-понятий.</w:t>
      </w:r>
    </w:p>
    <w:p w14:paraId="51F2932D"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Набор сюжетных картинок разной степени сложности.</w:t>
      </w:r>
    </w:p>
    <w:p w14:paraId="62050089"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текстами разной сложности.</w:t>
      </w:r>
    </w:p>
    <w:p w14:paraId="74F263C7"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Набор карточек с изображением предметов разных родовых категорий для исследования операции классификации.</w:t>
      </w:r>
    </w:p>
    <w:p w14:paraId="11EACB99"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 Таблицы с загадками.</w:t>
      </w:r>
    </w:p>
    <w:p w14:paraId="77915B42" w14:textId="77777777" w:rsidR="004A0747" w:rsidRPr="00676D4A" w:rsidRDefault="004A0747" w:rsidP="004A0747">
      <w:pPr>
        <w:numPr>
          <w:ilvl w:val="0"/>
          <w:numId w:val="9"/>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Бланки со словами для исследования ассоциаций.</w:t>
      </w:r>
    </w:p>
    <w:p w14:paraId="1E66F966"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Для исследования памяти.</w:t>
      </w:r>
    </w:p>
    <w:p w14:paraId="6F7A92CC" w14:textId="77777777" w:rsidR="004A0747" w:rsidRPr="00676D4A" w:rsidRDefault="004A0747" w:rsidP="004A0747">
      <w:pPr>
        <w:numPr>
          <w:ilvl w:val="0"/>
          <w:numId w:val="10"/>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Таблицы с изображением знакомых предметов для запоминания.</w:t>
      </w:r>
    </w:p>
    <w:p w14:paraId="4C5E86A8" w14:textId="77777777" w:rsidR="004A0747" w:rsidRPr="00676D4A" w:rsidRDefault="004A0747" w:rsidP="004A0747">
      <w:pPr>
        <w:numPr>
          <w:ilvl w:val="0"/>
          <w:numId w:val="10"/>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Бланки к методике для запоминания 10 слов.</w:t>
      </w:r>
    </w:p>
    <w:p w14:paraId="6160C042" w14:textId="77777777" w:rsidR="004A0747" w:rsidRPr="00676D4A" w:rsidRDefault="004A0747" w:rsidP="004A0747">
      <w:pPr>
        <w:numPr>
          <w:ilvl w:val="0"/>
          <w:numId w:val="10"/>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Картинки для запоминания слов с изображением предметов.</w:t>
      </w:r>
    </w:p>
    <w:p w14:paraId="57BC8D06" w14:textId="77777777" w:rsidR="004A0747" w:rsidRPr="00676D4A" w:rsidRDefault="004A0747" w:rsidP="004A0747">
      <w:pPr>
        <w:numPr>
          <w:ilvl w:val="0"/>
          <w:numId w:val="10"/>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Бланки с текстами для воспроизведения.</w:t>
      </w:r>
    </w:p>
    <w:p w14:paraId="777B1257"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Познавательные процессы. Восприятие.</w:t>
      </w:r>
    </w:p>
    <w:p w14:paraId="477B9AC7"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Развитие восприятия различной модальности: зрительное предметное восприятие, восприятие пространства и пространственных отношений предметов, дифференцированный процесс звукоразличения, тактильное восприятие предметов – создает основу для обобщенного и дифференцированного восприятия и для формирования образов реального предметного мира, создает ту первичную базу, на которой начинает формироваться речь.</w:t>
      </w:r>
    </w:p>
    <w:p w14:paraId="6BED91D7"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Исследуются процессы:</w:t>
      </w:r>
    </w:p>
    <w:p w14:paraId="1400E53C" w14:textId="77777777" w:rsidR="004A0747" w:rsidRPr="00676D4A" w:rsidRDefault="004A0747" w:rsidP="004A0747">
      <w:pPr>
        <w:numPr>
          <w:ilvl w:val="0"/>
          <w:numId w:val="11"/>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Зрительно-предметного восприятия:</w:t>
      </w:r>
    </w:p>
    <w:p w14:paraId="0166F9A8" w14:textId="77777777" w:rsidR="004A0747" w:rsidRPr="00676D4A" w:rsidRDefault="004A0747" w:rsidP="004A0747">
      <w:pPr>
        <w:numPr>
          <w:ilvl w:val="0"/>
          <w:numId w:val="12"/>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предметов и изображений предметов на картинке.</w:t>
      </w:r>
    </w:p>
    <w:p w14:paraId="668440C0" w14:textId="77777777" w:rsidR="004A0747" w:rsidRPr="00676D4A" w:rsidRDefault="004A0747" w:rsidP="004A0747">
      <w:pPr>
        <w:numPr>
          <w:ilvl w:val="0"/>
          <w:numId w:val="12"/>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«зашумленных» предметных картинок.</w:t>
      </w:r>
    </w:p>
    <w:p w14:paraId="7AB4F1B8" w14:textId="77777777" w:rsidR="004A0747" w:rsidRPr="00676D4A" w:rsidRDefault="004A0747" w:rsidP="004A0747">
      <w:pPr>
        <w:numPr>
          <w:ilvl w:val="0"/>
          <w:numId w:val="12"/>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символических изображений, геометрических фигур, букв.</w:t>
      </w:r>
    </w:p>
    <w:p w14:paraId="0AAA21B3" w14:textId="77777777" w:rsidR="004A0747" w:rsidRPr="00676D4A" w:rsidRDefault="004A0747" w:rsidP="004A0747">
      <w:pPr>
        <w:numPr>
          <w:ilvl w:val="0"/>
          <w:numId w:val="12"/>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цвета.</w:t>
      </w:r>
    </w:p>
    <w:p w14:paraId="3BDB7B43" w14:textId="77777777" w:rsidR="004A0747" w:rsidRPr="00676D4A" w:rsidRDefault="004A0747" w:rsidP="004A0747">
      <w:pPr>
        <w:numPr>
          <w:ilvl w:val="0"/>
          <w:numId w:val="12"/>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пальцев рук.</w:t>
      </w:r>
    </w:p>
    <w:p w14:paraId="6E148BC2" w14:textId="77777777" w:rsidR="004A0747" w:rsidRPr="00676D4A" w:rsidRDefault="004A0747" w:rsidP="004A0747">
      <w:pPr>
        <w:numPr>
          <w:ilvl w:val="0"/>
          <w:numId w:val="13"/>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Акустического восприятия:</w:t>
      </w:r>
    </w:p>
    <w:p w14:paraId="25428A30" w14:textId="77777777" w:rsidR="004A0747" w:rsidRPr="00676D4A" w:rsidRDefault="004A0747" w:rsidP="004A0747">
      <w:pPr>
        <w:numPr>
          <w:ilvl w:val="0"/>
          <w:numId w:val="14"/>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Оценка ритмов.</w:t>
      </w:r>
    </w:p>
    <w:p w14:paraId="04BC1EE5" w14:textId="77777777" w:rsidR="004A0747" w:rsidRPr="00676D4A" w:rsidRDefault="004A0747" w:rsidP="004A0747">
      <w:pPr>
        <w:numPr>
          <w:ilvl w:val="0"/>
          <w:numId w:val="14"/>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Воспроизведение ритмов.</w:t>
      </w:r>
    </w:p>
    <w:p w14:paraId="3FF9E74C" w14:textId="77777777" w:rsidR="004A0747" w:rsidRPr="00676D4A" w:rsidRDefault="004A0747" w:rsidP="004A0747">
      <w:pPr>
        <w:numPr>
          <w:ilvl w:val="0"/>
          <w:numId w:val="14"/>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шумов.</w:t>
      </w:r>
    </w:p>
    <w:p w14:paraId="712B199C" w14:textId="77777777" w:rsidR="004A0747" w:rsidRPr="00676D4A" w:rsidRDefault="004A0747" w:rsidP="004A0747">
      <w:pPr>
        <w:numPr>
          <w:ilvl w:val="0"/>
          <w:numId w:val="15"/>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Кожно-кинестетического восприятия:</w:t>
      </w:r>
    </w:p>
    <w:p w14:paraId="1D826F0F" w14:textId="77777777" w:rsidR="004A0747" w:rsidRPr="00676D4A" w:rsidRDefault="004A0747" w:rsidP="004A0747">
      <w:pPr>
        <w:numPr>
          <w:ilvl w:val="0"/>
          <w:numId w:val="16"/>
        </w:numPr>
        <w:shd w:val="clear" w:color="auto" w:fill="FFFFFF"/>
        <w:spacing w:after="0" w:line="240" w:lineRule="auto"/>
        <w:ind w:firstLine="0"/>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Узнавание предмета на ощупь.</w:t>
      </w:r>
    </w:p>
    <w:p w14:paraId="2FEB4FD1"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lastRenderedPageBreak/>
        <w:t>Познавательные процессы. Память.</w:t>
      </w:r>
    </w:p>
    <w:p w14:paraId="7161D5B2"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Здесь исследуются общая и специальные виды памяти: зрительная, слухо-речевая, двигательная, зрительно-предметная память.</w:t>
      </w:r>
    </w:p>
    <w:p w14:paraId="51500686"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Познавательные процессы. Внимание.</w:t>
      </w:r>
    </w:p>
    <w:p w14:paraId="06171C13"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sz w:val="24"/>
          <w:szCs w:val="24"/>
        </w:rPr>
        <w:t>Очень важно исследовать произвольный и непроизвольный процесс внимания ребенка, способность к концентрации и переключению, к распределению внимания.</w:t>
      </w:r>
    </w:p>
    <w:p w14:paraId="3F9CACC4" w14:textId="77777777" w:rsidR="004A0747" w:rsidRPr="00676D4A" w:rsidRDefault="004A0747" w:rsidP="004A0747">
      <w:pPr>
        <w:shd w:val="clear" w:color="auto" w:fill="FFFFFF"/>
        <w:spacing w:after="0" w:line="240" w:lineRule="auto"/>
        <w:jc w:val="both"/>
        <w:rPr>
          <w:rFonts w:ascii="Times New Roman" w:eastAsia="Times New Roman" w:hAnsi="Times New Roman" w:cs="Times New Roman"/>
          <w:sz w:val="24"/>
          <w:szCs w:val="24"/>
        </w:rPr>
      </w:pPr>
      <w:r w:rsidRPr="00676D4A">
        <w:rPr>
          <w:rFonts w:ascii="Times New Roman" w:eastAsia="Times New Roman" w:hAnsi="Times New Roman" w:cs="Times New Roman"/>
          <w:b/>
          <w:bCs/>
          <w:i/>
          <w:iCs/>
          <w:sz w:val="24"/>
          <w:szCs w:val="24"/>
        </w:rPr>
        <w:t>Речь и речевые процессы.</w:t>
      </w:r>
      <w:r w:rsidRPr="00676D4A">
        <w:rPr>
          <w:rFonts w:ascii="Times New Roman" w:eastAsia="Times New Roman" w:hAnsi="Times New Roman" w:cs="Times New Roman"/>
          <w:sz w:val="24"/>
          <w:szCs w:val="24"/>
        </w:rPr>
        <w:t> </w:t>
      </w:r>
      <w:r w:rsidRPr="00676D4A">
        <w:rPr>
          <w:rFonts w:ascii="Times New Roman" w:eastAsia="Times New Roman" w:hAnsi="Times New Roman" w:cs="Times New Roman"/>
          <w:b/>
          <w:bCs/>
          <w:i/>
          <w:iCs/>
          <w:sz w:val="24"/>
          <w:szCs w:val="24"/>
        </w:rPr>
        <w:t>Речь</w:t>
      </w:r>
      <w:r w:rsidRPr="00676D4A">
        <w:rPr>
          <w:rFonts w:ascii="Times New Roman" w:eastAsia="Times New Roman" w:hAnsi="Times New Roman" w:cs="Times New Roman"/>
          <w:sz w:val="24"/>
          <w:szCs w:val="24"/>
        </w:rPr>
        <w:t> должна быть обследована тщательно. Исследовать нарушенную, несформированную речь необходимо начиная с изучения процессов предметного восприятия и восприятия образов. Речь организует все высшие психические функции (ВПФ), входит в их структуру, регулирует деятельность и поведение. Обследование начинается с изучения общей коммуникативной функции речи: понимания обращенной речи и невербальных средств – жестов, мимики, интонации педагога, спонтанной устной и диалогической речи. Затем исследуются автоматизированные формы речи (непроизвольные) и рядовая речь. После этого исследуются произвольные формы устной речи – повторение, называние предметов и действий, составление фраз по картинкам, ответы на вопросы, пересказ сюжетных картинок. Исследование импрессивной речи начинается с обследования фонематического речевого слуха. Исследование понимания речи начинается с обязательной последовательностью от целого к части (понимание текста, фразы, слов).</w:t>
      </w:r>
    </w:p>
    <w:p w14:paraId="789CA6F4" w14:textId="77777777" w:rsidR="004A0747" w:rsidRPr="00676D4A" w:rsidRDefault="004A0747" w:rsidP="004A0747">
      <w:pPr>
        <w:pStyle w:val="a3"/>
        <w:spacing w:before="0" w:beforeAutospacing="0" w:after="0" w:afterAutospacing="0"/>
        <w:jc w:val="both"/>
      </w:pPr>
    </w:p>
    <w:p w14:paraId="2CBDD0FC" w14:textId="5E9DC556" w:rsidR="004A0747" w:rsidRPr="00676D4A" w:rsidRDefault="004A0747" w:rsidP="004A0747">
      <w:pPr>
        <w:shd w:val="clear" w:color="auto" w:fill="FFFFFF"/>
        <w:spacing w:after="0" w:line="240" w:lineRule="auto"/>
        <w:ind w:right="94"/>
        <w:rPr>
          <w:rFonts w:ascii="Times New Roman" w:hAnsi="Times New Roman" w:cs="Times New Roman"/>
          <w:sz w:val="24"/>
          <w:szCs w:val="24"/>
        </w:rPr>
      </w:pPr>
      <w:r w:rsidRPr="00676D4A">
        <w:rPr>
          <w:rFonts w:ascii="Times New Roman" w:hAnsi="Times New Roman" w:cs="Times New Roman"/>
          <w:spacing w:val="-2"/>
          <w:sz w:val="24"/>
          <w:szCs w:val="24"/>
        </w:rPr>
        <w:t xml:space="preserve">Программа коррекционно-развивающих занятий имеет концентрическую структуру. В каждом последующем классе задания </w:t>
      </w:r>
      <w:r w:rsidRPr="00676D4A">
        <w:rPr>
          <w:rFonts w:ascii="Times New Roman" w:hAnsi="Times New Roman" w:cs="Times New Roman"/>
          <w:spacing w:val="-1"/>
          <w:sz w:val="24"/>
          <w:szCs w:val="24"/>
        </w:rPr>
        <w:t>усложняются, увеличивается объем материала, наращивается темп выполнения работы.</w:t>
      </w:r>
    </w:p>
    <w:p w14:paraId="7C961FB5" w14:textId="0F2FFCAB" w:rsidR="004A0747" w:rsidRPr="00676D4A" w:rsidRDefault="004A0747">
      <w:pPr>
        <w:rPr>
          <w:rFonts w:ascii="Times New Roman" w:hAnsi="Times New Roman" w:cs="Times New Roman"/>
          <w:sz w:val="24"/>
          <w:szCs w:val="24"/>
        </w:rPr>
      </w:pPr>
    </w:p>
    <w:p w14:paraId="646C3F5A" w14:textId="5347FDC1" w:rsidR="004A0747" w:rsidRPr="00676D4A" w:rsidRDefault="004A0747" w:rsidP="00676D4A">
      <w:pPr>
        <w:pStyle w:val="a3"/>
        <w:tabs>
          <w:tab w:val="left" w:pos="0"/>
        </w:tabs>
        <w:spacing w:before="0" w:beforeAutospacing="0" w:after="0" w:afterAutospacing="0"/>
        <w:jc w:val="center"/>
        <w:rPr>
          <w:rFonts w:eastAsia="+mn-ea"/>
          <w:b/>
          <w:bCs/>
          <w:kern w:val="24"/>
        </w:rPr>
      </w:pPr>
      <w:r w:rsidRPr="00676D4A">
        <w:rPr>
          <w:rFonts w:eastAsia="+mn-ea"/>
          <w:b/>
          <w:bCs/>
          <w:kern w:val="24"/>
        </w:rPr>
        <w:t>Планируемые результаты реализации программы коррекционной работы</w:t>
      </w:r>
    </w:p>
    <w:p w14:paraId="0BDEC74F" w14:textId="77777777" w:rsidR="00676D4A" w:rsidRPr="00676D4A" w:rsidRDefault="00676D4A" w:rsidP="00676D4A">
      <w:pPr>
        <w:pStyle w:val="a3"/>
        <w:tabs>
          <w:tab w:val="left" w:pos="0"/>
        </w:tabs>
        <w:spacing w:before="0" w:beforeAutospacing="0" w:after="0" w:afterAutospacing="0"/>
        <w:jc w:val="center"/>
        <w:rPr>
          <w:rFonts w:eastAsia="+mn-ea"/>
          <w:b/>
          <w:bCs/>
          <w:kern w:val="24"/>
        </w:rPr>
      </w:pPr>
    </w:p>
    <w:p w14:paraId="014845C4" w14:textId="1C575D2A" w:rsidR="00457A1F" w:rsidRPr="00676D4A" w:rsidRDefault="00457A1F" w:rsidP="00335E23">
      <w:pPr>
        <w:pStyle w:val="a5"/>
        <w:ind w:right="298"/>
        <w:jc w:val="both"/>
      </w:pPr>
      <w:r w:rsidRPr="00676D4A">
        <w:t>Освоение обучающимися с умственной отсталостью (интеллектуальными нарушениями)</w:t>
      </w:r>
      <w:r w:rsidRPr="00676D4A">
        <w:rPr>
          <w:spacing w:val="1"/>
        </w:rPr>
        <w:t xml:space="preserve"> </w:t>
      </w:r>
      <w:r w:rsidRPr="00676D4A">
        <w:t>АООП,</w:t>
      </w:r>
      <w:r w:rsidRPr="00676D4A">
        <w:rPr>
          <w:spacing w:val="-3"/>
        </w:rPr>
        <w:t xml:space="preserve"> </w:t>
      </w:r>
      <w:r w:rsidRPr="00676D4A">
        <w:t>предполагает</w:t>
      </w:r>
      <w:r w:rsidRPr="00676D4A">
        <w:rPr>
          <w:spacing w:val="-2"/>
        </w:rPr>
        <w:t xml:space="preserve"> </w:t>
      </w:r>
      <w:r w:rsidRPr="00676D4A">
        <w:t>достижение</w:t>
      </w:r>
      <w:r w:rsidRPr="00676D4A">
        <w:rPr>
          <w:spacing w:val="-4"/>
        </w:rPr>
        <w:t xml:space="preserve"> </w:t>
      </w:r>
      <w:r w:rsidRPr="00676D4A">
        <w:t>ими</w:t>
      </w:r>
      <w:r w:rsidRPr="00676D4A">
        <w:rPr>
          <w:spacing w:val="-2"/>
        </w:rPr>
        <w:t xml:space="preserve"> </w:t>
      </w:r>
      <w:r w:rsidRPr="00676D4A">
        <w:t>двух</w:t>
      </w:r>
      <w:r w:rsidRPr="00676D4A">
        <w:rPr>
          <w:spacing w:val="-1"/>
        </w:rPr>
        <w:t xml:space="preserve"> </w:t>
      </w:r>
      <w:r w:rsidRPr="00676D4A">
        <w:t>видов</w:t>
      </w:r>
      <w:r w:rsidRPr="00676D4A">
        <w:rPr>
          <w:spacing w:val="-2"/>
        </w:rPr>
        <w:t xml:space="preserve"> </w:t>
      </w:r>
      <w:r w:rsidRPr="00676D4A">
        <w:t>результатов:</w:t>
      </w:r>
      <w:r w:rsidRPr="00676D4A">
        <w:rPr>
          <w:spacing w:val="-3"/>
        </w:rPr>
        <w:t xml:space="preserve"> </w:t>
      </w:r>
      <w:r w:rsidRPr="00676D4A">
        <w:t>личностных</w:t>
      </w:r>
      <w:r w:rsidRPr="00676D4A">
        <w:rPr>
          <w:spacing w:val="-3"/>
        </w:rPr>
        <w:t xml:space="preserve"> </w:t>
      </w:r>
      <w:r w:rsidRPr="00676D4A">
        <w:t>и</w:t>
      </w:r>
      <w:r w:rsidRPr="00676D4A">
        <w:rPr>
          <w:spacing w:val="-3"/>
        </w:rPr>
        <w:t xml:space="preserve"> </w:t>
      </w:r>
      <w:r w:rsidRPr="00676D4A">
        <w:t>предметных.</w:t>
      </w:r>
    </w:p>
    <w:p w14:paraId="1203C248" w14:textId="77777777" w:rsidR="00457A1F" w:rsidRPr="00676D4A" w:rsidRDefault="00457A1F" w:rsidP="00335E23">
      <w:pPr>
        <w:pStyle w:val="a5"/>
        <w:ind w:right="298"/>
        <w:jc w:val="both"/>
      </w:pPr>
      <w:r w:rsidRPr="00676D4A">
        <w:rPr>
          <w:b/>
        </w:rPr>
        <w:t xml:space="preserve">Личностные результаты </w:t>
      </w:r>
      <w:r w:rsidRPr="00676D4A">
        <w:t>включают овладение обучающимися социальными (жизненными)</w:t>
      </w:r>
      <w:r w:rsidRPr="00676D4A">
        <w:rPr>
          <w:spacing w:val="1"/>
        </w:rPr>
        <w:t xml:space="preserve"> </w:t>
      </w:r>
      <w:r w:rsidRPr="00676D4A">
        <w:t>компетенциями, необходимыми для решения практико-ориентированных задач и</w:t>
      </w:r>
      <w:r w:rsidRPr="00676D4A">
        <w:rPr>
          <w:spacing w:val="1"/>
        </w:rPr>
        <w:t xml:space="preserve"> </w:t>
      </w:r>
      <w:r w:rsidRPr="00676D4A">
        <w:t>обеспечивающими становление социальных отношений обучающихся в различных средах,</w:t>
      </w:r>
      <w:r w:rsidRPr="00676D4A">
        <w:rPr>
          <w:spacing w:val="1"/>
        </w:rPr>
        <w:t xml:space="preserve"> </w:t>
      </w:r>
      <w:r w:rsidRPr="00676D4A">
        <w:t>сформированность мотивации к обучению и познанию. Достижение личностных результатов</w:t>
      </w:r>
      <w:r w:rsidRPr="00676D4A">
        <w:rPr>
          <w:spacing w:val="-57"/>
        </w:rPr>
        <w:t xml:space="preserve"> </w:t>
      </w:r>
      <w:r w:rsidRPr="00676D4A">
        <w:t>обеспечивается овладением доступными видами деятельности, опытом социального</w:t>
      </w:r>
      <w:r w:rsidRPr="00676D4A">
        <w:rPr>
          <w:spacing w:val="1"/>
        </w:rPr>
        <w:t xml:space="preserve"> </w:t>
      </w:r>
      <w:r w:rsidRPr="00676D4A">
        <w:t>взаимодействия.</w:t>
      </w:r>
    </w:p>
    <w:p w14:paraId="1882B25D" w14:textId="77777777" w:rsidR="00457A1F" w:rsidRPr="00676D4A" w:rsidRDefault="00457A1F" w:rsidP="00335E23">
      <w:pPr>
        <w:spacing w:after="0" w:line="240" w:lineRule="auto"/>
        <w:jc w:val="both"/>
        <w:rPr>
          <w:rFonts w:ascii="Times New Roman" w:hAnsi="Times New Roman" w:cs="Times New Roman"/>
          <w:b/>
          <w:bCs/>
          <w:sz w:val="24"/>
          <w:szCs w:val="24"/>
        </w:rPr>
      </w:pPr>
      <w:r w:rsidRPr="00676D4A">
        <w:rPr>
          <w:rFonts w:ascii="Times New Roman" w:hAnsi="Times New Roman" w:cs="Times New Roman"/>
          <w:b/>
          <w:bCs/>
          <w:sz w:val="24"/>
          <w:szCs w:val="24"/>
        </w:rPr>
        <w:t>Личностные</w:t>
      </w:r>
      <w:r w:rsidRPr="00676D4A">
        <w:rPr>
          <w:rFonts w:ascii="Times New Roman" w:hAnsi="Times New Roman" w:cs="Times New Roman"/>
          <w:b/>
          <w:bCs/>
          <w:spacing w:val="-4"/>
          <w:sz w:val="24"/>
          <w:szCs w:val="24"/>
        </w:rPr>
        <w:t xml:space="preserve"> </w:t>
      </w:r>
      <w:r w:rsidRPr="00676D4A">
        <w:rPr>
          <w:rFonts w:ascii="Times New Roman" w:hAnsi="Times New Roman" w:cs="Times New Roman"/>
          <w:b/>
          <w:bCs/>
          <w:sz w:val="24"/>
          <w:szCs w:val="24"/>
        </w:rPr>
        <w:t>результаты</w:t>
      </w:r>
      <w:r w:rsidRPr="00676D4A">
        <w:rPr>
          <w:rFonts w:ascii="Times New Roman" w:hAnsi="Times New Roman" w:cs="Times New Roman"/>
          <w:b/>
          <w:bCs/>
          <w:spacing w:val="-4"/>
          <w:sz w:val="24"/>
          <w:szCs w:val="24"/>
        </w:rPr>
        <w:t xml:space="preserve"> </w:t>
      </w:r>
      <w:r w:rsidRPr="00676D4A">
        <w:rPr>
          <w:rFonts w:ascii="Times New Roman" w:hAnsi="Times New Roman" w:cs="Times New Roman"/>
          <w:b/>
          <w:bCs/>
          <w:sz w:val="24"/>
          <w:szCs w:val="24"/>
        </w:rPr>
        <w:t>освоения</w:t>
      </w:r>
      <w:r w:rsidRPr="00676D4A">
        <w:rPr>
          <w:rFonts w:ascii="Times New Roman" w:hAnsi="Times New Roman" w:cs="Times New Roman"/>
          <w:b/>
          <w:bCs/>
          <w:spacing w:val="-3"/>
          <w:sz w:val="24"/>
          <w:szCs w:val="24"/>
        </w:rPr>
        <w:t xml:space="preserve"> </w:t>
      </w:r>
      <w:r w:rsidRPr="00676D4A">
        <w:rPr>
          <w:rFonts w:ascii="Times New Roman" w:hAnsi="Times New Roman" w:cs="Times New Roman"/>
          <w:b/>
          <w:bCs/>
          <w:sz w:val="24"/>
          <w:szCs w:val="24"/>
        </w:rPr>
        <w:t>АООП:</w:t>
      </w:r>
    </w:p>
    <w:p w14:paraId="69014E15" w14:textId="77777777" w:rsidR="00457A1F" w:rsidRPr="00676D4A" w:rsidRDefault="00457A1F" w:rsidP="009F635F">
      <w:pPr>
        <w:pStyle w:val="a7"/>
        <w:numPr>
          <w:ilvl w:val="0"/>
          <w:numId w:val="17"/>
        </w:numPr>
        <w:tabs>
          <w:tab w:val="left" w:pos="567"/>
        </w:tabs>
        <w:ind w:left="0" w:right="609" w:firstLine="0"/>
        <w:jc w:val="both"/>
        <w:rPr>
          <w:sz w:val="24"/>
          <w:szCs w:val="24"/>
        </w:rPr>
      </w:pPr>
      <w:r w:rsidRPr="00676D4A">
        <w:rPr>
          <w:sz w:val="24"/>
          <w:szCs w:val="24"/>
        </w:rPr>
        <w:t>осознание</w:t>
      </w:r>
      <w:r w:rsidRPr="00676D4A">
        <w:rPr>
          <w:spacing w:val="-5"/>
          <w:sz w:val="24"/>
          <w:szCs w:val="24"/>
        </w:rPr>
        <w:t xml:space="preserve"> </w:t>
      </w:r>
      <w:r w:rsidRPr="00676D4A">
        <w:rPr>
          <w:sz w:val="24"/>
          <w:szCs w:val="24"/>
        </w:rPr>
        <w:t>себя</w:t>
      </w:r>
      <w:r w:rsidRPr="00676D4A">
        <w:rPr>
          <w:spacing w:val="-7"/>
          <w:sz w:val="24"/>
          <w:szCs w:val="24"/>
        </w:rPr>
        <w:t xml:space="preserve"> </w:t>
      </w:r>
      <w:r w:rsidRPr="00676D4A">
        <w:rPr>
          <w:sz w:val="24"/>
          <w:szCs w:val="24"/>
        </w:rPr>
        <w:t>как</w:t>
      </w:r>
      <w:r w:rsidRPr="00676D4A">
        <w:rPr>
          <w:spacing w:val="-4"/>
          <w:sz w:val="24"/>
          <w:szCs w:val="24"/>
        </w:rPr>
        <w:t xml:space="preserve"> </w:t>
      </w:r>
      <w:r w:rsidRPr="00676D4A">
        <w:rPr>
          <w:sz w:val="24"/>
          <w:szCs w:val="24"/>
        </w:rPr>
        <w:t>гражданина</w:t>
      </w:r>
      <w:r w:rsidRPr="00676D4A">
        <w:rPr>
          <w:spacing w:val="-5"/>
          <w:sz w:val="24"/>
          <w:szCs w:val="24"/>
        </w:rPr>
        <w:t xml:space="preserve"> </w:t>
      </w:r>
      <w:r w:rsidRPr="00676D4A">
        <w:rPr>
          <w:sz w:val="24"/>
          <w:szCs w:val="24"/>
        </w:rPr>
        <w:t>России;</w:t>
      </w:r>
      <w:r w:rsidRPr="00676D4A">
        <w:rPr>
          <w:spacing w:val="-3"/>
          <w:sz w:val="24"/>
          <w:szCs w:val="24"/>
        </w:rPr>
        <w:t xml:space="preserve"> </w:t>
      </w:r>
      <w:r w:rsidRPr="00676D4A">
        <w:rPr>
          <w:sz w:val="24"/>
          <w:szCs w:val="24"/>
        </w:rPr>
        <w:t>формирование</w:t>
      </w:r>
      <w:r w:rsidRPr="00676D4A">
        <w:rPr>
          <w:spacing w:val="-4"/>
          <w:sz w:val="24"/>
          <w:szCs w:val="24"/>
        </w:rPr>
        <w:t xml:space="preserve"> </w:t>
      </w:r>
      <w:r w:rsidRPr="00676D4A">
        <w:rPr>
          <w:sz w:val="24"/>
          <w:szCs w:val="24"/>
        </w:rPr>
        <w:t>чувства</w:t>
      </w:r>
      <w:r w:rsidRPr="00676D4A">
        <w:rPr>
          <w:spacing w:val="-5"/>
          <w:sz w:val="24"/>
          <w:szCs w:val="24"/>
        </w:rPr>
        <w:t xml:space="preserve"> </w:t>
      </w:r>
      <w:r w:rsidRPr="00676D4A">
        <w:rPr>
          <w:sz w:val="24"/>
          <w:szCs w:val="24"/>
        </w:rPr>
        <w:t>гордости</w:t>
      </w:r>
      <w:r w:rsidRPr="00676D4A">
        <w:rPr>
          <w:spacing w:val="-4"/>
          <w:sz w:val="24"/>
          <w:szCs w:val="24"/>
        </w:rPr>
        <w:t xml:space="preserve"> </w:t>
      </w:r>
      <w:r w:rsidRPr="00676D4A">
        <w:rPr>
          <w:sz w:val="24"/>
          <w:szCs w:val="24"/>
        </w:rPr>
        <w:t>за</w:t>
      </w:r>
      <w:r w:rsidRPr="00676D4A">
        <w:rPr>
          <w:spacing w:val="-67"/>
          <w:sz w:val="24"/>
          <w:szCs w:val="24"/>
        </w:rPr>
        <w:t xml:space="preserve"> </w:t>
      </w:r>
      <w:r w:rsidRPr="00676D4A">
        <w:rPr>
          <w:sz w:val="24"/>
          <w:szCs w:val="24"/>
        </w:rPr>
        <w:t>свою</w:t>
      </w:r>
      <w:r w:rsidRPr="00676D4A">
        <w:rPr>
          <w:spacing w:val="-1"/>
          <w:sz w:val="24"/>
          <w:szCs w:val="24"/>
        </w:rPr>
        <w:t xml:space="preserve"> </w:t>
      </w:r>
      <w:r w:rsidRPr="00676D4A">
        <w:rPr>
          <w:sz w:val="24"/>
          <w:szCs w:val="24"/>
        </w:rPr>
        <w:t>Родину;</w:t>
      </w:r>
    </w:p>
    <w:p w14:paraId="721D7396" w14:textId="77777777" w:rsidR="00457A1F" w:rsidRPr="00676D4A" w:rsidRDefault="00457A1F" w:rsidP="009F635F">
      <w:pPr>
        <w:pStyle w:val="a7"/>
        <w:numPr>
          <w:ilvl w:val="0"/>
          <w:numId w:val="17"/>
        </w:numPr>
        <w:tabs>
          <w:tab w:val="left" w:pos="567"/>
        </w:tabs>
        <w:ind w:left="0" w:right="1196" w:firstLine="0"/>
        <w:jc w:val="both"/>
        <w:rPr>
          <w:sz w:val="24"/>
          <w:szCs w:val="24"/>
        </w:rPr>
      </w:pPr>
      <w:r w:rsidRPr="00676D4A">
        <w:rPr>
          <w:sz w:val="24"/>
          <w:szCs w:val="24"/>
        </w:rPr>
        <w:t>формирование уважительного отношения к иному мнению, истории и</w:t>
      </w:r>
      <w:r w:rsidRPr="00676D4A">
        <w:rPr>
          <w:spacing w:val="-67"/>
          <w:sz w:val="24"/>
          <w:szCs w:val="24"/>
        </w:rPr>
        <w:t xml:space="preserve"> </w:t>
      </w:r>
      <w:r w:rsidRPr="00676D4A">
        <w:rPr>
          <w:sz w:val="24"/>
          <w:szCs w:val="24"/>
        </w:rPr>
        <w:t>культуре</w:t>
      </w:r>
      <w:r w:rsidRPr="00676D4A">
        <w:rPr>
          <w:spacing w:val="-1"/>
          <w:sz w:val="24"/>
          <w:szCs w:val="24"/>
        </w:rPr>
        <w:t xml:space="preserve"> </w:t>
      </w:r>
      <w:r w:rsidRPr="00676D4A">
        <w:rPr>
          <w:sz w:val="24"/>
          <w:szCs w:val="24"/>
        </w:rPr>
        <w:t>других</w:t>
      </w:r>
      <w:r w:rsidRPr="00676D4A">
        <w:rPr>
          <w:spacing w:val="1"/>
          <w:sz w:val="24"/>
          <w:szCs w:val="24"/>
        </w:rPr>
        <w:t xml:space="preserve"> </w:t>
      </w:r>
      <w:r w:rsidRPr="00676D4A">
        <w:rPr>
          <w:sz w:val="24"/>
          <w:szCs w:val="24"/>
        </w:rPr>
        <w:t>народов;</w:t>
      </w:r>
    </w:p>
    <w:p w14:paraId="6EE83A46" w14:textId="77777777" w:rsidR="00457A1F" w:rsidRPr="00676D4A" w:rsidRDefault="00457A1F" w:rsidP="009F635F">
      <w:pPr>
        <w:pStyle w:val="a7"/>
        <w:numPr>
          <w:ilvl w:val="0"/>
          <w:numId w:val="17"/>
        </w:numPr>
        <w:tabs>
          <w:tab w:val="left" w:pos="567"/>
          <w:tab w:val="left" w:pos="1214"/>
        </w:tabs>
        <w:ind w:left="0" w:right="1319" w:firstLine="0"/>
        <w:jc w:val="both"/>
        <w:rPr>
          <w:sz w:val="24"/>
          <w:szCs w:val="24"/>
        </w:rPr>
      </w:pPr>
      <w:r w:rsidRPr="00676D4A">
        <w:rPr>
          <w:sz w:val="24"/>
          <w:szCs w:val="24"/>
        </w:rPr>
        <w:t>развитие</w:t>
      </w:r>
      <w:r w:rsidRPr="00676D4A">
        <w:rPr>
          <w:spacing w:val="-4"/>
          <w:sz w:val="24"/>
          <w:szCs w:val="24"/>
        </w:rPr>
        <w:t xml:space="preserve"> </w:t>
      </w:r>
      <w:r w:rsidRPr="00676D4A">
        <w:rPr>
          <w:sz w:val="24"/>
          <w:szCs w:val="24"/>
        </w:rPr>
        <w:t>адекватных</w:t>
      </w:r>
      <w:r w:rsidRPr="00676D4A">
        <w:rPr>
          <w:spacing w:val="-2"/>
          <w:sz w:val="24"/>
          <w:szCs w:val="24"/>
        </w:rPr>
        <w:t xml:space="preserve"> </w:t>
      </w:r>
      <w:r w:rsidRPr="00676D4A">
        <w:rPr>
          <w:sz w:val="24"/>
          <w:szCs w:val="24"/>
        </w:rPr>
        <w:t>представлений</w:t>
      </w:r>
      <w:r w:rsidRPr="00676D4A">
        <w:rPr>
          <w:spacing w:val="-7"/>
          <w:sz w:val="24"/>
          <w:szCs w:val="24"/>
        </w:rPr>
        <w:t xml:space="preserve"> </w:t>
      </w:r>
      <w:r w:rsidRPr="00676D4A">
        <w:rPr>
          <w:sz w:val="24"/>
          <w:szCs w:val="24"/>
        </w:rPr>
        <w:t>о</w:t>
      </w:r>
      <w:r w:rsidRPr="00676D4A">
        <w:rPr>
          <w:spacing w:val="-2"/>
          <w:sz w:val="24"/>
          <w:szCs w:val="24"/>
        </w:rPr>
        <w:t xml:space="preserve"> </w:t>
      </w:r>
      <w:r w:rsidRPr="00676D4A">
        <w:rPr>
          <w:sz w:val="24"/>
          <w:szCs w:val="24"/>
        </w:rPr>
        <w:t>собственных</w:t>
      </w:r>
      <w:r w:rsidRPr="00676D4A">
        <w:rPr>
          <w:spacing w:val="-3"/>
          <w:sz w:val="24"/>
          <w:szCs w:val="24"/>
        </w:rPr>
        <w:t xml:space="preserve"> </w:t>
      </w:r>
      <w:r w:rsidRPr="00676D4A">
        <w:rPr>
          <w:sz w:val="24"/>
          <w:szCs w:val="24"/>
        </w:rPr>
        <w:t>возможностях,</w:t>
      </w:r>
      <w:r w:rsidRPr="00676D4A">
        <w:rPr>
          <w:spacing w:val="-7"/>
          <w:sz w:val="24"/>
          <w:szCs w:val="24"/>
        </w:rPr>
        <w:t xml:space="preserve"> </w:t>
      </w:r>
      <w:r w:rsidRPr="00676D4A">
        <w:rPr>
          <w:sz w:val="24"/>
          <w:szCs w:val="24"/>
        </w:rPr>
        <w:t>о</w:t>
      </w:r>
      <w:r w:rsidRPr="00676D4A">
        <w:rPr>
          <w:spacing w:val="-67"/>
          <w:sz w:val="24"/>
          <w:szCs w:val="24"/>
        </w:rPr>
        <w:t xml:space="preserve"> </w:t>
      </w:r>
      <w:r w:rsidRPr="00676D4A">
        <w:rPr>
          <w:sz w:val="24"/>
          <w:szCs w:val="24"/>
        </w:rPr>
        <w:t>насущно необходимом жизнеобеспечении;</w:t>
      </w:r>
    </w:p>
    <w:p w14:paraId="5E108823" w14:textId="77777777" w:rsidR="00457A1F" w:rsidRPr="00676D4A" w:rsidRDefault="00457A1F" w:rsidP="009F635F">
      <w:pPr>
        <w:pStyle w:val="a7"/>
        <w:numPr>
          <w:ilvl w:val="0"/>
          <w:numId w:val="17"/>
        </w:numPr>
        <w:tabs>
          <w:tab w:val="left" w:pos="567"/>
          <w:tab w:val="left" w:pos="1214"/>
        </w:tabs>
        <w:ind w:left="0" w:right="503" w:firstLine="0"/>
        <w:jc w:val="both"/>
        <w:rPr>
          <w:sz w:val="24"/>
          <w:szCs w:val="24"/>
        </w:rPr>
      </w:pPr>
      <w:r w:rsidRPr="00676D4A">
        <w:rPr>
          <w:sz w:val="24"/>
          <w:szCs w:val="24"/>
        </w:rPr>
        <w:t>овладение</w:t>
      </w:r>
      <w:r w:rsidRPr="00676D4A">
        <w:rPr>
          <w:spacing w:val="-6"/>
          <w:sz w:val="24"/>
          <w:szCs w:val="24"/>
        </w:rPr>
        <w:t xml:space="preserve"> </w:t>
      </w:r>
      <w:r w:rsidRPr="00676D4A">
        <w:rPr>
          <w:sz w:val="24"/>
          <w:szCs w:val="24"/>
        </w:rPr>
        <w:t>начальными</w:t>
      </w:r>
      <w:r w:rsidRPr="00676D4A">
        <w:rPr>
          <w:spacing w:val="-4"/>
          <w:sz w:val="24"/>
          <w:szCs w:val="24"/>
        </w:rPr>
        <w:t xml:space="preserve"> </w:t>
      </w:r>
      <w:r w:rsidRPr="00676D4A">
        <w:rPr>
          <w:sz w:val="24"/>
          <w:szCs w:val="24"/>
        </w:rPr>
        <w:t>навыками</w:t>
      </w:r>
      <w:r w:rsidRPr="00676D4A">
        <w:rPr>
          <w:spacing w:val="-3"/>
          <w:sz w:val="24"/>
          <w:szCs w:val="24"/>
        </w:rPr>
        <w:t xml:space="preserve"> </w:t>
      </w:r>
      <w:r w:rsidRPr="00676D4A">
        <w:rPr>
          <w:sz w:val="24"/>
          <w:szCs w:val="24"/>
        </w:rPr>
        <w:t>адаптации</w:t>
      </w:r>
      <w:r w:rsidRPr="00676D4A">
        <w:rPr>
          <w:spacing w:val="-3"/>
          <w:sz w:val="24"/>
          <w:szCs w:val="24"/>
        </w:rPr>
        <w:t xml:space="preserve"> </w:t>
      </w:r>
      <w:r w:rsidRPr="00676D4A">
        <w:rPr>
          <w:sz w:val="24"/>
          <w:szCs w:val="24"/>
        </w:rPr>
        <w:t>в</w:t>
      </w:r>
      <w:r w:rsidRPr="00676D4A">
        <w:rPr>
          <w:spacing w:val="-4"/>
          <w:sz w:val="24"/>
          <w:szCs w:val="24"/>
        </w:rPr>
        <w:t xml:space="preserve"> </w:t>
      </w:r>
      <w:r w:rsidRPr="00676D4A">
        <w:rPr>
          <w:sz w:val="24"/>
          <w:szCs w:val="24"/>
        </w:rPr>
        <w:t>динамично</w:t>
      </w:r>
      <w:r w:rsidRPr="00676D4A">
        <w:rPr>
          <w:spacing w:val="-2"/>
          <w:sz w:val="24"/>
          <w:szCs w:val="24"/>
        </w:rPr>
        <w:t xml:space="preserve"> </w:t>
      </w:r>
      <w:r w:rsidRPr="00676D4A">
        <w:rPr>
          <w:sz w:val="24"/>
          <w:szCs w:val="24"/>
        </w:rPr>
        <w:t>изменяющемся</w:t>
      </w:r>
      <w:r w:rsidRPr="00676D4A">
        <w:rPr>
          <w:spacing w:val="-6"/>
          <w:sz w:val="24"/>
          <w:szCs w:val="24"/>
        </w:rPr>
        <w:t xml:space="preserve"> </w:t>
      </w:r>
      <w:r w:rsidRPr="00676D4A">
        <w:rPr>
          <w:sz w:val="24"/>
          <w:szCs w:val="24"/>
        </w:rPr>
        <w:t>и</w:t>
      </w:r>
      <w:r w:rsidRPr="00676D4A">
        <w:rPr>
          <w:spacing w:val="-67"/>
          <w:sz w:val="24"/>
          <w:szCs w:val="24"/>
        </w:rPr>
        <w:t xml:space="preserve"> </w:t>
      </w:r>
      <w:r w:rsidRPr="00676D4A">
        <w:rPr>
          <w:sz w:val="24"/>
          <w:szCs w:val="24"/>
        </w:rPr>
        <w:t>развивающемся</w:t>
      </w:r>
      <w:r w:rsidRPr="00676D4A">
        <w:rPr>
          <w:spacing w:val="-1"/>
          <w:sz w:val="24"/>
          <w:szCs w:val="24"/>
        </w:rPr>
        <w:t xml:space="preserve"> </w:t>
      </w:r>
      <w:r w:rsidRPr="00676D4A">
        <w:rPr>
          <w:sz w:val="24"/>
          <w:szCs w:val="24"/>
        </w:rPr>
        <w:t>мире;</w:t>
      </w:r>
    </w:p>
    <w:p w14:paraId="3B439888" w14:textId="77777777" w:rsidR="00457A1F" w:rsidRPr="00676D4A" w:rsidRDefault="00457A1F" w:rsidP="009F635F">
      <w:pPr>
        <w:pStyle w:val="a7"/>
        <w:numPr>
          <w:ilvl w:val="0"/>
          <w:numId w:val="17"/>
        </w:numPr>
        <w:tabs>
          <w:tab w:val="left" w:pos="567"/>
          <w:tab w:val="left" w:pos="1214"/>
        </w:tabs>
        <w:ind w:left="0" w:right="418" w:firstLine="0"/>
        <w:jc w:val="both"/>
        <w:rPr>
          <w:sz w:val="24"/>
          <w:szCs w:val="24"/>
        </w:rPr>
      </w:pPr>
      <w:r w:rsidRPr="00676D4A">
        <w:rPr>
          <w:sz w:val="24"/>
          <w:szCs w:val="24"/>
        </w:rPr>
        <w:t>овладение социально-бытовыми умениями, используемыми в повседневной</w:t>
      </w:r>
      <w:r w:rsidRPr="00676D4A">
        <w:rPr>
          <w:spacing w:val="-67"/>
          <w:sz w:val="24"/>
          <w:szCs w:val="24"/>
        </w:rPr>
        <w:t xml:space="preserve"> </w:t>
      </w:r>
      <w:r w:rsidRPr="00676D4A">
        <w:rPr>
          <w:sz w:val="24"/>
          <w:szCs w:val="24"/>
        </w:rPr>
        <w:t>жизни</w:t>
      </w:r>
    </w:p>
    <w:p w14:paraId="2B3F6FE0" w14:textId="77777777" w:rsidR="00457A1F" w:rsidRPr="00676D4A" w:rsidRDefault="00457A1F" w:rsidP="009F635F">
      <w:pPr>
        <w:pStyle w:val="a7"/>
        <w:numPr>
          <w:ilvl w:val="0"/>
          <w:numId w:val="17"/>
        </w:numPr>
        <w:tabs>
          <w:tab w:val="left" w:pos="567"/>
          <w:tab w:val="left" w:pos="1214"/>
        </w:tabs>
        <w:ind w:left="0" w:right="1000" w:firstLine="0"/>
        <w:jc w:val="both"/>
        <w:rPr>
          <w:sz w:val="24"/>
          <w:szCs w:val="24"/>
        </w:rPr>
      </w:pPr>
      <w:r w:rsidRPr="00676D4A">
        <w:rPr>
          <w:sz w:val="24"/>
          <w:szCs w:val="24"/>
        </w:rPr>
        <w:t>владение навыками коммуникации и принятыми нормами социального</w:t>
      </w:r>
      <w:r w:rsidRPr="00676D4A">
        <w:rPr>
          <w:spacing w:val="-67"/>
          <w:sz w:val="24"/>
          <w:szCs w:val="24"/>
        </w:rPr>
        <w:t xml:space="preserve"> </w:t>
      </w:r>
      <w:r w:rsidRPr="00676D4A">
        <w:rPr>
          <w:sz w:val="24"/>
          <w:szCs w:val="24"/>
        </w:rPr>
        <w:t>взаимодействия;</w:t>
      </w:r>
    </w:p>
    <w:p w14:paraId="3BB3AF61" w14:textId="77777777" w:rsidR="00457A1F" w:rsidRPr="00676D4A" w:rsidRDefault="00457A1F" w:rsidP="009F635F">
      <w:pPr>
        <w:pStyle w:val="a7"/>
        <w:numPr>
          <w:ilvl w:val="0"/>
          <w:numId w:val="17"/>
        </w:numPr>
        <w:tabs>
          <w:tab w:val="left" w:pos="567"/>
          <w:tab w:val="left" w:pos="1214"/>
        </w:tabs>
        <w:ind w:left="0" w:right="851" w:firstLine="0"/>
        <w:jc w:val="both"/>
        <w:rPr>
          <w:sz w:val="24"/>
          <w:szCs w:val="24"/>
        </w:rPr>
      </w:pPr>
      <w:r w:rsidRPr="00676D4A">
        <w:rPr>
          <w:sz w:val="24"/>
          <w:szCs w:val="24"/>
        </w:rPr>
        <w:t>способность к осмыслению социального окружения, своего места в нем,</w:t>
      </w:r>
      <w:r w:rsidRPr="00676D4A">
        <w:rPr>
          <w:spacing w:val="-67"/>
          <w:sz w:val="24"/>
          <w:szCs w:val="24"/>
        </w:rPr>
        <w:t xml:space="preserve"> </w:t>
      </w:r>
      <w:r w:rsidRPr="00676D4A">
        <w:rPr>
          <w:sz w:val="24"/>
          <w:szCs w:val="24"/>
        </w:rPr>
        <w:t>принятие</w:t>
      </w:r>
      <w:r w:rsidRPr="00676D4A">
        <w:rPr>
          <w:spacing w:val="-4"/>
          <w:sz w:val="24"/>
          <w:szCs w:val="24"/>
        </w:rPr>
        <w:t xml:space="preserve"> </w:t>
      </w:r>
      <w:r w:rsidRPr="00676D4A">
        <w:rPr>
          <w:sz w:val="24"/>
          <w:szCs w:val="24"/>
        </w:rPr>
        <w:t>соответствующих возрасту</w:t>
      </w:r>
      <w:r w:rsidRPr="00676D4A">
        <w:rPr>
          <w:spacing w:val="-5"/>
          <w:sz w:val="24"/>
          <w:szCs w:val="24"/>
        </w:rPr>
        <w:t xml:space="preserve"> </w:t>
      </w:r>
      <w:r w:rsidRPr="00676D4A">
        <w:rPr>
          <w:sz w:val="24"/>
          <w:szCs w:val="24"/>
        </w:rPr>
        <w:t>ценностей</w:t>
      </w:r>
      <w:r w:rsidRPr="00676D4A">
        <w:rPr>
          <w:spacing w:val="-1"/>
          <w:sz w:val="24"/>
          <w:szCs w:val="24"/>
        </w:rPr>
        <w:t xml:space="preserve"> </w:t>
      </w:r>
      <w:r w:rsidRPr="00676D4A">
        <w:rPr>
          <w:sz w:val="24"/>
          <w:szCs w:val="24"/>
        </w:rPr>
        <w:t>и</w:t>
      </w:r>
      <w:r w:rsidRPr="00676D4A">
        <w:rPr>
          <w:spacing w:val="-1"/>
          <w:sz w:val="24"/>
          <w:szCs w:val="24"/>
        </w:rPr>
        <w:t xml:space="preserve"> </w:t>
      </w:r>
      <w:r w:rsidRPr="00676D4A">
        <w:rPr>
          <w:sz w:val="24"/>
          <w:szCs w:val="24"/>
        </w:rPr>
        <w:t>социальных</w:t>
      </w:r>
      <w:r w:rsidRPr="00676D4A">
        <w:rPr>
          <w:spacing w:val="2"/>
          <w:sz w:val="24"/>
          <w:szCs w:val="24"/>
        </w:rPr>
        <w:t xml:space="preserve"> </w:t>
      </w:r>
      <w:r w:rsidRPr="00676D4A">
        <w:rPr>
          <w:sz w:val="24"/>
          <w:szCs w:val="24"/>
        </w:rPr>
        <w:t>ролей;</w:t>
      </w:r>
    </w:p>
    <w:p w14:paraId="775BEF41" w14:textId="77777777" w:rsidR="00457A1F" w:rsidRPr="00676D4A" w:rsidRDefault="00457A1F" w:rsidP="009F635F">
      <w:pPr>
        <w:pStyle w:val="a7"/>
        <w:numPr>
          <w:ilvl w:val="0"/>
          <w:numId w:val="17"/>
        </w:numPr>
        <w:tabs>
          <w:tab w:val="left" w:pos="567"/>
        </w:tabs>
        <w:ind w:left="0" w:right="1090" w:firstLine="0"/>
        <w:jc w:val="both"/>
        <w:rPr>
          <w:sz w:val="24"/>
          <w:szCs w:val="24"/>
        </w:rPr>
      </w:pPr>
      <w:r w:rsidRPr="00676D4A">
        <w:rPr>
          <w:sz w:val="24"/>
          <w:szCs w:val="24"/>
        </w:rPr>
        <w:t>принятие</w:t>
      </w:r>
      <w:r w:rsidRPr="00676D4A">
        <w:rPr>
          <w:spacing w:val="-4"/>
          <w:sz w:val="24"/>
          <w:szCs w:val="24"/>
        </w:rPr>
        <w:t xml:space="preserve"> </w:t>
      </w:r>
      <w:r w:rsidRPr="00676D4A">
        <w:rPr>
          <w:sz w:val="24"/>
          <w:szCs w:val="24"/>
        </w:rPr>
        <w:t>и</w:t>
      </w:r>
      <w:r w:rsidRPr="00676D4A">
        <w:rPr>
          <w:spacing w:val="-5"/>
          <w:sz w:val="24"/>
          <w:szCs w:val="24"/>
        </w:rPr>
        <w:t xml:space="preserve"> </w:t>
      </w:r>
      <w:r w:rsidRPr="00676D4A">
        <w:rPr>
          <w:sz w:val="24"/>
          <w:szCs w:val="24"/>
        </w:rPr>
        <w:t>освоение</w:t>
      </w:r>
      <w:r w:rsidRPr="00676D4A">
        <w:rPr>
          <w:spacing w:val="-3"/>
          <w:sz w:val="24"/>
          <w:szCs w:val="24"/>
        </w:rPr>
        <w:t xml:space="preserve"> </w:t>
      </w:r>
      <w:r w:rsidRPr="00676D4A">
        <w:rPr>
          <w:sz w:val="24"/>
          <w:szCs w:val="24"/>
        </w:rPr>
        <w:t>социальной</w:t>
      </w:r>
      <w:r w:rsidRPr="00676D4A">
        <w:rPr>
          <w:spacing w:val="-3"/>
          <w:sz w:val="24"/>
          <w:szCs w:val="24"/>
        </w:rPr>
        <w:t xml:space="preserve"> </w:t>
      </w:r>
      <w:r w:rsidRPr="00676D4A">
        <w:rPr>
          <w:sz w:val="24"/>
          <w:szCs w:val="24"/>
        </w:rPr>
        <w:t>роли</w:t>
      </w:r>
      <w:r w:rsidRPr="00676D4A">
        <w:rPr>
          <w:spacing w:val="-3"/>
          <w:sz w:val="24"/>
          <w:szCs w:val="24"/>
        </w:rPr>
        <w:t xml:space="preserve"> </w:t>
      </w:r>
      <w:r w:rsidRPr="00676D4A">
        <w:rPr>
          <w:sz w:val="24"/>
          <w:szCs w:val="24"/>
        </w:rPr>
        <w:t>обучающегося,</w:t>
      </w:r>
      <w:r w:rsidRPr="00676D4A">
        <w:rPr>
          <w:spacing w:val="-7"/>
          <w:sz w:val="24"/>
          <w:szCs w:val="24"/>
        </w:rPr>
        <w:t xml:space="preserve"> </w:t>
      </w:r>
      <w:r w:rsidRPr="00676D4A">
        <w:rPr>
          <w:sz w:val="24"/>
          <w:szCs w:val="24"/>
        </w:rPr>
        <w:t>формирование</w:t>
      </w:r>
      <w:r w:rsidRPr="00676D4A">
        <w:rPr>
          <w:spacing w:val="-6"/>
          <w:sz w:val="24"/>
          <w:szCs w:val="24"/>
        </w:rPr>
        <w:t xml:space="preserve"> </w:t>
      </w:r>
      <w:r w:rsidRPr="00676D4A">
        <w:rPr>
          <w:sz w:val="24"/>
          <w:szCs w:val="24"/>
        </w:rPr>
        <w:t>и</w:t>
      </w:r>
      <w:r w:rsidRPr="00676D4A">
        <w:rPr>
          <w:spacing w:val="-67"/>
          <w:sz w:val="24"/>
          <w:szCs w:val="24"/>
        </w:rPr>
        <w:t xml:space="preserve"> </w:t>
      </w:r>
      <w:r w:rsidRPr="00676D4A">
        <w:rPr>
          <w:sz w:val="24"/>
          <w:szCs w:val="24"/>
        </w:rPr>
        <w:t>развитие</w:t>
      </w:r>
      <w:r w:rsidRPr="00676D4A">
        <w:rPr>
          <w:spacing w:val="-1"/>
          <w:sz w:val="24"/>
          <w:szCs w:val="24"/>
        </w:rPr>
        <w:t xml:space="preserve"> </w:t>
      </w:r>
      <w:r w:rsidRPr="00676D4A">
        <w:rPr>
          <w:sz w:val="24"/>
          <w:szCs w:val="24"/>
        </w:rPr>
        <w:t>социально</w:t>
      </w:r>
      <w:r w:rsidRPr="00676D4A">
        <w:rPr>
          <w:spacing w:val="-4"/>
          <w:sz w:val="24"/>
          <w:szCs w:val="24"/>
        </w:rPr>
        <w:t xml:space="preserve"> </w:t>
      </w:r>
      <w:r w:rsidRPr="00676D4A">
        <w:rPr>
          <w:sz w:val="24"/>
          <w:szCs w:val="24"/>
        </w:rPr>
        <w:t>значимых мотивов</w:t>
      </w:r>
      <w:r w:rsidRPr="00676D4A">
        <w:rPr>
          <w:spacing w:val="-2"/>
          <w:sz w:val="24"/>
          <w:szCs w:val="24"/>
        </w:rPr>
        <w:t xml:space="preserve"> </w:t>
      </w:r>
      <w:r w:rsidRPr="00676D4A">
        <w:rPr>
          <w:sz w:val="24"/>
          <w:szCs w:val="24"/>
        </w:rPr>
        <w:t>учебной</w:t>
      </w:r>
      <w:r w:rsidRPr="00676D4A">
        <w:rPr>
          <w:spacing w:val="-1"/>
          <w:sz w:val="24"/>
          <w:szCs w:val="24"/>
        </w:rPr>
        <w:t xml:space="preserve"> </w:t>
      </w:r>
      <w:r w:rsidRPr="00676D4A">
        <w:rPr>
          <w:sz w:val="24"/>
          <w:szCs w:val="24"/>
        </w:rPr>
        <w:t>деятельности;</w:t>
      </w:r>
    </w:p>
    <w:p w14:paraId="1CF69AB5" w14:textId="77777777" w:rsidR="00457A1F" w:rsidRPr="00676D4A" w:rsidRDefault="00457A1F" w:rsidP="009F635F">
      <w:pPr>
        <w:pStyle w:val="a7"/>
        <w:numPr>
          <w:ilvl w:val="0"/>
          <w:numId w:val="17"/>
        </w:numPr>
        <w:tabs>
          <w:tab w:val="left" w:pos="567"/>
          <w:tab w:val="left" w:pos="1214"/>
        </w:tabs>
        <w:ind w:left="0" w:right="826" w:firstLine="0"/>
        <w:jc w:val="both"/>
        <w:rPr>
          <w:sz w:val="24"/>
          <w:szCs w:val="24"/>
        </w:rPr>
      </w:pPr>
      <w:r w:rsidRPr="00676D4A">
        <w:rPr>
          <w:sz w:val="24"/>
          <w:szCs w:val="24"/>
        </w:rPr>
        <w:t>развитие навыков сотрудничества с взрослыми и сверстниками в разных</w:t>
      </w:r>
      <w:r w:rsidRPr="00676D4A">
        <w:rPr>
          <w:spacing w:val="-68"/>
          <w:sz w:val="24"/>
          <w:szCs w:val="24"/>
        </w:rPr>
        <w:t xml:space="preserve"> </w:t>
      </w:r>
      <w:r w:rsidRPr="00676D4A">
        <w:rPr>
          <w:sz w:val="24"/>
          <w:szCs w:val="24"/>
        </w:rPr>
        <w:t xml:space="preserve">социальных </w:t>
      </w:r>
      <w:r w:rsidRPr="00676D4A">
        <w:rPr>
          <w:sz w:val="24"/>
          <w:szCs w:val="24"/>
        </w:rPr>
        <w:lastRenderedPageBreak/>
        <w:t>ситуациях;</w:t>
      </w:r>
    </w:p>
    <w:p w14:paraId="3B99E29A" w14:textId="77777777" w:rsidR="00457A1F" w:rsidRPr="00676D4A" w:rsidRDefault="00457A1F" w:rsidP="009F635F">
      <w:pPr>
        <w:pStyle w:val="a7"/>
        <w:numPr>
          <w:ilvl w:val="0"/>
          <w:numId w:val="17"/>
        </w:numPr>
        <w:tabs>
          <w:tab w:val="left" w:pos="567"/>
          <w:tab w:val="left" w:pos="1283"/>
        </w:tabs>
        <w:ind w:left="0" w:firstLine="0"/>
        <w:jc w:val="both"/>
        <w:rPr>
          <w:sz w:val="24"/>
          <w:szCs w:val="24"/>
        </w:rPr>
      </w:pPr>
      <w:r w:rsidRPr="00676D4A">
        <w:rPr>
          <w:sz w:val="24"/>
          <w:szCs w:val="24"/>
        </w:rPr>
        <w:t>формирование</w:t>
      </w:r>
      <w:r w:rsidRPr="00676D4A">
        <w:rPr>
          <w:spacing w:val="-3"/>
          <w:sz w:val="24"/>
          <w:szCs w:val="24"/>
        </w:rPr>
        <w:t xml:space="preserve"> </w:t>
      </w:r>
      <w:r w:rsidRPr="00676D4A">
        <w:rPr>
          <w:sz w:val="24"/>
          <w:szCs w:val="24"/>
        </w:rPr>
        <w:t>эстетических</w:t>
      </w:r>
      <w:r w:rsidRPr="00676D4A">
        <w:rPr>
          <w:spacing w:val="-6"/>
          <w:sz w:val="24"/>
          <w:szCs w:val="24"/>
        </w:rPr>
        <w:t xml:space="preserve"> </w:t>
      </w:r>
      <w:r w:rsidRPr="00676D4A">
        <w:rPr>
          <w:sz w:val="24"/>
          <w:szCs w:val="24"/>
        </w:rPr>
        <w:t>потребностей,</w:t>
      </w:r>
      <w:r w:rsidRPr="00676D4A">
        <w:rPr>
          <w:spacing w:val="-4"/>
          <w:sz w:val="24"/>
          <w:szCs w:val="24"/>
        </w:rPr>
        <w:t xml:space="preserve"> </w:t>
      </w:r>
      <w:r w:rsidRPr="00676D4A">
        <w:rPr>
          <w:sz w:val="24"/>
          <w:szCs w:val="24"/>
        </w:rPr>
        <w:t>ценностей</w:t>
      </w:r>
      <w:r w:rsidRPr="00676D4A">
        <w:rPr>
          <w:spacing w:val="-6"/>
          <w:sz w:val="24"/>
          <w:szCs w:val="24"/>
        </w:rPr>
        <w:t xml:space="preserve"> </w:t>
      </w:r>
      <w:r w:rsidRPr="00676D4A">
        <w:rPr>
          <w:sz w:val="24"/>
          <w:szCs w:val="24"/>
        </w:rPr>
        <w:t>и</w:t>
      </w:r>
      <w:r w:rsidRPr="00676D4A">
        <w:rPr>
          <w:spacing w:val="-5"/>
          <w:sz w:val="24"/>
          <w:szCs w:val="24"/>
        </w:rPr>
        <w:t xml:space="preserve"> </w:t>
      </w:r>
      <w:r w:rsidRPr="00676D4A">
        <w:rPr>
          <w:sz w:val="24"/>
          <w:szCs w:val="24"/>
        </w:rPr>
        <w:t>чувств;</w:t>
      </w:r>
    </w:p>
    <w:p w14:paraId="1997076A" w14:textId="77777777" w:rsidR="00457A1F" w:rsidRPr="00676D4A" w:rsidRDefault="00457A1F" w:rsidP="009F635F">
      <w:pPr>
        <w:pStyle w:val="a7"/>
        <w:numPr>
          <w:ilvl w:val="0"/>
          <w:numId w:val="17"/>
        </w:numPr>
        <w:tabs>
          <w:tab w:val="left" w:pos="567"/>
          <w:tab w:val="left" w:pos="1352"/>
        </w:tabs>
        <w:ind w:left="0" w:firstLine="0"/>
        <w:jc w:val="both"/>
        <w:rPr>
          <w:sz w:val="24"/>
          <w:szCs w:val="24"/>
        </w:rPr>
      </w:pPr>
      <w:r w:rsidRPr="00676D4A">
        <w:rPr>
          <w:sz w:val="24"/>
          <w:szCs w:val="24"/>
        </w:rPr>
        <w:t>развитие</w:t>
      </w:r>
      <w:r w:rsidRPr="00676D4A">
        <w:rPr>
          <w:spacing w:val="-3"/>
          <w:sz w:val="24"/>
          <w:szCs w:val="24"/>
        </w:rPr>
        <w:t xml:space="preserve"> </w:t>
      </w:r>
      <w:r w:rsidRPr="00676D4A">
        <w:rPr>
          <w:sz w:val="24"/>
          <w:szCs w:val="24"/>
        </w:rPr>
        <w:t>этических</w:t>
      </w:r>
      <w:r w:rsidRPr="00676D4A">
        <w:rPr>
          <w:spacing w:val="-2"/>
          <w:sz w:val="24"/>
          <w:szCs w:val="24"/>
        </w:rPr>
        <w:t xml:space="preserve"> </w:t>
      </w:r>
      <w:r w:rsidRPr="00676D4A">
        <w:rPr>
          <w:sz w:val="24"/>
          <w:szCs w:val="24"/>
        </w:rPr>
        <w:t>чувств,</w:t>
      </w:r>
      <w:r w:rsidRPr="00676D4A">
        <w:rPr>
          <w:spacing w:val="-3"/>
          <w:sz w:val="24"/>
          <w:szCs w:val="24"/>
        </w:rPr>
        <w:t xml:space="preserve"> </w:t>
      </w:r>
      <w:r w:rsidRPr="00676D4A">
        <w:rPr>
          <w:sz w:val="24"/>
          <w:szCs w:val="24"/>
        </w:rPr>
        <w:t>доброжелательности</w:t>
      </w:r>
      <w:r w:rsidRPr="00676D4A">
        <w:rPr>
          <w:spacing w:val="-3"/>
          <w:sz w:val="24"/>
          <w:szCs w:val="24"/>
        </w:rPr>
        <w:t xml:space="preserve"> </w:t>
      </w:r>
      <w:r w:rsidRPr="00676D4A">
        <w:rPr>
          <w:sz w:val="24"/>
          <w:szCs w:val="24"/>
        </w:rPr>
        <w:t>и</w:t>
      </w:r>
      <w:r w:rsidRPr="00676D4A">
        <w:rPr>
          <w:spacing w:val="-2"/>
          <w:sz w:val="24"/>
          <w:szCs w:val="24"/>
        </w:rPr>
        <w:t xml:space="preserve"> </w:t>
      </w:r>
      <w:r w:rsidRPr="00676D4A">
        <w:rPr>
          <w:sz w:val="24"/>
          <w:szCs w:val="24"/>
        </w:rPr>
        <w:t>эмоционально-</w:t>
      </w:r>
    </w:p>
    <w:p w14:paraId="52041C56" w14:textId="77777777" w:rsidR="00457A1F" w:rsidRPr="00676D4A" w:rsidRDefault="00457A1F" w:rsidP="007A7DA4">
      <w:pPr>
        <w:tabs>
          <w:tab w:val="left" w:pos="567"/>
        </w:tabs>
        <w:spacing w:after="0" w:line="240" w:lineRule="auto"/>
        <w:ind w:right="889"/>
        <w:jc w:val="both"/>
        <w:rPr>
          <w:rFonts w:ascii="Times New Roman" w:hAnsi="Times New Roman" w:cs="Times New Roman"/>
          <w:sz w:val="24"/>
          <w:szCs w:val="24"/>
        </w:rPr>
      </w:pPr>
      <w:r w:rsidRPr="00676D4A">
        <w:rPr>
          <w:rFonts w:ascii="Times New Roman" w:hAnsi="Times New Roman" w:cs="Times New Roman"/>
          <w:sz w:val="24"/>
          <w:szCs w:val="24"/>
        </w:rPr>
        <w:t>нравственной отзывчивости, понимания и сопереживания чувствам других</w:t>
      </w:r>
      <w:r w:rsidRPr="00676D4A">
        <w:rPr>
          <w:rFonts w:ascii="Times New Roman" w:hAnsi="Times New Roman" w:cs="Times New Roman"/>
          <w:spacing w:val="-67"/>
          <w:sz w:val="24"/>
          <w:szCs w:val="24"/>
        </w:rPr>
        <w:t xml:space="preserve"> </w:t>
      </w:r>
      <w:r w:rsidRPr="00676D4A">
        <w:rPr>
          <w:rFonts w:ascii="Times New Roman" w:hAnsi="Times New Roman" w:cs="Times New Roman"/>
          <w:sz w:val="24"/>
          <w:szCs w:val="24"/>
        </w:rPr>
        <w:t>людей;</w:t>
      </w:r>
    </w:p>
    <w:p w14:paraId="02BFFD3E" w14:textId="77777777" w:rsidR="00457A1F" w:rsidRPr="00676D4A" w:rsidRDefault="00457A1F" w:rsidP="009F635F">
      <w:pPr>
        <w:pStyle w:val="a7"/>
        <w:numPr>
          <w:ilvl w:val="0"/>
          <w:numId w:val="17"/>
        </w:numPr>
        <w:tabs>
          <w:tab w:val="left" w:pos="567"/>
          <w:tab w:val="left" w:pos="1283"/>
        </w:tabs>
        <w:ind w:left="0" w:right="416" w:firstLine="0"/>
        <w:jc w:val="both"/>
        <w:rPr>
          <w:sz w:val="24"/>
          <w:szCs w:val="24"/>
        </w:rPr>
      </w:pPr>
      <w:r w:rsidRPr="00676D4A">
        <w:rPr>
          <w:sz w:val="24"/>
          <w:szCs w:val="24"/>
        </w:rPr>
        <w:t>формирование установки на безопасный, здоровый образ жизни, наличие</w:t>
      </w:r>
      <w:r w:rsidRPr="00676D4A">
        <w:rPr>
          <w:spacing w:val="1"/>
          <w:sz w:val="24"/>
          <w:szCs w:val="24"/>
        </w:rPr>
        <w:t xml:space="preserve"> </w:t>
      </w:r>
      <w:r w:rsidRPr="00676D4A">
        <w:rPr>
          <w:sz w:val="24"/>
          <w:szCs w:val="24"/>
        </w:rPr>
        <w:t>мотивации к творческому труду, работе на результат, бережному отношению к</w:t>
      </w:r>
      <w:r w:rsidRPr="00676D4A">
        <w:rPr>
          <w:spacing w:val="-67"/>
          <w:sz w:val="24"/>
          <w:szCs w:val="24"/>
        </w:rPr>
        <w:t xml:space="preserve"> </w:t>
      </w:r>
      <w:r w:rsidRPr="00676D4A">
        <w:rPr>
          <w:sz w:val="24"/>
          <w:szCs w:val="24"/>
        </w:rPr>
        <w:t>материальным</w:t>
      </w:r>
      <w:r w:rsidRPr="00676D4A">
        <w:rPr>
          <w:spacing w:val="-1"/>
          <w:sz w:val="24"/>
          <w:szCs w:val="24"/>
        </w:rPr>
        <w:t xml:space="preserve"> </w:t>
      </w:r>
      <w:r w:rsidRPr="00676D4A">
        <w:rPr>
          <w:sz w:val="24"/>
          <w:szCs w:val="24"/>
        </w:rPr>
        <w:t>и</w:t>
      </w:r>
      <w:r w:rsidRPr="00676D4A">
        <w:rPr>
          <w:spacing w:val="-3"/>
          <w:sz w:val="24"/>
          <w:szCs w:val="24"/>
        </w:rPr>
        <w:t xml:space="preserve"> </w:t>
      </w:r>
      <w:r w:rsidRPr="00676D4A">
        <w:rPr>
          <w:sz w:val="24"/>
          <w:szCs w:val="24"/>
        </w:rPr>
        <w:t>духовным ценностям;</w:t>
      </w:r>
    </w:p>
    <w:p w14:paraId="1A62D984" w14:textId="77777777" w:rsidR="00457A1F" w:rsidRPr="00676D4A" w:rsidRDefault="00457A1F" w:rsidP="009F635F">
      <w:pPr>
        <w:pStyle w:val="a7"/>
        <w:numPr>
          <w:ilvl w:val="0"/>
          <w:numId w:val="17"/>
        </w:numPr>
        <w:tabs>
          <w:tab w:val="left" w:pos="567"/>
          <w:tab w:val="left" w:pos="1283"/>
        </w:tabs>
        <w:ind w:left="0" w:firstLine="0"/>
        <w:jc w:val="both"/>
        <w:rPr>
          <w:sz w:val="24"/>
          <w:szCs w:val="24"/>
        </w:rPr>
      </w:pPr>
      <w:r w:rsidRPr="00676D4A">
        <w:rPr>
          <w:sz w:val="24"/>
          <w:szCs w:val="24"/>
        </w:rPr>
        <w:t>формирование</w:t>
      </w:r>
      <w:r w:rsidRPr="00676D4A">
        <w:rPr>
          <w:spacing w:val="-4"/>
          <w:sz w:val="24"/>
          <w:szCs w:val="24"/>
        </w:rPr>
        <w:t xml:space="preserve"> </w:t>
      </w:r>
      <w:r w:rsidRPr="00676D4A">
        <w:rPr>
          <w:sz w:val="24"/>
          <w:szCs w:val="24"/>
        </w:rPr>
        <w:t>готовности</w:t>
      </w:r>
      <w:r w:rsidRPr="00676D4A">
        <w:rPr>
          <w:spacing w:val="-3"/>
          <w:sz w:val="24"/>
          <w:szCs w:val="24"/>
        </w:rPr>
        <w:t xml:space="preserve"> </w:t>
      </w:r>
      <w:r w:rsidRPr="00676D4A">
        <w:rPr>
          <w:sz w:val="24"/>
          <w:szCs w:val="24"/>
        </w:rPr>
        <w:t>к</w:t>
      </w:r>
      <w:r w:rsidRPr="00676D4A">
        <w:rPr>
          <w:spacing w:val="-3"/>
          <w:sz w:val="24"/>
          <w:szCs w:val="24"/>
        </w:rPr>
        <w:t xml:space="preserve"> </w:t>
      </w:r>
      <w:r w:rsidRPr="00676D4A">
        <w:rPr>
          <w:sz w:val="24"/>
          <w:szCs w:val="24"/>
        </w:rPr>
        <w:t>самостоятельной</w:t>
      </w:r>
      <w:r w:rsidRPr="00676D4A">
        <w:rPr>
          <w:spacing w:val="-3"/>
          <w:sz w:val="24"/>
          <w:szCs w:val="24"/>
        </w:rPr>
        <w:t xml:space="preserve"> </w:t>
      </w:r>
      <w:r w:rsidRPr="00676D4A">
        <w:rPr>
          <w:sz w:val="24"/>
          <w:szCs w:val="24"/>
        </w:rPr>
        <w:t>жизни.</w:t>
      </w:r>
    </w:p>
    <w:p w14:paraId="65016D28" w14:textId="77777777" w:rsidR="00457A1F" w:rsidRPr="00676D4A" w:rsidRDefault="00457A1F" w:rsidP="00335E23">
      <w:pPr>
        <w:pStyle w:val="a3"/>
        <w:tabs>
          <w:tab w:val="left" w:pos="0"/>
        </w:tabs>
        <w:spacing w:before="0" w:beforeAutospacing="0" w:after="0" w:afterAutospacing="0"/>
        <w:jc w:val="both"/>
        <w:rPr>
          <w:rFonts w:eastAsia="+mn-ea"/>
          <w:b/>
          <w:bCs/>
          <w:kern w:val="24"/>
        </w:rPr>
      </w:pPr>
    </w:p>
    <w:p w14:paraId="0DE69D46" w14:textId="77777777" w:rsidR="00457A1F" w:rsidRPr="00676D4A" w:rsidRDefault="00457A1F" w:rsidP="00335E23">
      <w:pPr>
        <w:pStyle w:val="a5"/>
        <w:ind w:right="626"/>
        <w:jc w:val="both"/>
      </w:pPr>
      <w:r w:rsidRPr="00676D4A">
        <w:t>Личностные результаты освоения АООП включают индивидуально-личностные качества,</w:t>
      </w:r>
      <w:r w:rsidRPr="00676D4A">
        <w:rPr>
          <w:spacing w:val="-57"/>
        </w:rPr>
        <w:t xml:space="preserve"> </w:t>
      </w:r>
      <w:r w:rsidRPr="00676D4A">
        <w:t>жизненные</w:t>
      </w:r>
      <w:r w:rsidRPr="00676D4A">
        <w:rPr>
          <w:spacing w:val="-4"/>
        </w:rPr>
        <w:t xml:space="preserve"> </w:t>
      </w:r>
      <w:r w:rsidRPr="00676D4A">
        <w:t>и</w:t>
      </w:r>
      <w:r w:rsidRPr="00676D4A">
        <w:rPr>
          <w:spacing w:val="1"/>
        </w:rPr>
        <w:t xml:space="preserve"> </w:t>
      </w:r>
      <w:r w:rsidRPr="00676D4A">
        <w:t>социальные</w:t>
      </w:r>
      <w:r w:rsidRPr="00676D4A">
        <w:rPr>
          <w:spacing w:val="-3"/>
        </w:rPr>
        <w:t xml:space="preserve"> </w:t>
      </w:r>
      <w:r w:rsidRPr="00676D4A">
        <w:t>компетенции</w:t>
      </w:r>
      <w:r w:rsidRPr="00676D4A">
        <w:rPr>
          <w:spacing w:val="-1"/>
        </w:rPr>
        <w:t xml:space="preserve"> </w:t>
      </w:r>
      <w:r w:rsidRPr="00676D4A">
        <w:t>обучающегося</w:t>
      </w:r>
      <w:r w:rsidRPr="00676D4A">
        <w:rPr>
          <w:spacing w:val="-1"/>
        </w:rPr>
        <w:t xml:space="preserve"> </w:t>
      </w:r>
      <w:r w:rsidRPr="00676D4A">
        <w:t>и</w:t>
      </w:r>
      <w:r w:rsidRPr="00676D4A">
        <w:rPr>
          <w:spacing w:val="-1"/>
        </w:rPr>
        <w:t xml:space="preserve"> </w:t>
      </w:r>
      <w:r w:rsidRPr="00676D4A">
        <w:t>ценностные</w:t>
      </w:r>
      <w:r w:rsidRPr="00676D4A">
        <w:rPr>
          <w:spacing w:val="-5"/>
        </w:rPr>
        <w:t xml:space="preserve"> </w:t>
      </w:r>
      <w:r w:rsidRPr="00676D4A">
        <w:t>установки.</w:t>
      </w:r>
    </w:p>
    <w:p w14:paraId="632C42AC" w14:textId="77777777" w:rsidR="00457A1F" w:rsidRPr="00676D4A" w:rsidRDefault="00457A1F" w:rsidP="00335E23">
      <w:pPr>
        <w:pStyle w:val="a5"/>
        <w:jc w:val="both"/>
      </w:pPr>
    </w:p>
    <w:p w14:paraId="34069BD3" w14:textId="77777777" w:rsidR="00457A1F" w:rsidRPr="00676D4A" w:rsidRDefault="00457A1F" w:rsidP="00335E23">
      <w:pPr>
        <w:pStyle w:val="a5"/>
        <w:ind w:right="263"/>
        <w:jc w:val="both"/>
      </w:pPr>
      <w:r w:rsidRPr="00676D4A">
        <w:t>С</w:t>
      </w:r>
      <w:r w:rsidRPr="00676D4A">
        <w:rPr>
          <w:spacing w:val="-3"/>
        </w:rPr>
        <w:t xml:space="preserve"> </w:t>
      </w:r>
      <w:r w:rsidRPr="00676D4A">
        <w:t>учетом</w:t>
      </w:r>
      <w:r w:rsidRPr="00676D4A">
        <w:rPr>
          <w:spacing w:val="-5"/>
        </w:rPr>
        <w:t xml:space="preserve"> </w:t>
      </w:r>
      <w:r w:rsidRPr="00676D4A">
        <w:t>индивидуальных</w:t>
      </w:r>
      <w:r w:rsidRPr="00676D4A">
        <w:rPr>
          <w:spacing w:val="-3"/>
        </w:rPr>
        <w:t xml:space="preserve"> </w:t>
      </w:r>
      <w:r w:rsidRPr="00676D4A">
        <w:t>возможностей</w:t>
      </w:r>
      <w:r w:rsidRPr="00676D4A">
        <w:rPr>
          <w:spacing w:val="-4"/>
        </w:rPr>
        <w:t xml:space="preserve"> </w:t>
      </w:r>
      <w:r w:rsidRPr="00676D4A">
        <w:t>и</w:t>
      </w:r>
      <w:r w:rsidRPr="00676D4A">
        <w:rPr>
          <w:spacing w:val="-4"/>
        </w:rPr>
        <w:t xml:space="preserve"> </w:t>
      </w:r>
      <w:r w:rsidRPr="00676D4A">
        <w:t>особых</w:t>
      </w:r>
      <w:r w:rsidRPr="00676D4A">
        <w:rPr>
          <w:spacing w:val="-3"/>
        </w:rPr>
        <w:t xml:space="preserve"> </w:t>
      </w:r>
      <w:r w:rsidRPr="00676D4A">
        <w:t>образовательных</w:t>
      </w:r>
      <w:r w:rsidRPr="00676D4A">
        <w:rPr>
          <w:spacing w:val="-5"/>
        </w:rPr>
        <w:t xml:space="preserve"> </w:t>
      </w:r>
      <w:r w:rsidRPr="00676D4A">
        <w:t>потребностей</w:t>
      </w:r>
      <w:r w:rsidRPr="00676D4A">
        <w:rPr>
          <w:spacing w:val="-57"/>
        </w:rPr>
        <w:t xml:space="preserve"> </w:t>
      </w:r>
      <w:r w:rsidRPr="00676D4A">
        <w:t>обучающихся</w:t>
      </w:r>
      <w:r w:rsidRPr="00676D4A">
        <w:rPr>
          <w:spacing w:val="-1"/>
        </w:rPr>
        <w:t xml:space="preserve"> </w:t>
      </w:r>
      <w:r w:rsidRPr="00676D4A">
        <w:t>важным</w:t>
      </w:r>
      <w:r w:rsidRPr="00676D4A">
        <w:rPr>
          <w:spacing w:val="-3"/>
        </w:rPr>
        <w:t xml:space="preserve"> </w:t>
      </w:r>
      <w:r w:rsidRPr="00676D4A">
        <w:t>является</w:t>
      </w:r>
      <w:r w:rsidRPr="00676D4A">
        <w:rPr>
          <w:spacing w:val="1"/>
        </w:rPr>
        <w:t xml:space="preserve"> </w:t>
      </w:r>
      <w:r w:rsidRPr="00676D4A">
        <w:t>формирование</w:t>
      </w:r>
      <w:r w:rsidRPr="00676D4A">
        <w:rPr>
          <w:spacing w:val="-2"/>
        </w:rPr>
        <w:t xml:space="preserve"> </w:t>
      </w:r>
      <w:r w:rsidRPr="00676D4A">
        <w:t>следующих</w:t>
      </w:r>
      <w:r w:rsidRPr="00676D4A">
        <w:rPr>
          <w:spacing w:val="3"/>
        </w:rPr>
        <w:t xml:space="preserve"> </w:t>
      </w:r>
      <w:r w:rsidRPr="00676D4A">
        <w:t>умений:</w:t>
      </w:r>
    </w:p>
    <w:p w14:paraId="7C94B13C" w14:textId="4228DA65" w:rsidR="00457A1F" w:rsidRPr="00676D4A" w:rsidRDefault="007A7DA4" w:rsidP="007A7DA4">
      <w:pPr>
        <w:pStyle w:val="2"/>
        <w:widowControl w:val="0"/>
        <w:tabs>
          <w:tab w:val="left" w:pos="1139"/>
        </w:tabs>
        <w:autoSpaceDE w:val="0"/>
        <w:autoSpaceDN w:val="0"/>
        <w:spacing w:before="0" w:beforeAutospacing="0" w:after="0" w:afterAutospacing="0"/>
        <w:ind w:left="720"/>
        <w:jc w:val="both"/>
        <w:rPr>
          <w:sz w:val="24"/>
          <w:szCs w:val="24"/>
        </w:rPr>
      </w:pPr>
      <w:r w:rsidRPr="00676D4A">
        <w:rPr>
          <w:sz w:val="24"/>
          <w:szCs w:val="24"/>
        </w:rPr>
        <w:t>5</w:t>
      </w:r>
      <w:r w:rsidR="00457A1F" w:rsidRPr="00676D4A">
        <w:rPr>
          <w:sz w:val="24"/>
          <w:szCs w:val="24"/>
        </w:rPr>
        <w:t>класс</w:t>
      </w:r>
    </w:p>
    <w:p w14:paraId="6F6044DA" w14:textId="77777777" w:rsidR="00457A1F" w:rsidRPr="00676D4A" w:rsidRDefault="00457A1F" w:rsidP="009F635F">
      <w:pPr>
        <w:pStyle w:val="a7"/>
        <w:numPr>
          <w:ilvl w:val="0"/>
          <w:numId w:val="18"/>
        </w:numPr>
        <w:jc w:val="both"/>
        <w:rPr>
          <w:sz w:val="24"/>
          <w:szCs w:val="24"/>
        </w:rPr>
      </w:pPr>
      <w:r w:rsidRPr="00676D4A">
        <w:rPr>
          <w:sz w:val="24"/>
          <w:szCs w:val="24"/>
        </w:rPr>
        <w:t>Определять</w:t>
      </w:r>
      <w:r w:rsidRPr="00676D4A">
        <w:rPr>
          <w:spacing w:val="-2"/>
          <w:sz w:val="24"/>
          <w:szCs w:val="24"/>
        </w:rPr>
        <w:t xml:space="preserve"> </w:t>
      </w:r>
      <w:r w:rsidRPr="00676D4A">
        <w:rPr>
          <w:sz w:val="24"/>
          <w:szCs w:val="24"/>
        </w:rPr>
        <w:t>и</w:t>
      </w:r>
      <w:r w:rsidRPr="00676D4A">
        <w:rPr>
          <w:spacing w:val="-1"/>
          <w:sz w:val="24"/>
          <w:szCs w:val="24"/>
        </w:rPr>
        <w:t xml:space="preserve"> </w:t>
      </w:r>
      <w:r w:rsidRPr="00676D4A">
        <w:rPr>
          <w:sz w:val="24"/>
          <w:szCs w:val="24"/>
        </w:rPr>
        <w:t>высказывать</w:t>
      </w:r>
      <w:r w:rsidRPr="00676D4A">
        <w:rPr>
          <w:spacing w:val="57"/>
          <w:sz w:val="24"/>
          <w:szCs w:val="24"/>
        </w:rPr>
        <w:t xml:space="preserve"> </w:t>
      </w:r>
      <w:r w:rsidRPr="00676D4A">
        <w:rPr>
          <w:sz w:val="24"/>
          <w:szCs w:val="24"/>
        </w:rPr>
        <w:t>простые</w:t>
      </w:r>
      <w:r w:rsidRPr="00676D4A">
        <w:rPr>
          <w:spacing w:val="-3"/>
          <w:sz w:val="24"/>
          <w:szCs w:val="24"/>
        </w:rPr>
        <w:t xml:space="preserve"> </w:t>
      </w:r>
      <w:r w:rsidRPr="00676D4A">
        <w:rPr>
          <w:sz w:val="24"/>
          <w:szCs w:val="24"/>
        </w:rPr>
        <w:t>общие</w:t>
      </w:r>
      <w:r w:rsidRPr="00676D4A">
        <w:rPr>
          <w:spacing w:val="-3"/>
          <w:sz w:val="24"/>
          <w:szCs w:val="24"/>
        </w:rPr>
        <w:t xml:space="preserve"> </w:t>
      </w:r>
      <w:r w:rsidRPr="00676D4A">
        <w:rPr>
          <w:sz w:val="24"/>
          <w:szCs w:val="24"/>
        </w:rPr>
        <w:t>для</w:t>
      </w:r>
      <w:r w:rsidRPr="00676D4A">
        <w:rPr>
          <w:spacing w:val="-1"/>
          <w:sz w:val="24"/>
          <w:szCs w:val="24"/>
        </w:rPr>
        <w:t xml:space="preserve"> </w:t>
      </w:r>
      <w:r w:rsidRPr="00676D4A">
        <w:rPr>
          <w:sz w:val="24"/>
          <w:szCs w:val="24"/>
        </w:rPr>
        <w:t>всех</w:t>
      </w:r>
      <w:r w:rsidRPr="00676D4A">
        <w:rPr>
          <w:spacing w:val="4"/>
          <w:sz w:val="24"/>
          <w:szCs w:val="24"/>
        </w:rPr>
        <w:t xml:space="preserve"> </w:t>
      </w:r>
      <w:r w:rsidRPr="00676D4A">
        <w:rPr>
          <w:sz w:val="24"/>
          <w:szCs w:val="24"/>
        </w:rPr>
        <w:t>людей</w:t>
      </w:r>
      <w:r w:rsidRPr="00676D4A">
        <w:rPr>
          <w:spacing w:val="-2"/>
          <w:sz w:val="24"/>
          <w:szCs w:val="24"/>
        </w:rPr>
        <w:t xml:space="preserve"> </w:t>
      </w:r>
      <w:r w:rsidRPr="00676D4A">
        <w:rPr>
          <w:sz w:val="24"/>
          <w:szCs w:val="24"/>
        </w:rPr>
        <w:t>правила</w:t>
      </w:r>
    </w:p>
    <w:p w14:paraId="5B3E5B5A" w14:textId="7A5DE34C" w:rsidR="00457A1F" w:rsidRPr="00676D4A" w:rsidRDefault="00457A1F" w:rsidP="009F635F">
      <w:pPr>
        <w:pStyle w:val="a7"/>
        <w:numPr>
          <w:ilvl w:val="0"/>
          <w:numId w:val="18"/>
        </w:numPr>
        <w:ind w:right="270"/>
        <w:jc w:val="both"/>
        <w:rPr>
          <w:sz w:val="24"/>
          <w:szCs w:val="24"/>
        </w:rPr>
      </w:pPr>
      <w:r w:rsidRPr="00676D4A">
        <w:rPr>
          <w:sz w:val="24"/>
          <w:szCs w:val="24"/>
        </w:rPr>
        <w:t>В предложенных педагогом ситуациях общения и сотрудничества, опираясь на общие</w:t>
      </w:r>
      <w:r w:rsidRPr="00676D4A">
        <w:rPr>
          <w:spacing w:val="-57"/>
          <w:sz w:val="24"/>
          <w:szCs w:val="24"/>
        </w:rPr>
        <w:t xml:space="preserve"> </w:t>
      </w:r>
      <w:r w:rsidRPr="00676D4A">
        <w:rPr>
          <w:sz w:val="24"/>
          <w:szCs w:val="24"/>
        </w:rPr>
        <w:t>для</w:t>
      </w:r>
      <w:r w:rsidRPr="00676D4A">
        <w:rPr>
          <w:spacing w:val="-1"/>
          <w:sz w:val="24"/>
          <w:szCs w:val="24"/>
        </w:rPr>
        <w:t xml:space="preserve"> </w:t>
      </w:r>
      <w:r w:rsidRPr="00676D4A">
        <w:rPr>
          <w:sz w:val="24"/>
          <w:szCs w:val="24"/>
        </w:rPr>
        <w:t>всех</w:t>
      </w:r>
      <w:r w:rsidRPr="00676D4A">
        <w:rPr>
          <w:spacing w:val="1"/>
          <w:sz w:val="24"/>
          <w:szCs w:val="24"/>
        </w:rPr>
        <w:t xml:space="preserve"> </w:t>
      </w:r>
      <w:r w:rsidRPr="00676D4A">
        <w:rPr>
          <w:sz w:val="24"/>
          <w:szCs w:val="24"/>
        </w:rPr>
        <w:t>правила</w:t>
      </w:r>
      <w:r w:rsidRPr="00676D4A">
        <w:rPr>
          <w:spacing w:val="-2"/>
          <w:sz w:val="24"/>
          <w:szCs w:val="24"/>
        </w:rPr>
        <w:t xml:space="preserve"> </w:t>
      </w:r>
      <w:r w:rsidRPr="00676D4A">
        <w:rPr>
          <w:sz w:val="24"/>
          <w:szCs w:val="24"/>
        </w:rPr>
        <w:t>поведения,</w:t>
      </w:r>
      <w:r w:rsidRPr="00676D4A">
        <w:rPr>
          <w:spacing w:val="58"/>
          <w:sz w:val="24"/>
          <w:szCs w:val="24"/>
        </w:rPr>
        <w:t xml:space="preserve"> </w:t>
      </w:r>
      <w:r w:rsidRPr="00676D4A">
        <w:rPr>
          <w:sz w:val="24"/>
          <w:szCs w:val="24"/>
        </w:rPr>
        <w:t>выражать</w:t>
      </w:r>
      <w:r w:rsidRPr="00676D4A">
        <w:rPr>
          <w:spacing w:val="2"/>
          <w:sz w:val="24"/>
          <w:szCs w:val="24"/>
        </w:rPr>
        <w:t xml:space="preserve"> </w:t>
      </w:r>
      <w:r w:rsidRPr="00676D4A">
        <w:rPr>
          <w:sz w:val="24"/>
          <w:szCs w:val="24"/>
        </w:rPr>
        <w:t>готовность</w:t>
      </w:r>
      <w:r w:rsidRPr="00676D4A">
        <w:rPr>
          <w:spacing w:val="-1"/>
          <w:sz w:val="24"/>
          <w:szCs w:val="24"/>
        </w:rPr>
        <w:t xml:space="preserve"> </w:t>
      </w:r>
      <w:r w:rsidRPr="00676D4A">
        <w:rPr>
          <w:sz w:val="24"/>
          <w:szCs w:val="24"/>
        </w:rPr>
        <w:t>к</w:t>
      </w:r>
      <w:r w:rsidRPr="00676D4A">
        <w:rPr>
          <w:spacing w:val="-1"/>
          <w:sz w:val="24"/>
          <w:szCs w:val="24"/>
        </w:rPr>
        <w:t xml:space="preserve"> </w:t>
      </w:r>
      <w:r w:rsidRPr="00676D4A">
        <w:rPr>
          <w:sz w:val="24"/>
          <w:szCs w:val="24"/>
        </w:rPr>
        <w:t>сотрудничеству</w:t>
      </w:r>
      <w:r w:rsidRPr="00676D4A">
        <w:rPr>
          <w:spacing w:val="-4"/>
          <w:sz w:val="24"/>
          <w:szCs w:val="24"/>
        </w:rPr>
        <w:t xml:space="preserve"> </w:t>
      </w:r>
      <w:r w:rsidRPr="00676D4A">
        <w:rPr>
          <w:sz w:val="24"/>
          <w:szCs w:val="24"/>
        </w:rPr>
        <w:t>и</w:t>
      </w:r>
      <w:r w:rsidRPr="00676D4A">
        <w:rPr>
          <w:spacing w:val="-1"/>
          <w:sz w:val="24"/>
          <w:szCs w:val="24"/>
        </w:rPr>
        <w:t xml:space="preserve"> </w:t>
      </w:r>
      <w:r w:rsidRPr="00676D4A">
        <w:rPr>
          <w:sz w:val="24"/>
          <w:szCs w:val="24"/>
        </w:rPr>
        <w:t>дружбе</w:t>
      </w:r>
    </w:p>
    <w:p w14:paraId="024364CA" w14:textId="77777777" w:rsidR="00457A1F" w:rsidRPr="00676D4A" w:rsidRDefault="00457A1F" w:rsidP="009F635F">
      <w:pPr>
        <w:pStyle w:val="a7"/>
        <w:numPr>
          <w:ilvl w:val="0"/>
          <w:numId w:val="18"/>
        </w:numPr>
        <w:tabs>
          <w:tab w:val="left" w:pos="567"/>
        </w:tabs>
        <w:ind w:right="306"/>
        <w:jc w:val="both"/>
        <w:rPr>
          <w:sz w:val="24"/>
          <w:szCs w:val="24"/>
        </w:rPr>
      </w:pPr>
      <w:r w:rsidRPr="00676D4A">
        <w:rPr>
          <w:sz w:val="24"/>
          <w:szCs w:val="24"/>
        </w:rPr>
        <w:t>Принимать</w:t>
      </w:r>
      <w:r w:rsidRPr="00676D4A">
        <w:rPr>
          <w:spacing w:val="-6"/>
          <w:sz w:val="24"/>
          <w:szCs w:val="24"/>
        </w:rPr>
        <w:t xml:space="preserve"> </w:t>
      </w:r>
      <w:r w:rsidRPr="00676D4A">
        <w:rPr>
          <w:sz w:val="24"/>
          <w:szCs w:val="24"/>
        </w:rPr>
        <w:t>и</w:t>
      </w:r>
      <w:r w:rsidRPr="00676D4A">
        <w:rPr>
          <w:spacing w:val="-4"/>
          <w:sz w:val="24"/>
          <w:szCs w:val="24"/>
        </w:rPr>
        <w:t xml:space="preserve"> </w:t>
      </w:r>
      <w:r w:rsidRPr="00676D4A">
        <w:rPr>
          <w:sz w:val="24"/>
          <w:szCs w:val="24"/>
        </w:rPr>
        <w:t>осваивать</w:t>
      </w:r>
      <w:r w:rsidRPr="00676D4A">
        <w:rPr>
          <w:spacing w:val="-4"/>
          <w:sz w:val="24"/>
          <w:szCs w:val="24"/>
        </w:rPr>
        <w:t xml:space="preserve"> </w:t>
      </w:r>
      <w:r w:rsidRPr="00676D4A">
        <w:rPr>
          <w:sz w:val="24"/>
          <w:szCs w:val="24"/>
        </w:rPr>
        <w:t>социальную</w:t>
      </w:r>
      <w:r w:rsidRPr="00676D4A">
        <w:rPr>
          <w:spacing w:val="-4"/>
          <w:sz w:val="24"/>
          <w:szCs w:val="24"/>
        </w:rPr>
        <w:t xml:space="preserve"> </w:t>
      </w:r>
      <w:r w:rsidRPr="00676D4A">
        <w:rPr>
          <w:sz w:val="24"/>
          <w:szCs w:val="24"/>
        </w:rPr>
        <w:t>роль</w:t>
      </w:r>
      <w:r w:rsidRPr="00676D4A">
        <w:rPr>
          <w:spacing w:val="-4"/>
          <w:sz w:val="24"/>
          <w:szCs w:val="24"/>
        </w:rPr>
        <w:t xml:space="preserve"> </w:t>
      </w:r>
      <w:r w:rsidRPr="00676D4A">
        <w:rPr>
          <w:sz w:val="24"/>
          <w:szCs w:val="24"/>
        </w:rPr>
        <w:t>обучающегося,</w:t>
      </w:r>
      <w:r w:rsidRPr="00676D4A">
        <w:rPr>
          <w:spacing w:val="-4"/>
          <w:sz w:val="24"/>
          <w:szCs w:val="24"/>
        </w:rPr>
        <w:t xml:space="preserve"> </w:t>
      </w:r>
      <w:r w:rsidRPr="00676D4A">
        <w:rPr>
          <w:sz w:val="24"/>
          <w:szCs w:val="24"/>
        </w:rPr>
        <w:t>социально</w:t>
      </w:r>
      <w:r w:rsidRPr="00676D4A">
        <w:rPr>
          <w:spacing w:val="-4"/>
          <w:sz w:val="24"/>
          <w:szCs w:val="24"/>
        </w:rPr>
        <w:t xml:space="preserve"> </w:t>
      </w:r>
      <w:r w:rsidRPr="00676D4A">
        <w:rPr>
          <w:sz w:val="24"/>
          <w:szCs w:val="24"/>
        </w:rPr>
        <w:t>значимые</w:t>
      </w:r>
      <w:r w:rsidRPr="00676D4A">
        <w:rPr>
          <w:spacing w:val="-6"/>
          <w:sz w:val="24"/>
          <w:szCs w:val="24"/>
        </w:rPr>
        <w:t xml:space="preserve"> </w:t>
      </w:r>
      <w:r w:rsidRPr="00676D4A">
        <w:rPr>
          <w:sz w:val="24"/>
          <w:szCs w:val="24"/>
        </w:rPr>
        <w:t>мотивы</w:t>
      </w:r>
      <w:r w:rsidRPr="00676D4A">
        <w:rPr>
          <w:spacing w:val="-57"/>
          <w:sz w:val="24"/>
          <w:szCs w:val="24"/>
        </w:rPr>
        <w:t xml:space="preserve"> </w:t>
      </w:r>
      <w:r w:rsidRPr="00676D4A">
        <w:rPr>
          <w:sz w:val="24"/>
          <w:szCs w:val="24"/>
        </w:rPr>
        <w:t>учебной</w:t>
      </w:r>
      <w:r w:rsidRPr="00676D4A">
        <w:rPr>
          <w:spacing w:val="-1"/>
          <w:sz w:val="24"/>
          <w:szCs w:val="24"/>
        </w:rPr>
        <w:t xml:space="preserve"> </w:t>
      </w:r>
      <w:r w:rsidRPr="00676D4A">
        <w:rPr>
          <w:sz w:val="24"/>
          <w:szCs w:val="24"/>
        </w:rPr>
        <w:t>деятельности.</w:t>
      </w:r>
    </w:p>
    <w:p w14:paraId="6E7E4BBB" w14:textId="6AC39A15" w:rsidR="00457A1F" w:rsidRPr="00676D4A" w:rsidRDefault="00335E23" w:rsidP="007A7DA4">
      <w:pPr>
        <w:pStyle w:val="2"/>
        <w:widowControl w:val="0"/>
        <w:tabs>
          <w:tab w:val="left" w:pos="1079"/>
        </w:tabs>
        <w:autoSpaceDE w:val="0"/>
        <w:autoSpaceDN w:val="0"/>
        <w:spacing w:before="0" w:beforeAutospacing="0" w:after="0" w:afterAutospacing="0"/>
        <w:ind w:left="720"/>
        <w:jc w:val="both"/>
        <w:rPr>
          <w:sz w:val="24"/>
          <w:szCs w:val="24"/>
        </w:rPr>
      </w:pPr>
      <w:r w:rsidRPr="00676D4A">
        <w:rPr>
          <w:sz w:val="24"/>
          <w:szCs w:val="24"/>
        </w:rPr>
        <w:t>6</w:t>
      </w:r>
      <w:r w:rsidR="00457A1F" w:rsidRPr="00676D4A">
        <w:rPr>
          <w:sz w:val="24"/>
          <w:szCs w:val="24"/>
        </w:rPr>
        <w:t>класс</w:t>
      </w:r>
    </w:p>
    <w:p w14:paraId="7E2C4788" w14:textId="1184D473" w:rsidR="00457A1F" w:rsidRPr="00676D4A" w:rsidRDefault="00457A1F" w:rsidP="009F635F">
      <w:pPr>
        <w:pStyle w:val="a7"/>
        <w:numPr>
          <w:ilvl w:val="0"/>
          <w:numId w:val="18"/>
        </w:numPr>
        <w:ind w:right="648"/>
        <w:jc w:val="both"/>
        <w:rPr>
          <w:sz w:val="24"/>
          <w:szCs w:val="24"/>
        </w:rPr>
      </w:pPr>
      <w:r w:rsidRPr="00676D4A">
        <w:rPr>
          <w:sz w:val="24"/>
          <w:szCs w:val="24"/>
        </w:rPr>
        <w:t>Осмысливать своё место в социальном окружении, принимать</w:t>
      </w:r>
      <w:r w:rsidRPr="00676D4A">
        <w:rPr>
          <w:spacing w:val="1"/>
          <w:sz w:val="24"/>
          <w:szCs w:val="24"/>
        </w:rPr>
        <w:t xml:space="preserve"> </w:t>
      </w:r>
      <w:r w:rsidRPr="00676D4A">
        <w:rPr>
          <w:sz w:val="24"/>
          <w:szCs w:val="24"/>
        </w:rPr>
        <w:t>ценности и</w:t>
      </w:r>
      <w:r w:rsidRPr="00676D4A">
        <w:rPr>
          <w:spacing w:val="1"/>
          <w:sz w:val="24"/>
          <w:szCs w:val="24"/>
        </w:rPr>
        <w:t xml:space="preserve"> </w:t>
      </w:r>
      <w:r w:rsidRPr="00676D4A">
        <w:rPr>
          <w:sz w:val="24"/>
          <w:szCs w:val="24"/>
        </w:rPr>
        <w:t>социальные</w:t>
      </w:r>
      <w:r w:rsidRPr="00676D4A">
        <w:rPr>
          <w:spacing w:val="-4"/>
          <w:sz w:val="24"/>
          <w:szCs w:val="24"/>
        </w:rPr>
        <w:t xml:space="preserve"> </w:t>
      </w:r>
      <w:r w:rsidRPr="00676D4A">
        <w:rPr>
          <w:sz w:val="24"/>
          <w:szCs w:val="24"/>
        </w:rPr>
        <w:t>роли</w:t>
      </w:r>
      <w:r w:rsidRPr="00676D4A">
        <w:rPr>
          <w:spacing w:val="-1"/>
          <w:sz w:val="24"/>
          <w:szCs w:val="24"/>
        </w:rPr>
        <w:t xml:space="preserve"> </w:t>
      </w:r>
      <w:r w:rsidRPr="00676D4A">
        <w:rPr>
          <w:sz w:val="24"/>
          <w:szCs w:val="24"/>
        </w:rPr>
        <w:t>в</w:t>
      </w:r>
      <w:r w:rsidRPr="00676D4A">
        <w:rPr>
          <w:spacing w:val="-3"/>
          <w:sz w:val="24"/>
          <w:szCs w:val="24"/>
        </w:rPr>
        <w:t xml:space="preserve"> </w:t>
      </w:r>
      <w:r w:rsidRPr="00676D4A">
        <w:rPr>
          <w:sz w:val="24"/>
          <w:szCs w:val="24"/>
        </w:rPr>
        <w:t>соответствии</w:t>
      </w:r>
      <w:r w:rsidRPr="00676D4A">
        <w:rPr>
          <w:spacing w:val="-1"/>
          <w:sz w:val="24"/>
          <w:szCs w:val="24"/>
        </w:rPr>
        <w:t xml:space="preserve"> </w:t>
      </w:r>
      <w:r w:rsidRPr="00676D4A">
        <w:rPr>
          <w:sz w:val="24"/>
          <w:szCs w:val="24"/>
        </w:rPr>
        <w:t>с</w:t>
      </w:r>
      <w:r w:rsidRPr="00676D4A">
        <w:rPr>
          <w:spacing w:val="-3"/>
          <w:sz w:val="24"/>
          <w:szCs w:val="24"/>
        </w:rPr>
        <w:t xml:space="preserve"> </w:t>
      </w:r>
      <w:r w:rsidRPr="00676D4A">
        <w:rPr>
          <w:sz w:val="24"/>
          <w:szCs w:val="24"/>
        </w:rPr>
        <w:t>возрастом</w:t>
      </w:r>
      <w:r w:rsidRPr="00676D4A">
        <w:rPr>
          <w:spacing w:val="-3"/>
          <w:sz w:val="24"/>
          <w:szCs w:val="24"/>
        </w:rPr>
        <w:t xml:space="preserve"> </w:t>
      </w:r>
      <w:r w:rsidRPr="00676D4A">
        <w:rPr>
          <w:sz w:val="24"/>
          <w:szCs w:val="24"/>
        </w:rPr>
        <w:t>(сына,</w:t>
      </w:r>
      <w:r w:rsidRPr="00676D4A">
        <w:rPr>
          <w:spacing w:val="-1"/>
          <w:sz w:val="24"/>
          <w:szCs w:val="24"/>
        </w:rPr>
        <w:t xml:space="preserve"> </w:t>
      </w:r>
      <w:r w:rsidRPr="00676D4A">
        <w:rPr>
          <w:sz w:val="24"/>
          <w:szCs w:val="24"/>
        </w:rPr>
        <w:t>брата</w:t>
      </w:r>
      <w:r w:rsidRPr="00676D4A">
        <w:rPr>
          <w:spacing w:val="-3"/>
          <w:sz w:val="24"/>
          <w:szCs w:val="24"/>
        </w:rPr>
        <w:t xml:space="preserve"> </w:t>
      </w:r>
      <w:r w:rsidRPr="00676D4A">
        <w:rPr>
          <w:sz w:val="24"/>
          <w:szCs w:val="24"/>
        </w:rPr>
        <w:t>и</w:t>
      </w:r>
      <w:r w:rsidRPr="00676D4A">
        <w:rPr>
          <w:spacing w:val="-2"/>
          <w:sz w:val="24"/>
          <w:szCs w:val="24"/>
        </w:rPr>
        <w:t xml:space="preserve"> </w:t>
      </w:r>
      <w:r w:rsidRPr="00676D4A">
        <w:rPr>
          <w:sz w:val="24"/>
          <w:szCs w:val="24"/>
        </w:rPr>
        <w:t>т.</w:t>
      </w:r>
      <w:r w:rsidRPr="00676D4A">
        <w:rPr>
          <w:spacing w:val="-1"/>
          <w:sz w:val="24"/>
          <w:szCs w:val="24"/>
        </w:rPr>
        <w:t xml:space="preserve"> </w:t>
      </w:r>
      <w:r w:rsidRPr="00676D4A">
        <w:rPr>
          <w:sz w:val="24"/>
          <w:szCs w:val="24"/>
        </w:rPr>
        <w:t>д.);</w:t>
      </w:r>
      <w:r w:rsidRPr="00676D4A">
        <w:rPr>
          <w:spacing w:val="-2"/>
          <w:sz w:val="24"/>
          <w:szCs w:val="24"/>
        </w:rPr>
        <w:t xml:space="preserve"> </w:t>
      </w:r>
      <w:r w:rsidRPr="00676D4A">
        <w:rPr>
          <w:sz w:val="24"/>
          <w:szCs w:val="24"/>
        </w:rPr>
        <w:t>сотрудничать</w:t>
      </w:r>
      <w:r w:rsidRPr="00676D4A">
        <w:rPr>
          <w:spacing w:val="56"/>
          <w:sz w:val="24"/>
          <w:szCs w:val="24"/>
        </w:rPr>
        <w:t xml:space="preserve"> </w:t>
      </w:r>
      <w:r w:rsidRPr="00676D4A">
        <w:rPr>
          <w:sz w:val="24"/>
          <w:szCs w:val="24"/>
        </w:rPr>
        <w:t>со</w:t>
      </w:r>
      <w:r w:rsidRPr="00676D4A">
        <w:rPr>
          <w:spacing w:val="-57"/>
          <w:sz w:val="24"/>
          <w:szCs w:val="24"/>
        </w:rPr>
        <w:t xml:space="preserve"> </w:t>
      </w:r>
      <w:r w:rsidRPr="00676D4A">
        <w:rPr>
          <w:sz w:val="24"/>
          <w:szCs w:val="24"/>
        </w:rPr>
        <w:t>взрослыми</w:t>
      </w:r>
      <w:r w:rsidRPr="00676D4A">
        <w:rPr>
          <w:spacing w:val="-1"/>
          <w:sz w:val="24"/>
          <w:szCs w:val="24"/>
        </w:rPr>
        <w:t xml:space="preserve"> </w:t>
      </w:r>
      <w:r w:rsidRPr="00676D4A">
        <w:rPr>
          <w:sz w:val="24"/>
          <w:szCs w:val="24"/>
        </w:rPr>
        <w:t>и</w:t>
      </w:r>
      <w:r w:rsidRPr="00676D4A">
        <w:rPr>
          <w:spacing w:val="-1"/>
          <w:sz w:val="24"/>
          <w:szCs w:val="24"/>
        </w:rPr>
        <w:t xml:space="preserve"> </w:t>
      </w:r>
      <w:r w:rsidRPr="00676D4A">
        <w:rPr>
          <w:sz w:val="24"/>
          <w:szCs w:val="24"/>
        </w:rPr>
        <w:t>сверстниками в</w:t>
      </w:r>
      <w:r w:rsidRPr="00676D4A">
        <w:rPr>
          <w:spacing w:val="-2"/>
          <w:sz w:val="24"/>
          <w:szCs w:val="24"/>
        </w:rPr>
        <w:t xml:space="preserve"> </w:t>
      </w:r>
      <w:r w:rsidRPr="00676D4A">
        <w:rPr>
          <w:sz w:val="24"/>
          <w:szCs w:val="24"/>
        </w:rPr>
        <w:t>разных</w:t>
      </w:r>
      <w:r w:rsidRPr="00676D4A">
        <w:rPr>
          <w:spacing w:val="1"/>
          <w:sz w:val="24"/>
          <w:szCs w:val="24"/>
        </w:rPr>
        <w:t xml:space="preserve"> </w:t>
      </w:r>
      <w:r w:rsidRPr="00676D4A">
        <w:rPr>
          <w:sz w:val="24"/>
          <w:szCs w:val="24"/>
        </w:rPr>
        <w:t>социальных ситуациях;</w:t>
      </w:r>
    </w:p>
    <w:p w14:paraId="03C13441" w14:textId="77777777" w:rsidR="00457A1F" w:rsidRPr="00676D4A" w:rsidRDefault="00457A1F" w:rsidP="009F635F">
      <w:pPr>
        <w:pStyle w:val="a7"/>
        <w:numPr>
          <w:ilvl w:val="0"/>
          <w:numId w:val="18"/>
        </w:numPr>
        <w:jc w:val="both"/>
        <w:rPr>
          <w:sz w:val="24"/>
          <w:szCs w:val="24"/>
        </w:rPr>
      </w:pPr>
      <w:r w:rsidRPr="00676D4A">
        <w:rPr>
          <w:sz w:val="24"/>
          <w:szCs w:val="24"/>
        </w:rPr>
        <w:t>Высказывать</w:t>
      </w:r>
      <w:r w:rsidRPr="00676D4A">
        <w:rPr>
          <w:spacing w:val="-4"/>
          <w:sz w:val="24"/>
          <w:szCs w:val="24"/>
        </w:rPr>
        <w:t xml:space="preserve"> </w:t>
      </w:r>
      <w:r w:rsidRPr="00676D4A">
        <w:rPr>
          <w:sz w:val="24"/>
          <w:szCs w:val="24"/>
        </w:rPr>
        <w:t>свои</w:t>
      </w:r>
      <w:r w:rsidRPr="00676D4A">
        <w:rPr>
          <w:spacing w:val="-5"/>
          <w:sz w:val="24"/>
          <w:szCs w:val="24"/>
        </w:rPr>
        <w:t xml:space="preserve"> </w:t>
      </w:r>
      <w:r w:rsidRPr="00676D4A">
        <w:rPr>
          <w:sz w:val="24"/>
          <w:szCs w:val="24"/>
        </w:rPr>
        <w:t>эстетические</w:t>
      </w:r>
      <w:r w:rsidRPr="00676D4A">
        <w:rPr>
          <w:spacing w:val="-4"/>
          <w:sz w:val="24"/>
          <w:szCs w:val="24"/>
        </w:rPr>
        <w:t xml:space="preserve"> </w:t>
      </w:r>
      <w:r w:rsidRPr="00676D4A">
        <w:rPr>
          <w:sz w:val="24"/>
          <w:szCs w:val="24"/>
        </w:rPr>
        <w:t>потребности,</w:t>
      </w:r>
      <w:r w:rsidRPr="00676D4A">
        <w:rPr>
          <w:spacing w:val="-7"/>
          <w:sz w:val="24"/>
          <w:szCs w:val="24"/>
        </w:rPr>
        <w:t xml:space="preserve"> </w:t>
      </w:r>
      <w:r w:rsidRPr="00676D4A">
        <w:rPr>
          <w:sz w:val="24"/>
          <w:szCs w:val="24"/>
        </w:rPr>
        <w:t>ценности</w:t>
      </w:r>
      <w:r w:rsidRPr="00676D4A">
        <w:rPr>
          <w:spacing w:val="-6"/>
          <w:sz w:val="24"/>
          <w:szCs w:val="24"/>
        </w:rPr>
        <w:t xml:space="preserve"> </w:t>
      </w:r>
      <w:r w:rsidRPr="00676D4A">
        <w:rPr>
          <w:sz w:val="24"/>
          <w:szCs w:val="24"/>
        </w:rPr>
        <w:t>и</w:t>
      </w:r>
      <w:r w:rsidRPr="00676D4A">
        <w:rPr>
          <w:spacing w:val="-4"/>
          <w:sz w:val="24"/>
          <w:szCs w:val="24"/>
        </w:rPr>
        <w:t xml:space="preserve"> </w:t>
      </w:r>
      <w:r w:rsidRPr="00676D4A">
        <w:rPr>
          <w:sz w:val="24"/>
          <w:szCs w:val="24"/>
        </w:rPr>
        <w:t>чувства;</w:t>
      </w:r>
    </w:p>
    <w:p w14:paraId="25FE613B" w14:textId="2FD6FF51" w:rsidR="00457A1F" w:rsidRPr="00676D4A" w:rsidRDefault="00457A1F" w:rsidP="009F635F">
      <w:pPr>
        <w:pStyle w:val="a7"/>
        <w:numPr>
          <w:ilvl w:val="0"/>
          <w:numId w:val="18"/>
        </w:numPr>
        <w:ind w:right="1511"/>
        <w:jc w:val="both"/>
        <w:rPr>
          <w:sz w:val="24"/>
          <w:szCs w:val="24"/>
        </w:rPr>
      </w:pPr>
      <w:r w:rsidRPr="00676D4A">
        <w:rPr>
          <w:sz w:val="24"/>
          <w:szCs w:val="24"/>
        </w:rPr>
        <w:t>Проявлять эмоционально-нравственную отзывчивость на основе развития</w:t>
      </w:r>
      <w:r w:rsidRPr="00676D4A">
        <w:rPr>
          <w:spacing w:val="-57"/>
          <w:sz w:val="24"/>
          <w:szCs w:val="24"/>
        </w:rPr>
        <w:t xml:space="preserve"> </w:t>
      </w:r>
      <w:r w:rsidRPr="00676D4A">
        <w:rPr>
          <w:sz w:val="24"/>
          <w:szCs w:val="24"/>
        </w:rPr>
        <w:t>доброжелательности,</w:t>
      </w:r>
      <w:r w:rsidRPr="00676D4A">
        <w:rPr>
          <w:spacing w:val="-1"/>
          <w:sz w:val="24"/>
          <w:szCs w:val="24"/>
        </w:rPr>
        <w:t xml:space="preserve"> </w:t>
      </w:r>
      <w:r w:rsidRPr="00676D4A">
        <w:rPr>
          <w:sz w:val="24"/>
          <w:szCs w:val="24"/>
        </w:rPr>
        <w:t>доверия и внимания</w:t>
      </w:r>
      <w:r w:rsidRPr="00676D4A">
        <w:rPr>
          <w:spacing w:val="-4"/>
          <w:sz w:val="24"/>
          <w:szCs w:val="24"/>
        </w:rPr>
        <w:t xml:space="preserve"> </w:t>
      </w:r>
      <w:r w:rsidRPr="00676D4A">
        <w:rPr>
          <w:sz w:val="24"/>
          <w:szCs w:val="24"/>
        </w:rPr>
        <w:t>к людям,</w:t>
      </w:r>
    </w:p>
    <w:p w14:paraId="2AE4D014" w14:textId="77777777" w:rsidR="00457A1F" w:rsidRPr="00676D4A" w:rsidRDefault="00457A1F" w:rsidP="009F635F">
      <w:pPr>
        <w:pStyle w:val="a7"/>
        <w:numPr>
          <w:ilvl w:val="0"/>
          <w:numId w:val="18"/>
        </w:numPr>
        <w:jc w:val="both"/>
        <w:rPr>
          <w:sz w:val="24"/>
          <w:szCs w:val="24"/>
        </w:rPr>
      </w:pPr>
      <w:r w:rsidRPr="00676D4A">
        <w:rPr>
          <w:sz w:val="24"/>
          <w:szCs w:val="24"/>
        </w:rPr>
        <w:t>Использовать</w:t>
      </w:r>
      <w:r w:rsidRPr="00676D4A">
        <w:rPr>
          <w:spacing w:val="-4"/>
          <w:sz w:val="24"/>
          <w:szCs w:val="24"/>
        </w:rPr>
        <w:t xml:space="preserve"> </w:t>
      </w:r>
      <w:r w:rsidRPr="00676D4A">
        <w:rPr>
          <w:sz w:val="24"/>
          <w:szCs w:val="24"/>
        </w:rPr>
        <w:t>в</w:t>
      </w:r>
      <w:r w:rsidRPr="00676D4A">
        <w:rPr>
          <w:spacing w:val="-4"/>
          <w:sz w:val="24"/>
          <w:szCs w:val="24"/>
        </w:rPr>
        <w:t xml:space="preserve"> </w:t>
      </w:r>
      <w:r w:rsidRPr="00676D4A">
        <w:rPr>
          <w:sz w:val="24"/>
          <w:szCs w:val="24"/>
        </w:rPr>
        <w:t>повседневной</w:t>
      </w:r>
      <w:r w:rsidRPr="00676D4A">
        <w:rPr>
          <w:spacing w:val="-3"/>
          <w:sz w:val="24"/>
          <w:szCs w:val="24"/>
        </w:rPr>
        <w:t xml:space="preserve"> </w:t>
      </w:r>
      <w:r w:rsidRPr="00676D4A">
        <w:rPr>
          <w:sz w:val="24"/>
          <w:szCs w:val="24"/>
        </w:rPr>
        <w:t>жизни</w:t>
      </w:r>
      <w:r w:rsidRPr="00676D4A">
        <w:rPr>
          <w:spacing w:val="-3"/>
          <w:sz w:val="24"/>
          <w:szCs w:val="24"/>
        </w:rPr>
        <w:t xml:space="preserve"> </w:t>
      </w:r>
      <w:r w:rsidRPr="00676D4A">
        <w:rPr>
          <w:sz w:val="24"/>
          <w:szCs w:val="24"/>
        </w:rPr>
        <w:t>социально-бытовые</w:t>
      </w:r>
      <w:r w:rsidRPr="00676D4A">
        <w:rPr>
          <w:spacing w:val="-5"/>
          <w:sz w:val="24"/>
          <w:szCs w:val="24"/>
        </w:rPr>
        <w:t xml:space="preserve"> </w:t>
      </w:r>
      <w:r w:rsidRPr="00676D4A">
        <w:rPr>
          <w:sz w:val="24"/>
          <w:szCs w:val="24"/>
        </w:rPr>
        <w:t>навыки;</w:t>
      </w:r>
    </w:p>
    <w:p w14:paraId="270F5939" w14:textId="021172B5" w:rsidR="00457A1F" w:rsidRPr="00676D4A" w:rsidRDefault="00335E23" w:rsidP="007A7DA4">
      <w:pPr>
        <w:pStyle w:val="2"/>
        <w:widowControl w:val="0"/>
        <w:tabs>
          <w:tab w:val="left" w:pos="1019"/>
        </w:tabs>
        <w:autoSpaceDE w:val="0"/>
        <w:autoSpaceDN w:val="0"/>
        <w:spacing w:before="0" w:beforeAutospacing="0" w:after="0" w:afterAutospacing="0"/>
        <w:ind w:left="720"/>
        <w:jc w:val="both"/>
        <w:rPr>
          <w:sz w:val="24"/>
          <w:szCs w:val="24"/>
        </w:rPr>
      </w:pPr>
      <w:r w:rsidRPr="00676D4A">
        <w:rPr>
          <w:sz w:val="24"/>
          <w:szCs w:val="24"/>
        </w:rPr>
        <w:t>7</w:t>
      </w:r>
      <w:r w:rsidR="00457A1F" w:rsidRPr="00676D4A">
        <w:rPr>
          <w:sz w:val="24"/>
          <w:szCs w:val="24"/>
        </w:rPr>
        <w:t>класс</w:t>
      </w:r>
    </w:p>
    <w:p w14:paraId="18949C29" w14:textId="77777777" w:rsidR="007A7DA4" w:rsidRPr="00676D4A" w:rsidRDefault="00457A1F" w:rsidP="009F635F">
      <w:pPr>
        <w:pStyle w:val="a7"/>
        <w:numPr>
          <w:ilvl w:val="0"/>
          <w:numId w:val="18"/>
        </w:numPr>
        <w:ind w:right="745"/>
        <w:rPr>
          <w:sz w:val="24"/>
          <w:szCs w:val="24"/>
        </w:rPr>
      </w:pPr>
      <w:r w:rsidRPr="00676D4A">
        <w:rPr>
          <w:sz w:val="24"/>
          <w:szCs w:val="24"/>
        </w:rPr>
        <w:t>Осознавать</w:t>
      </w:r>
      <w:r w:rsidRPr="00676D4A">
        <w:rPr>
          <w:spacing w:val="-3"/>
          <w:sz w:val="24"/>
          <w:szCs w:val="24"/>
        </w:rPr>
        <w:t xml:space="preserve"> </w:t>
      </w:r>
      <w:r w:rsidRPr="00676D4A">
        <w:rPr>
          <w:sz w:val="24"/>
          <w:szCs w:val="24"/>
        </w:rPr>
        <w:t>потребность</w:t>
      </w:r>
      <w:r w:rsidRPr="00676D4A">
        <w:rPr>
          <w:spacing w:val="-2"/>
          <w:sz w:val="24"/>
          <w:szCs w:val="24"/>
        </w:rPr>
        <w:t xml:space="preserve"> </w:t>
      </w:r>
      <w:r w:rsidRPr="00676D4A">
        <w:rPr>
          <w:sz w:val="24"/>
          <w:szCs w:val="24"/>
        </w:rPr>
        <w:t>и</w:t>
      </w:r>
      <w:r w:rsidRPr="00676D4A">
        <w:rPr>
          <w:spacing w:val="-3"/>
          <w:sz w:val="24"/>
          <w:szCs w:val="24"/>
        </w:rPr>
        <w:t xml:space="preserve"> </w:t>
      </w:r>
      <w:r w:rsidRPr="00676D4A">
        <w:rPr>
          <w:sz w:val="24"/>
          <w:szCs w:val="24"/>
        </w:rPr>
        <w:t>готовность</w:t>
      </w:r>
      <w:r w:rsidRPr="00676D4A">
        <w:rPr>
          <w:spacing w:val="-2"/>
          <w:sz w:val="24"/>
          <w:szCs w:val="24"/>
        </w:rPr>
        <w:t xml:space="preserve"> </w:t>
      </w:r>
      <w:r w:rsidRPr="00676D4A">
        <w:rPr>
          <w:sz w:val="24"/>
          <w:szCs w:val="24"/>
        </w:rPr>
        <w:t>к</w:t>
      </w:r>
      <w:r w:rsidRPr="00676D4A">
        <w:rPr>
          <w:spacing w:val="-3"/>
          <w:sz w:val="24"/>
          <w:szCs w:val="24"/>
        </w:rPr>
        <w:t xml:space="preserve"> </w:t>
      </w:r>
      <w:r w:rsidRPr="00676D4A">
        <w:rPr>
          <w:sz w:val="24"/>
          <w:szCs w:val="24"/>
        </w:rPr>
        <w:t>самообразованию,</w:t>
      </w:r>
      <w:r w:rsidRPr="00676D4A">
        <w:rPr>
          <w:spacing w:val="-2"/>
          <w:sz w:val="24"/>
          <w:szCs w:val="24"/>
        </w:rPr>
        <w:t xml:space="preserve"> </w:t>
      </w:r>
      <w:r w:rsidRPr="00676D4A">
        <w:rPr>
          <w:sz w:val="24"/>
          <w:szCs w:val="24"/>
        </w:rPr>
        <w:t>в</w:t>
      </w:r>
      <w:r w:rsidRPr="00676D4A">
        <w:rPr>
          <w:spacing w:val="-4"/>
          <w:sz w:val="24"/>
          <w:szCs w:val="24"/>
        </w:rPr>
        <w:t xml:space="preserve"> </w:t>
      </w:r>
      <w:r w:rsidRPr="00676D4A">
        <w:rPr>
          <w:sz w:val="24"/>
          <w:szCs w:val="24"/>
        </w:rPr>
        <w:t>том</w:t>
      </w:r>
      <w:r w:rsidRPr="00676D4A">
        <w:rPr>
          <w:spacing w:val="-2"/>
          <w:sz w:val="24"/>
          <w:szCs w:val="24"/>
        </w:rPr>
        <w:t xml:space="preserve"> </w:t>
      </w:r>
      <w:r w:rsidRPr="00676D4A">
        <w:rPr>
          <w:sz w:val="24"/>
          <w:szCs w:val="24"/>
        </w:rPr>
        <w:t>числе</w:t>
      </w:r>
      <w:r w:rsidRPr="00676D4A">
        <w:rPr>
          <w:spacing w:val="-3"/>
          <w:sz w:val="24"/>
          <w:szCs w:val="24"/>
        </w:rPr>
        <w:t xml:space="preserve"> </w:t>
      </w:r>
      <w:r w:rsidRPr="00676D4A">
        <w:rPr>
          <w:sz w:val="24"/>
          <w:szCs w:val="24"/>
        </w:rPr>
        <w:t>и</w:t>
      </w:r>
      <w:r w:rsidRPr="00676D4A">
        <w:rPr>
          <w:spacing w:val="-3"/>
          <w:sz w:val="24"/>
          <w:szCs w:val="24"/>
        </w:rPr>
        <w:t xml:space="preserve"> </w:t>
      </w:r>
      <w:r w:rsidRPr="00676D4A">
        <w:rPr>
          <w:sz w:val="24"/>
          <w:szCs w:val="24"/>
        </w:rPr>
        <w:t>в</w:t>
      </w:r>
      <w:r w:rsidRPr="00676D4A">
        <w:rPr>
          <w:spacing w:val="-3"/>
          <w:sz w:val="24"/>
          <w:szCs w:val="24"/>
        </w:rPr>
        <w:t xml:space="preserve"> </w:t>
      </w:r>
      <w:r w:rsidRPr="00676D4A">
        <w:rPr>
          <w:sz w:val="24"/>
          <w:szCs w:val="24"/>
        </w:rPr>
        <w:t>рамках</w:t>
      </w:r>
      <w:r w:rsidRPr="00676D4A">
        <w:rPr>
          <w:spacing w:val="-57"/>
          <w:sz w:val="24"/>
          <w:szCs w:val="24"/>
        </w:rPr>
        <w:t xml:space="preserve"> </w:t>
      </w:r>
      <w:r w:rsidRPr="00676D4A">
        <w:rPr>
          <w:sz w:val="24"/>
          <w:szCs w:val="24"/>
        </w:rPr>
        <w:t>самостоятельной</w:t>
      </w:r>
      <w:r w:rsidRPr="00676D4A">
        <w:rPr>
          <w:spacing w:val="-1"/>
          <w:sz w:val="24"/>
          <w:szCs w:val="24"/>
        </w:rPr>
        <w:t xml:space="preserve"> </w:t>
      </w:r>
      <w:r w:rsidRPr="00676D4A">
        <w:rPr>
          <w:sz w:val="24"/>
          <w:szCs w:val="24"/>
        </w:rPr>
        <w:t>деятельности вне</w:t>
      </w:r>
      <w:r w:rsidRPr="00676D4A">
        <w:rPr>
          <w:spacing w:val="-1"/>
          <w:sz w:val="24"/>
          <w:szCs w:val="24"/>
        </w:rPr>
        <w:t xml:space="preserve"> </w:t>
      </w:r>
      <w:r w:rsidRPr="00676D4A">
        <w:rPr>
          <w:sz w:val="24"/>
          <w:szCs w:val="24"/>
        </w:rPr>
        <w:t>школы.</w:t>
      </w:r>
    </w:p>
    <w:p w14:paraId="604FF548" w14:textId="77777777" w:rsidR="007A7DA4" w:rsidRPr="00676D4A" w:rsidRDefault="00457A1F" w:rsidP="009F635F">
      <w:pPr>
        <w:pStyle w:val="a7"/>
        <w:numPr>
          <w:ilvl w:val="0"/>
          <w:numId w:val="18"/>
        </w:numPr>
        <w:ind w:right="745"/>
        <w:rPr>
          <w:sz w:val="24"/>
          <w:szCs w:val="24"/>
        </w:rPr>
      </w:pPr>
      <w:r w:rsidRPr="00676D4A">
        <w:rPr>
          <w:sz w:val="24"/>
          <w:szCs w:val="24"/>
        </w:rPr>
        <w:t>Умение</w:t>
      </w:r>
      <w:r w:rsidRPr="00676D4A">
        <w:rPr>
          <w:spacing w:val="-4"/>
          <w:sz w:val="24"/>
          <w:szCs w:val="24"/>
        </w:rPr>
        <w:t xml:space="preserve"> </w:t>
      </w:r>
      <w:r w:rsidRPr="00676D4A">
        <w:rPr>
          <w:sz w:val="24"/>
          <w:szCs w:val="24"/>
        </w:rPr>
        <w:t>справляться</w:t>
      </w:r>
      <w:r w:rsidRPr="00676D4A">
        <w:rPr>
          <w:spacing w:val="-3"/>
          <w:sz w:val="24"/>
          <w:szCs w:val="24"/>
        </w:rPr>
        <w:t xml:space="preserve"> </w:t>
      </w:r>
      <w:r w:rsidRPr="00676D4A">
        <w:rPr>
          <w:sz w:val="24"/>
          <w:szCs w:val="24"/>
        </w:rPr>
        <w:t>со</w:t>
      </w:r>
      <w:r w:rsidRPr="00676D4A">
        <w:rPr>
          <w:spacing w:val="-3"/>
          <w:sz w:val="24"/>
          <w:szCs w:val="24"/>
        </w:rPr>
        <w:t xml:space="preserve"> </w:t>
      </w:r>
      <w:r w:rsidRPr="00676D4A">
        <w:rPr>
          <w:sz w:val="24"/>
          <w:szCs w:val="24"/>
        </w:rPr>
        <w:t>страхами,</w:t>
      </w:r>
      <w:r w:rsidRPr="00676D4A">
        <w:rPr>
          <w:spacing w:val="-3"/>
          <w:sz w:val="24"/>
          <w:szCs w:val="24"/>
        </w:rPr>
        <w:t xml:space="preserve"> </w:t>
      </w:r>
      <w:r w:rsidRPr="00676D4A">
        <w:rPr>
          <w:sz w:val="24"/>
          <w:szCs w:val="24"/>
        </w:rPr>
        <w:t>обидами,</w:t>
      </w:r>
      <w:r w:rsidRPr="00676D4A">
        <w:rPr>
          <w:spacing w:val="-4"/>
          <w:sz w:val="24"/>
          <w:szCs w:val="24"/>
        </w:rPr>
        <w:t xml:space="preserve"> </w:t>
      </w:r>
      <w:r w:rsidRPr="00676D4A">
        <w:rPr>
          <w:sz w:val="24"/>
          <w:szCs w:val="24"/>
        </w:rPr>
        <w:t>гневом</w:t>
      </w:r>
      <w:r w:rsidRPr="00676D4A">
        <w:rPr>
          <w:spacing w:val="-4"/>
          <w:sz w:val="24"/>
          <w:szCs w:val="24"/>
        </w:rPr>
        <w:t xml:space="preserve"> </w:t>
      </w:r>
      <w:r w:rsidRPr="00676D4A">
        <w:rPr>
          <w:sz w:val="24"/>
          <w:szCs w:val="24"/>
        </w:rPr>
        <w:t>и</w:t>
      </w:r>
      <w:r w:rsidRPr="00676D4A">
        <w:rPr>
          <w:spacing w:val="-3"/>
          <w:sz w:val="24"/>
          <w:szCs w:val="24"/>
        </w:rPr>
        <w:t xml:space="preserve"> </w:t>
      </w:r>
      <w:r w:rsidRPr="00676D4A">
        <w:rPr>
          <w:sz w:val="24"/>
          <w:szCs w:val="24"/>
        </w:rPr>
        <w:t>другими</w:t>
      </w:r>
      <w:r w:rsidRPr="00676D4A">
        <w:rPr>
          <w:spacing w:val="54"/>
          <w:sz w:val="24"/>
          <w:szCs w:val="24"/>
        </w:rPr>
        <w:t xml:space="preserve"> </w:t>
      </w:r>
      <w:r w:rsidRPr="00676D4A">
        <w:rPr>
          <w:sz w:val="24"/>
          <w:szCs w:val="24"/>
        </w:rPr>
        <w:t>негативными</w:t>
      </w:r>
      <w:r w:rsidRPr="00676D4A">
        <w:rPr>
          <w:spacing w:val="-3"/>
          <w:sz w:val="24"/>
          <w:szCs w:val="24"/>
        </w:rPr>
        <w:t xml:space="preserve"> </w:t>
      </w:r>
      <w:r w:rsidRPr="00676D4A">
        <w:rPr>
          <w:sz w:val="24"/>
          <w:szCs w:val="24"/>
        </w:rPr>
        <w:t>эмоциями</w:t>
      </w:r>
    </w:p>
    <w:p w14:paraId="09FE3E5F" w14:textId="77777777" w:rsidR="007A7DA4" w:rsidRPr="00676D4A" w:rsidRDefault="00457A1F" w:rsidP="009F635F">
      <w:pPr>
        <w:pStyle w:val="a7"/>
        <w:numPr>
          <w:ilvl w:val="0"/>
          <w:numId w:val="18"/>
        </w:numPr>
        <w:ind w:right="745"/>
        <w:rPr>
          <w:sz w:val="24"/>
          <w:szCs w:val="24"/>
        </w:rPr>
      </w:pPr>
      <w:r w:rsidRPr="00676D4A">
        <w:rPr>
          <w:sz w:val="24"/>
          <w:szCs w:val="24"/>
        </w:rPr>
        <w:t>Постепенно</w:t>
      </w:r>
      <w:r w:rsidRPr="00676D4A">
        <w:rPr>
          <w:spacing w:val="38"/>
          <w:sz w:val="24"/>
          <w:szCs w:val="24"/>
        </w:rPr>
        <w:t xml:space="preserve"> </w:t>
      </w:r>
      <w:r w:rsidRPr="00676D4A">
        <w:rPr>
          <w:sz w:val="24"/>
          <w:szCs w:val="24"/>
        </w:rPr>
        <w:t>выстраивать</w:t>
      </w:r>
      <w:r w:rsidRPr="00676D4A">
        <w:rPr>
          <w:spacing w:val="40"/>
          <w:sz w:val="24"/>
          <w:szCs w:val="24"/>
        </w:rPr>
        <w:t xml:space="preserve"> </w:t>
      </w:r>
      <w:r w:rsidRPr="00676D4A">
        <w:rPr>
          <w:sz w:val="24"/>
          <w:szCs w:val="24"/>
        </w:rPr>
        <w:t>собственное</w:t>
      </w:r>
      <w:r w:rsidRPr="00676D4A">
        <w:rPr>
          <w:spacing w:val="39"/>
          <w:sz w:val="24"/>
          <w:szCs w:val="24"/>
        </w:rPr>
        <w:t xml:space="preserve"> </w:t>
      </w:r>
      <w:r w:rsidRPr="00676D4A">
        <w:rPr>
          <w:sz w:val="24"/>
          <w:szCs w:val="24"/>
        </w:rPr>
        <w:t>целостное</w:t>
      </w:r>
      <w:r w:rsidRPr="00676D4A">
        <w:rPr>
          <w:spacing w:val="38"/>
          <w:sz w:val="24"/>
          <w:szCs w:val="24"/>
        </w:rPr>
        <w:t xml:space="preserve"> </w:t>
      </w:r>
      <w:r w:rsidRPr="00676D4A">
        <w:rPr>
          <w:sz w:val="24"/>
          <w:szCs w:val="24"/>
        </w:rPr>
        <w:t>мировоззрение</w:t>
      </w:r>
      <w:r w:rsidRPr="00676D4A">
        <w:rPr>
          <w:spacing w:val="39"/>
          <w:sz w:val="24"/>
          <w:szCs w:val="24"/>
        </w:rPr>
        <w:t xml:space="preserve"> </w:t>
      </w:r>
      <w:r w:rsidRPr="00676D4A">
        <w:rPr>
          <w:sz w:val="24"/>
          <w:szCs w:val="24"/>
        </w:rPr>
        <w:t>средствами</w:t>
      </w:r>
      <w:r w:rsidRPr="00676D4A">
        <w:rPr>
          <w:spacing w:val="40"/>
          <w:sz w:val="24"/>
          <w:szCs w:val="24"/>
        </w:rPr>
        <w:t xml:space="preserve"> </w:t>
      </w:r>
      <w:r w:rsidRPr="00676D4A">
        <w:rPr>
          <w:sz w:val="24"/>
          <w:szCs w:val="24"/>
        </w:rPr>
        <w:t>анализа</w:t>
      </w:r>
      <w:r w:rsidRPr="00676D4A">
        <w:rPr>
          <w:spacing w:val="-57"/>
          <w:sz w:val="24"/>
          <w:szCs w:val="24"/>
        </w:rPr>
        <w:t xml:space="preserve"> </w:t>
      </w:r>
      <w:r w:rsidRPr="00676D4A">
        <w:rPr>
          <w:sz w:val="24"/>
          <w:szCs w:val="24"/>
        </w:rPr>
        <w:t>литературных произведений</w:t>
      </w:r>
      <w:r w:rsidRPr="00676D4A">
        <w:rPr>
          <w:spacing w:val="-2"/>
          <w:sz w:val="24"/>
          <w:szCs w:val="24"/>
        </w:rPr>
        <w:t xml:space="preserve"> </w:t>
      </w:r>
      <w:r w:rsidRPr="00676D4A">
        <w:rPr>
          <w:sz w:val="24"/>
          <w:szCs w:val="24"/>
        </w:rPr>
        <w:t>и кинофильмов;</w:t>
      </w:r>
    </w:p>
    <w:p w14:paraId="72E0A083" w14:textId="5D330972" w:rsidR="00457A1F" w:rsidRPr="00676D4A" w:rsidRDefault="00457A1F" w:rsidP="009F635F">
      <w:pPr>
        <w:pStyle w:val="a7"/>
        <w:numPr>
          <w:ilvl w:val="0"/>
          <w:numId w:val="18"/>
        </w:numPr>
        <w:ind w:right="745"/>
        <w:jc w:val="both"/>
        <w:rPr>
          <w:sz w:val="24"/>
          <w:szCs w:val="24"/>
        </w:rPr>
      </w:pPr>
      <w:r w:rsidRPr="00676D4A">
        <w:rPr>
          <w:sz w:val="24"/>
          <w:szCs w:val="24"/>
        </w:rPr>
        <w:t>Оценивать</w:t>
      </w:r>
      <w:r w:rsidRPr="00676D4A">
        <w:rPr>
          <w:spacing w:val="1"/>
          <w:sz w:val="24"/>
          <w:szCs w:val="24"/>
        </w:rPr>
        <w:t xml:space="preserve"> </w:t>
      </w:r>
      <w:r w:rsidRPr="00676D4A">
        <w:rPr>
          <w:sz w:val="24"/>
          <w:szCs w:val="24"/>
        </w:rPr>
        <w:t>жизненные</w:t>
      </w:r>
      <w:r w:rsidRPr="00676D4A">
        <w:rPr>
          <w:spacing w:val="1"/>
          <w:sz w:val="24"/>
          <w:szCs w:val="24"/>
        </w:rPr>
        <w:t xml:space="preserve"> </w:t>
      </w:r>
      <w:r w:rsidRPr="00676D4A">
        <w:rPr>
          <w:sz w:val="24"/>
          <w:szCs w:val="24"/>
        </w:rPr>
        <w:t>ситуации</w:t>
      </w:r>
      <w:r w:rsidRPr="00676D4A">
        <w:rPr>
          <w:spacing w:val="1"/>
          <w:sz w:val="24"/>
          <w:szCs w:val="24"/>
        </w:rPr>
        <w:t xml:space="preserve"> </w:t>
      </w:r>
      <w:r w:rsidRPr="00676D4A">
        <w:rPr>
          <w:sz w:val="24"/>
          <w:szCs w:val="24"/>
        </w:rPr>
        <w:t>с</w:t>
      </w:r>
      <w:r w:rsidRPr="00676D4A">
        <w:rPr>
          <w:spacing w:val="1"/>
          <w:sz w:val="24"/>
          <w:szCs w:val="24"/>
        </w:rPr>
        <w:t xml:space="preserve"> </w:t>
      </w:r>
      <w:r w:rsidRPr="00676D4A">
        <w:rPr>
          <w:sz w:val="24"/>
          <w:szCs w:val="24"/>
        </w:rPr>
        <w:t>точки</w:t>
      </w:r>
      <w:r w:rsidRPr="00676D4A">
        <w:rPr>
          <w:spacing w:val="1"/>
          <w:sz w:val="24"/>
          <w:szCs w:val="24"/>
        </w:rPr>
        <w:t xml:space="preserve"> </w:t>
      </w:r>
      <w:r w:rsidRPr="00676D4A">
        <w:rPr>
          <w:sz w:val="24"/>
          <w:szCs w:val="24"/>
        </w:rPr>
        <w:t>зрения</w:t>
      </w:r>
      <w:r w:rsidRPr="00676D4A">
        <w:rPr>
          <w:spacing w:val="1"/>
          <w:sz w:val="24"/>
          <w:szCs w:val="24"/>
        </w:rPr>
        <w:t xml:space="preserve"> </w:t>
      </w:r>
      <w:r w:rsidRPr="00676D4A">
        <w:rPr>
          <w:sz w:val="24"/>
          <w:szCs w:val="24"/>
        </w:rPr>
        <w:t>безопасного</w:t>
      </w:r>
      <w:r w:rsidRPr="00676D4A">
        <w:rPr>
          <w:spacing w:val="1"/>
          <w:sz w:val="24"/>
          <w:szCs w:val="24"/>
        </w:rPr>
        <w:t xml:space="preserve"> </w:t>
      </w:r>
      <w:r w:rsidRPr="00676D4A">
        <w:rPr>
          <w:sz w:val="24"/>
          <w:szCs w:val="24"/>
        </w:rPr>
        <w:t>образа</w:t>
      </w:r>
      <w:r w:rsidRPr="00676D4A">
        <w:rPr>
          <w:spacing w:val="1"/>
          <w:sz w:val="24"/>
          <w:szCs w:val="24"/>
        </w:rPr>
        <w:t xml:space="preserve"> </w:t>
      </w:r>
      <w:r w:rsidRPr="00676D4A">
        <w:rPr>
          <w:sz w:val="24"/>
          <w:szCs w:val="24"/>
        </w:rPr>
        <w:t>жизни</w:t>
      </w:r>
      <w:r w:rsidRPr="00676D4A">
        <w:rPr>
          <w:spacing w:val="1"/>
          <w:sz w:val="24"/>
          <w:szCs w:val="24"/>
        </w:rPr>
        <w:t xml:space="preserve"> </w:t>
      </w:r>
      <w:r w:rsidRPr="00676D4A">
        <w:rPr>
          <w:sz w:val="24"/>
          <w:szCs w:val="24"/>
        </w:rPr>
        <w:t>и</w:t>
      </w:r>
      <w:r w:rsidRPr="00676D4A">
        <w:rPr>
          <w:spacing w:val="-57"/>
          <w:sz w:val="24"/>
          <w:szCs w:val="24"/>
        </w:rPr>
        <w:t xml:space="preserve"> </w:t>
      </w:r>
      <w:r w:rsidRPr="00676D4A">
        <w:rPr>
          <w:sz w:val="24"/>
          <w:szCs w:val="24"/>
        </w:rPr>
        <w:t>сохранения</w:t>
      </w:r>
      <w:r w:rsidRPr="00676D4A">
        <w:rPr>
          <w:spacing w:val="-3"/>
          <w:sz w:val="24"/>
          <w:szCs w:val="24"/>
        </w:rPr>
        <w:t xml:space="preserve"> </w:t>
      </w:r>
      <w:r w:rsidRPr="00676D4A">
        <w:rPr>
          <w:sz w:val="24"/>
          <w:szCs w:val="24"/>
        </w:rPr>
        <w:t>здоровья.</w:t>
      </w:r>
    </w:p>
    <w:p w14:paraId="2E7ABA4D" w14:textId="2A7709E9" w:rsidR="00457A1F" w:rsidRPr="00676D4A" w:rsidRDefault="00335E23" w:rsidP="007A7DA4">
      <w:pPr>
        <w:pStyle w:val="2"/>
        <w:widowControl w:val="0"/>
        <w:tabs>
          <w:tab w:val="left" w:pos="1019"/>
        </w:tabs>
        <w:autoSpaceDE w:val="0"/>
        <w:autoSpaceDN w:val="0"/>
        <w:spacing w:before="0" w:beforeAutospacing="0" w:after="0" w:afterAutospacing="0"/>
        <w:ind w:left="720"/>
        <w:jc w:val="both"/>
        <w:rPr>
          <w:sz w:val="24"/>
          <w:szCs w:val="24"/>
        </w:rPr>
      </w:pPr>
      <w:r w:rsidRPr="00676D4A">
        <w:rPr>
          <w:sz w:val="24"/>
          <w:szCs w:val="24"/>
        </w:rPr>
        <w:t>8</w:t>
      </w:r>
      <w:r w:rsidR="00457A1F" w:rsidRPr="00676D4A">
        <w:rPr>
          <w:sz w:val="24"/>
          <w:szCs w:val="24"/>
        </w:rPr>
        <w:t>класс</w:t>
      </w:r>
    </w:p>
    <w:p w14:paraId="3986C71D" w14:textId="77777777" w:rsidR="007A7DA4" w:rsidRPr="00676D4A" w:rsidRDefault="00457A1F" w:rsidP="009F635F">
      <w:pPr>
        <w:pStyle w:val="a7"/>
        <w:numPr>
          <w:ilvl w:val="0"/>
          <w:numId w:val="18"/>
        </w:numPr>
        <w:ind w:right="1108"/>
        <w:rPr>
          <w:sz w:val="24"/>
          <w:szCs w:val="24"/>
        </w:rPr>
      </w:pPr>
      <w:r w:rsidRPr="00676D4A">
        <w:rPr>
          <w:sz w:val="24"/>
          <w:szCs w:val="24"/>
        </w:rPr>
        <w:t>анализировать собственное состояние, осознавать, что со мной происходит;</w:t>
      </w:r>
      <w:r w:rsidRPr="00676D4A">
        <w:rPr>
          <w:spacing w:val="1"/>
          <w:sz w:val="24"/>
          <w:szCs w:val="24"/>
        </w:rPr>
        <w:t xml:space="preserve"> </w:t>
      </w:r>
      <w:r w:rsidRPr="00676D4A">
        <w:rPr>
          <w:sz w:val="24"/>
          <w:szCs w:val="24"/>
        </w:rPr>
        <w:t>идентифицировать</w:t>
      </w:r>
      <w:r w:rsidRPr="00676D4A">
        <w:rPr>
          <w:spacing w:val="-7"/>
          <w:sz w:val="24"/>
          <w:szCs w:val="24"/>
        </w:rPr>
        <w:t xml:space="preserve"> </w:t>
      </w:r>
      <w:r w:rsidRPr="00676D4A">
        <w:rPr>
          <w:sz w:val="24"/>
          <w:szCs w:val="24"/>
        </w:rPr>
        <w:t>собственные</w:t>
      </w:r>
      <w:r w:rsidRPr="00676D4A">
        <w:rPr>
          <w:spacing w:val="-9"/>
          <w:sz w:val="24"/>
          <w:szCs w:val="24"/>
        </w:rPr>
        <w:t xml:space="preserve"> </w:t>
      </w:r>
      <w:r w:rsidRPr="00676D4A">
        <w:rPr>
          <w:sz w:val="24"/>
          <w:szCs w:val="24"/>
        </w:rPr>
        <w:t>эмоциональные</w:t>
      </w:r>
      <w:r w:rsidRPr="00676D4A">
        <w:rPr>
          <w:spacing w:val="-7"/>
          <w:sz w:val="24"/>
          <w:szCs w:val="24"/>
        </w:rPr>
        <w:t xml:space="preserve"> </w:t>
      </w:r>
      <w:r w:rsidRPr="00676D4A">
        <w:rPr>
          <w:sz w:val="24"/>
          <w:szCs w:val="24"/>
        </w:rPr>
        <w:t>состояния;</w:t>
      </w:r>
      <w:r w:rsidRPr="00676D4A">
        <w:rPr>
          <w:spacing w:val="-7"/>
          <w:sz w:val="24"/>
          <w:szCs w:val="24"/>
        </w:rPr>
        <w:t xml:space="preserve"> </w:t>
      </w:r>
      <w:r w:rsidRPr="00676D4A">
        <w:rPr>
          <w:sz w:val="24"/>
          <w:szCs w:val="24"/>
        </w:rPr>
        <w:t>выражать</w:t>
      </w:r>
      <w:r w:rsidRPr="00676D4A">
        <w:rPr>
          <w:spacing w:val="-6"/>
          <w:sz w:val="24"/>
          <w:szCs w:val="24"/>
        </w:rPr>
        <w:t xml:space="preserve"> </w:t>
      </w:r>
      <w:r w:rsidRPr="00676D4A">
        <w:rPr>
          <w:sz w:val="24"/>
          <w:szCs w:val="24"/>
        </w:rPr>
        <w:t>чувства,</w:t>
      </w:r>
      <w:r w:rsidRPr="00676D4A">
        <w:rPr>
          <w:spacing w:val="-57"/>
          <w:sz w:val="24"/>
          <w:szCs w:val="24"/>
        </w:rPr>
        <w:t xml:space="preserve"> </w:t>
      </w:r>
      <w:r w:rsidRPr="00676D4A">
        <w:rPr>
          <w:sz w:val="24"/>
          <w:szCs w:val="24"/>
        </w:rPr>
        <w:t>отделять</w:t>
      </w:r>
      <w:r w:rsidRPr="00676D4A">
        <w:rPr>
          <w:spacing w:val="59"/>
          <w:sz w:val="24"/>
          <w:szCs w:val="24"/>
        </w:rPr>
        <w:t xml:space="preserve"> </w:t>
      </w:r>
      <w:r w:rsidRPr="00676D4A">
        <w:rPr>
          <w:sz w:val="24"/>
          <w:szCs w:val="24"/>
        </w:rPr>
        <w:t>их</w:t>
      </w:r>
      <w:r w:rsidRPr="00676D4A">
        <w:rPr>
          <w:spacing w:val="3"/>
          <w:sz w:val="24"/>
          <w:szCs w:val="24"/>
        </w:rPr>
        <w:t xml:space="preserve"> </w:t>
      </w:r>
      <w:r w:rsidRPr="00676D4A">
        <w:rPr>
          <w:sz w:val="24"/>
          <w:szCs w:val="24"/>
        </w:rPr>
        <w:t>от поведения.</w:t>
      </w:r>
    </w:p>
    <w:p w14:paraId="33B1B813" w14:textId="77777777" w:rsidR="007A7DA4" w:rsidRPr="00676D4A" w:rsidRDefault="00457A1F" w:rsidP="009F635F">
      <w:pPr>
        <w:pStyle w:val="a7"/>
        <w:numPr>
          <w:ilvl w:val="0"/>
          <w:numId w:val="18"/>
        </w:numPr>
        <w:ind w:right="1108"/>
        <w:rPr>
          <w:sz w:val="24"/>
          <w:szCs w:val="24"/>
        </w:rPr>
      </w:pPr>
      <w:r w:rsidRPr="00676D4A">
        <w:rPr>
          <w:sz w:val="24"/>
          <w:szCs w:val="24"/>
        </w:rPr>
        <w:t>умение</w:t>
      </w:r>
      <w:r w:rsidRPr="00676D4A">
        <w:rPr>
          <w:spacing w:val="-5"/>
          <w:sz w:val="24"/>
          <w:szCs w:val="24"/>
        </w:rPr>
        <w:t xml:space="preserve"> </w:t>
      </w:r>
      <w:r w:rsidRPr="00676D4A">
        <w:rPr>
          <w:sz w:val="24"/>
          <w:szCs w:val="24"/>
        </w:rPr>
        <w:t>определять</w:t>
      </w:r>
      <w:r w:rsidRPr="00676D4A">
        <w:rPr>
          <w:spacing w:val="-3"/>
          <w:sz w:val="24"/>
          <w:szCs w:val="24"/>
        </w:rPr>
        <w:t xml:space="preserve"> </w:t>
      </w:r>
      <w:r w:rsidRPr="00676D4A">
        <w:rPr>
          <w:sz w:val="24"/>
          <w:szCs w:val="24"/>
        </w:rPr>
        <w:t>личностные</w:t>
      </w:r>
      <w:r w:rsidRPr="00676D4A">
        <w:rPr>
          <w:spacing w:val="-5"/>
          <w:sz w:val="24"/>
          <w:szCs w:val="24"/>
        </w:rPr>
        <w:t xml:space="preserve"> </w:t>
      </w:r>
      <w:r w:rsidRPr="00676D4A">
        <w:rPr>
          <w:sz w:val="24"/>
          <w:szCs w:val="24"/>
        </w:rPr>
        <w:t>качества</w:t>
      </w:r>
      <w:r w:rsidRPr="00676D4A">
        <w:rPr>
          <w:spacing w:val="-5"/>
          <w:sz w:val="24"/>
          <w:szCs w:val="24"/>
        </w:rPr>
        <w:t xml:space="preserve"> </w:t>
      </w:r>
      <w:r w:rsidRPr="00676D4A">
        <w:rPr>
          <w:sz w:val="24"/>
          <w:szCs w:val="24"/>
        </w:rPr>
        <w:t>свои</w:t>
      </w:r>
      <w:r w:rsidRPr="00676D4A">
        <w:rPr>
          <w:spacing w:val="-4"/>
          <w:sz w:val="24"/>
          <w:szCs w:val="24"/>
        </w:rPr>
        <w:t xml:space="preserve"> </w:t>
      </w:r>
      <w:r w:rsidRPr="00676D4A">
        <w:rPr>
          <w:sz w:val="24"/>
          <w:szCs w:val="24"/>
        </w:rPr>
        <w:t>и</w:t>
      </w:r>
      <w:r w:rsidRPr="00676D4A">
        <w:rPr>
          <w:spacing w:val="-3"/>
          <w:sz w:val="24"/>
          <w:szCs w:val="24"/>
        </w:rPr>
        <w:t xml:space="preserve"> </w:t>
      </w:r>
      <w:r w:rsidRPr="00676D4A">
        <w:rPr>
          <w:sz w:val="24"/>
          <w:szCs w:val="24"/>
        </w:rPr>
        <w:t>других</w:t>
      </w:r>
      <w:r w:rsidRPr="00676D4A">
        <w:rPr>
          <w:spacing w:val="-1"/>
          <w:sz w:val="24"/>
          <w:szCs w:val="24"/>
        </w:rPr>
        <w:t xml:space="preserve"> </w:t>
      </w:r>
      <w:r w:rsidRPr="00676D4A">
        <w:rPr>
          <w:sz w:val="24"/>
          <w:szCs w:val="24"/>
        </w:rPr>
        <w:t>людей,</w:t>
      </w:r>
      <w:r w:rsidRPr="00676D4A">
        <w:rPr>
          <w:spacing w:val="-4"/>
          <w:sz w:val="24"/>
          <w:szCs w:val="24"/>
        </w:rPr>
        <w:t xml:space="preserve"> </w:t>
      </w:r>
      <w:r w:rsidRPr="00676D4A">
        <w:rPr>
          <w:sz w:val="24"/>
          <w:szCs w:val="24"/>
        </w:rPr>
        <w:t>иметь</w:t>
      </w:r>
      <w:r w:rsidRPr="00676D4A">
        <w:rPr>
          <w:spacing w:val="-5"/>
          <w:sz w:val="24"/>
          <w:szCs w:val="24"/>
        </w:rPr>
        <w:t xml:space="preserve"> </w:t>
      </w:r>
      <w:r w:rsidRPr="00676D4A">
        <w:rPr>
          <w:sz w:val="24"/>
          <w:szCs w:val="24"/>
        </w:rPr>
        <w:t>адекватную</w:t>
      </w:r>
      <w:r w:rsidRPr="00676D4A">
        <w:rPr>
          <w:spacing w:val="-57"/>
          <w:sz w:val="24"/>
          <w:szCs w:val="24"/>
        </w:rPr>
        <w:t xml:space="preserve"> </w:t>
      </w:r>
      <w:r w:rsidRPr="00676D4A">
        <w:rPr>
          <w:sz w:val="24"/>
          <w:szCs w:val="24"/>
        </w:rPr>
        <w:t>самооценку;</w:t>
      </w:r>
    </w:p>
    <w:p w14:paraId="09DD61CF" w14:textId="5FB019A4" w:rsidR="00457A1F" w:rsidRPr="00676D4A" w:rsidRDefault="00457A1F" w:rsidP="009F635F">
      <w:pPr>
        <w:pStyle w:val="a7"/>
        <w:numPr>
          <w:ilvl w:val="0"/>
          <w:numId w:val="18"/>
        </w:numPr>
        <w:ind w:right="1108"/>
        <w:jc w:val="both"/>
        <w:rPr>
          <w:sz w:val="24"/>
          <w:szCs w:val="24"/>
        </w:rPr>
      </w:pPr>
      <w:r w:rsidRPr="00676D4A">
        <w:rPr>
          <w:sz w:val="24"/>
          <w:szCs w:val="24"/>
        </w:rPr>
        <w:t>осуществлять</w:t>
      </w:r>
      <w:r w:rsidRPr="00676D4A">
        <w:rPr>
          <w:spacing w:val="55"/>
          <w:sz w:val="24"/>
          <w:szCs w:val="24"/>
        </w:rPr>
        <w:t xml:space="preserve"> </w:t>
      </w:r>
      <w:r w:rsidRPr="00676D4A">
        <w:rPr>
          <w:sz w:val="24"/>
          <w:szCs w:val="24"/>
        </w:rPr>
        <w:t>рефлексию.</w:t>
      </w:r>
    </w:p>
    <w:p w14:paraId="0CFE068A" w14:textId="33C40570" w:rsidR="00457A1F" w:rsidRPr="00676D4A" w:rsidRDefault="00335E23" w:rsidP="007A7DA4">
      <w:pPr>
        <w:pStyle w:val="2"/>
        <w:widowControl w:val="0"/>
        <w:tabs>
          <w:tab w:val="left" w:pos="1019"/>
        </w:tabs>
        <w:autoSpaceDE w:val="0"/>
        <w:autoSpaceDN w:val="0"/>
        <w:spacing w:before="0" w:beforeAutospacing="0" w:after="0" w:afterAutospacing="0"/>
        <w:ind w:left="720"/>
        <w:jc w:val="both"/>
        <w:rPr>
          <w:sz w:val="24"/>
          <w:szCs w:val="24"/>
        </w:rPr>
      </w:pPr>
      <w:r w:rsidRPr="00676D4A">
        <w:rPr>
          <w:sz w:val="24"/>
          <w:szCs w:val="24"/>
        </w:rPr>
        <w:t>9</w:t>
      </w:r>
      <w:r w:rsidR="00457A1F" w:rsidRPr="00676D4A">
        <w:rPr>
          <w:sz w:val="24"/>
          <w:szCs w:val="24"/>
        </w:rPr>
        <w:t>класс</w:t>
      </w:r>
    </w:p>
    <w:p w14:paraId="157BBC04" w14:textId="77777777" w:rsidR="007A7DA4" w:rsidRPr="00676D4A" w:rsidRDefault="00457A1F" w:rsidP="009F635F">
      <w:pPr>
        <w:pStyle w:val="a7"/>
        <w:numPr>
          <w:ilvl w:val="0"/>
          <w:numId w:val="18"/>
        </w:numPr>
        <w:tabs>
          <w:tab w:val="left" w:pos="1559"/>
        </w:tabs>
        <w:jc w:val="both"/>
        <w:rPr>
          <w:sz w:val="24"/>
          <w:szCs w:val="24"/>
        </w:rPr>
      </w:pPr>
      <w:r w:rsidRPr="00676D4A">
        <w:rPr>
          <w:sz w:val="24"/>
          <w:szCs w:val="24"/>
        </w:rPr>
        <w:t>умение</w:t>
      </w:r>
      <w:r w:rsidRPr="00676D4A">
        <w:rPr>
          <w:spacing w:val="-5"/>
          <w:sz w:val="24"/>
          <w:szCs w:val="24"/>
        </w:rPr>
        <w:t xml:space="preserve"> </w:t>
      </w:r>
      <w:r w:rsidRPr="00676D4A">
        <w:rPr>
          <w:sz w:val="24"/>
          <w:szCs w:val="24"/>
        </w:rPr>
        <w:t>адекватно</w:t>
      </w:r>
      <w:r w:rsidRPr="00676D4A">
        <w:rPr>
          <w:spacing w:val="-3"/>
          <w:sz w:val="24"/>
          <w:szCs w:val="24"/>
        </w:rPr>
        <w:t xml:space="preserve"> </w:t>
      </w:r>
      <w:r w:rsidRPr="00676D4A">
        <w:rPr>
          <w:sz w:val="24"/>
          <w:szCs w:val="24"/>
        </w:rPr>
        <w:t>вести</w:t>
      </w:r>
      <w:r w:rsidRPr="00676D4A">
        <w:rPr>
          <w:spacing w:val="-3"/>
          <w:sz w:val="24"/>
          <w:szCs w:val="24"/>
        </w:rPr>
        <w:t xml:space="preserve"> </w:t>
      </w:r>
      <w:r w:rsidRPr="00676D4A">
        <w:rPr>
          <w:sz w:val="24"/>
          <w:szCs w:val="24"/>
        </w:rPr>
        <w:t>себя</w:t>
      </w:r>
      <w:r w:rsidRPr="00676D4A">
        <w:rPr>
          <w:spacing w:val="-4"/>
          <w:sz w:val="24"/>
          <w:szCs w:val="24"/>
        </w:rPr>
        <w:t xml:space="preserve"> </w:t>
      </w:r>
      <w:r w:rsidRPr="00676D4A">
        <w:rPr>
          <w:sz w:val="24"/>
          <w:szCs w:val="24"/>
        </w:rPr>
        <w:t>в</w:t>
      </w:r>
      <w:r w:rsidRPr="00676D4A">
        <w:rPr>
          <w:spacing w:val="-4"/>
          <w:sz w:val="24"/>
          <w:szCs w:val="24"/>
        </w:rPr>
        <w:t xml:space="preserve"> </w:t>
      </w:r>
      <w:r w:rsidRPr="00676D4A">
        <w:rPr>
          <w:sz w:val="24"/>
          <w:szCs w:val="24"/>
        </w:rPr>
        <w:t>различных</w:t>
      </w:r>
      <w:r w:rsidRPr="00676D4A">
        <w:rPr>
          <w:spacing w:val="-2"/>
          <w:sz w:val="24"/>
          <w:szCs w:val="24"/>
        </w:rPr>
        <w:t xml:space="preserve"> </w:t>
      </w:r>
      <w:r w:rsidRPr="00676D4A">
        <w:rPr>
          <w:sz w:val="24"/>
          <w:szCs w:val="24"/>
        </w:rPr>
        <w:t>ситуациях</w:t>
      </w:r>
    </w:p>
    <w:p w14:paraId="03DE187B" w14:textId="77777777" w:rsidR="007A7DA4" w:rsidRPr="00676D4A" w:rsidRDefault="00457A1F" w:rsidP="009F635F">
      <w:pPr>
        <w:pStyle w:val="a7"/>
        <w:numPr>
          <w:ilvl w:val="0"/>
          <w:numId w:val="18"/>
        </w:numPr>
        <w:tabs>
          <w:tab w:val="left" w:pos="1559"/>
        </w:tabs>
        <w:jc w:val="both"/>
        <w:rPr>
          <w:sz w:val="24"/>
          <w:szCs w:val="24"/>
        </w:rPr>
      </w:pPr>
      <w:r w:rsidRPr="00676D4A">
        <w:rPr>
          <w:sz w:val="24"/>
          <w:szCs w:val="24"/>
        </w:rPr>
        <w:t>Выражать</w:t>
      </w:r>
      <w:r w:rsidRPr="00676D4A">
        <w:rPr>
          <w:spacing w:val="-4"/>
          <w:sz w:val="24"/>
          <w:szCs w:val="24"/>
        </w:rPr>
        <w:t xml:space="preserve"> </w:t>
      </w:r>
      <w:r w:rsidRPr="00676D4A">
        <w:rPr>
          <w:sz w:val="24"/>
          <w:szCs w:val="24"/>
        </w:rPr>
        <w:t>этические</w:t>
      </w:r>
      <w:r w:rsidRPr="00676D4A">
        <w:rPr>
          <w:spacing w:val="-5"/>
          <w:sz w:val="24"/>
          <w:szCs w:val="24"/>
        </w:rPr>
        <w:t xml:space="preserve"> </w:t>
      </w:r>
      <w:r w:rsidRPr="00676D4A">
        <w:rPr>
          <w:sz w:val="24"/>
          <w:szCs w:val="24"/>
        </w:rPr>
        <w:t>чувства,</w:t>
      </w:r>
      <w:r w:rsidRPr="00676D4A">
        <w:rPr>
          <w:spacing w:val="-4"/>
          <w:sz w:val="24"/>
          <w:szCs w:val="24"/>
        </w:rPr>
        <w:t xml:space="preserve"> </w:t>
      </w:r>
      <w:r w:rsidRPr="00676D4A">
        <w:rPr>
          <w:sz w:val="24"/>
          <w:szCs w:val="24"/>
        </w:rPr>
        <w:t>эстетические</w:t>
      </w:r>
      <w:r w:rsidRPr="00676D4A">
        <w:rPr>
          <w:spacing w:val="-5"/>
          <w:sz w:val="24"/>
          <w:szCs w:val="24"/>
        </w:rPr>
        <w:t xml:space="preserve"> </w:t>
      </w:r>
      <w:r w:rsidRPr="00676D4A">
        <w:rPr>
          <w:sz w:val="24"/>
          <w:szCs w:val="24"/>
        </w:rPr>
        <w:t>потребности,</w:t>
      </w:r>
      <w:r w:rsidRPr="00676D4A">
        <w:rPr>
          <w:spacing w:val="-4"/>
          <w:sz w:val="24"/>
          <w:szCs w:val="24"/>
        </w:rPr>
        <w:t xml:space="preserve"> </w:t>
      </w:r>
      <w:r w:rsidRPr="00676D4A">
        <w:rPr>
          <w:sz w:val="24"/>
          <w:szCs w:val="24"/>
        </w:rPr>
        <w:t>ценности</w:t>
      </w:r>
      <w:r w:rsidRPr="00676D4A">
        <w:rPr>
          <w:spacing w:val="-4"/>
          <w:sz w:val="24"/>
          <w:szCs w:val="24"/>
        </w:rPr>
        <w:t xml:space="preserve"> </w:t>
      </w:r>
      <w:r w:rsidRPr="00676D4A">
        <w:rPr>
          <w:sz w:val="24"/>
          <w:szCs w:val="24"/>
        </w:rPr>
        <w:t>и</w:t>
      </w:r>
      <w:r w:rsidRPr="00676D4A">
        <w:rPr>
          <w:spacing w:val="-4"/>
          <w:sz w:val="24"/>
          <w:szCs w:val="24"/>
        </w:rPr>
        <w:t xml:space="preserve"> </w:t>
      </w:r>
      <w:r w:rsidRPr="00676D4A">
        <w:rPr>
          <w:sz w:val="24"/>
          <w:szCs w:val="24"/>
        </w:rPr>
        <w:t>чувства</w:t>
      </w:r>
      <w:r w:rsidRPr="00676D4A">
        <w:rPr>
          <w:spacing w:val="-6"/>
          <w:sz w:val="24"/>
          <w:szCs w:val="24"/>
        </w:rPr>
        <w:t xml:space="preserve"> </w:t>
      </w:r>
      <w:r w:rsidRPr="00676D4A">
        <w:rPr>
          <w:sz w:val="24"/>
          <w:szCs w:val="24"/>
        </w:rPr>
        <w:t>на</w:t>
      </w:r>
      <w:r w:rsidRPr="00676D4A">
        <w:rPr>
          <w:spacing w:val="-58"/>
          <w:sz w:val="24"/>
          <w:szCs w:val="24"/>
        </w:rPr>
        <w:t xml:space="preserve"> </w:t>
      </w:r>
      <w:r w:rsidRPr="00676D4A">
        <w:rPr>
          <w:sz w:val="24"/>
          <w:szCs w:val="24"/>
        </w:rPr>
        <w:t>основе</w:t>
      </w:r>
      <w:r w:rsidRPr="00676D4A">
        <w:rPr>
          <w:spacing w:val="-2"/>
          <w:sz w:val="24"/>
          <w:szCs w:val="24"/>
        </w:rPr>
        <w:t xml:space="preserve"> </w:t>
      </w:r>
      <w:r w:rsidRPr="00676D4A">
        <w:rPr>
          <w:sz w:val="24"/>
          <w:szCs w:val="24"/>
        </w:rPr>
        <w:t>опыта</w:t>
      </w:r>
    </w:p>
    <w:p w14:paraId="7EBBAD99" w14:textId="146F10A4" w:rsidR="00457A1F" w:rsidRPr="00676D4A" w:rsidRDefault="00457A1F" w:rsidP="009F635F">
      <w:pPr>
        <w:pStyle w:val="a7"/>
        <w:numPr>
          <w:ilvl w:val="0"/>
          <w:numId w:val="18"/>
        </w:numPr>
        <w:tabs>
          <w:tab w:val="left" w:pos="1559"/>
        </w:tabs>
        <w:jc w:val="both"/>
        <w:rPr>
          <w:sz w:val="24"/>
          <w:szCs w:val="24"/>
        </w:rPr>
      </w:pPr>
      <w:r w:rsidRPr="00676D4A">
        <w:rPr>
          <w:sz w:val="24"/>
          <w:szCs w:val="24"/>
        </w:rPr>
        <w:t>Ощущать</w:t>
      </w:r>
      <w:r w:rsidRPr="00676D4A">
        <w:rPr>
          <w:spacing w:val="1"/>
          <w:sz w:val="24"/>
          <w:szCs w:val="24"/>
        </w:rPr>
        <w:t xml:space="preserve"> </w:t>
      </w:r>
      <w:r w:rsidRPr="00676D4A">
        <w:rPr>
          <w:sz w:val="24"/>
          <w:szCs w:val="24"/>
        </w:rPr>
        <w:t>потребность</w:t>
      </w:r>
      <w:r w:rsidRPr="00676D4A">
        <w:rPr>
          <w:spacing w:val="1"/>
          <w:sz w:val="24"/>
          <w:szCs w:val="24"/>
        </w:rPr>
        <w:t xml:space="preserve"> </w:t>
      </w:r>
      <w:r w:rsidRPr="00676D4A">
        <w:rPr>
          <w:sz w:val="24"/>
          <w:szCs w:val="24"/>
        </w:rPr>
        <w:t>сотрудничества</w:t>
      </w:r>
      <w:r w:rsidRPr="00676D4A">
        <w:rPr>
          <w:spacing w:val="1"/>
          <w:sz w:val="24"/>
          <w:szCs w:val="24"/>
        </w:rPr>
        <w:t xml:space="preserve"> </w:t>
      </w:r>
      <w:r w:rsidRPr="00676D4A">
        <w:rPr>
          <w:sz w:val="24"/>
          <w:szCs w:val="24"/>
        </w:rPr>
        <w:t>со</w:t>
      </w:r>
      <w:r w:rsidRPr="00676D4A">
        <w:rPr>
          <w:spacing w:val="1"/>
          <w:sz w:val="24"/>
          <w:szCs w:val="24"/>
        </w:rPr>
        <w:t xml:space="preserve"> </w:t>
      </w:r>
      <w:r w:rsidRPr="00676D4A">
        <w:rPr>
          <w:sz w:val="24"/>
          <w:szCs w:val="24"/>
        </w:rPr>
        <w:t>сверстниками,</w:t>
      </w:r>
      <w:r w:rsidRPr="00676D4A">
        <w:rPr>
          <w:spacing w:val="1"/>
          <w:sz w:val="24"/>
          <w:szCs w:val="24"/>
        </w:rPr>
        <w:t xml:space="preserve"> </w:t>
      </w:r>
      <w:r w:rsidRPr="00676D4A">
        <w:rPr>
          <w:sz w:val="24"/>
          <w:szCs w:val="24"/>
        </w:rPr>
        <w:t>иметь</w:t>
      </w:r>
      <w:r w:rsidRPr="00676D4A">
        <w:rPr>
          <w:spacing w:val="1"/>
          <w:sz w:val="24"/>
          <w:szCs w:val="24"/>
        </w:rPr>
        <w:t xml:space="preserve"> </w:t>
      </w:r>
      <w:r w:rsidRPr="00676D4A">
        <w:rPr>
          <w:sz w:val="24"/>
          <w:szCs w:val="24"/>
        </w:rPr>
        <w:t>доброжелательное</w:t>
      </w:r>
      <w:r w:rsidRPr="00676D4A">
        <w:rPr>
          <w:spacing w:val="1"/>
          <w:sz w:val="24"/>
          <w:szCs w:val="24"/>
        </w:rPr>
        <w:t xml:space="preserve"> </w:t>
      </w:r>
      <w:r w:rsidRPr="00676D4A">
        <w:rPr>
          <w:sz w:val="24"/>
          <w:szCs w:val="24"/>
        </w:rPr>
        <w:t>отношение к сверстникам, бесконфликтное поведение,</w:t>
      </w:r>
      <w:r w:rsidRPr="00676D4A">
        <w:rPr>
          <w:spacing w:val="1"/>
          <w:sz w:val="24"/>
          <w:szCs w:val="24"/>
        </w:rPr>
        <w:t xml:space="preserve"> </w:t>
      </w:r>
      <w:r w:rsidRPr="00676D4A">
        <w:rPr>
          <w:sz w:val="24"/>
          <w:szCs w:val="24"/>
        </w:rPr>
        <w:t>стремление прислушиваться к</w:t>
      </w:r>
      <w:r w:rsidRPr="00676D4A">
        <w:rPr>
          <w:spacing w:val="-57"/>
          <w:sz w:val="24"/>
          <w:szCs w:val="24"/>
        </w:rPr>
        <w:t xml:space="preserve"> </w:t>
      </w:r>
      <w:r w:rsidRPr="00676D4A">
        <w:rPr>
          <w:sz w:val="24"/>
          <w:szCs w:val="24"/>
        </w:rPr>
        <w:t>мнению</w:t>
      </w:r>
      <w:r w:rsidRPr="00676D4A">
        <w:rPr>
          <w:spacing w:val="-1"/>
          <w:sz w:val="24"/>
          <w:szCs w:val="24"/>
        </w:rPr>
        <w:t xml:space="preserve"> </w:t>
      </w:r>
      <w:r w:rsidRPr="00676D4A">
        <w:rPr>
          <w:sz w:val="24"/>
          <w:szCs w:val="24"/>
        </w:rPr>
        <w:t>одноклассников;</w:t>
      </w:r>
    </w:p>
    <w:p w14:paraId="6D966C11" w14:textId="3EBCBDAA" w:rsidR="00457A1F" w:rsidRPr="00676D4A" w:rsidRDefault="00457A1F" w:rsidP="00335E23">
      <w:pPr>
        <w:pStyle w:val="a3"/>
        <w:spacing w:before="0" w:beforeAutospacing="0" w:after="0" w:afterAutospacing="0"/>
        <w:jc w:val="both"/>
        <w:rPr>
          <w:rFonts w:eastAsia="+mn-ea"/>
          <w:b/>
          <w:bCs/>
          <w:kern w:val="24"/>
        </w:rPr>
      </w:pPr>
    </w:p>
    <w:p w14:paraId="0B95A7BF" w14:textId="65A84D1B" w:rsidR="00457A1F" w:rsidRPr="00676D4A" w:rsidRDefault="00457A1F" w:rsidP="007A7DA4">
      <w:pPr>
        <w:spacing w:after="0" w:line="240" w:lineRule="auto"/>
        <w:jc w:val="both"/>
        <w:rPr>
          <w:rFonts w:ascii="Times New Roman" w:hAnsi="Times New Roman" w:cs="Times New Roman"/>
          <w:sz w:val="24"/>
          <w:szCs w:val="24"/>
        </w:rPr>
      </w:pPr>
      <w:r w:rsidRPr="00676D4A">
        <w:rPr>
          <w:rFonts w:ascii="Times New Roman" w:hAnsi="Times New Roman" w:cs="Times New Roman"/>
          <w:b/>
          <w:sz w:val="24"/>
          <w:szCs w:val="24"/>
        </w:rPr>
        <w:t>Предметные результаты</w:t>
      </w:r>
      <w:r w:rsidRPr="00676D4A">
        <w:rPr>
          <w:rFonts w:ascii="Times New Roman" w:hAnsi="Times New Roman" w:cs="Times New Roman"/>
          <w:b/>
          <w:spacing w:val="-2"/>
          <w:sz w:val="24"/>
          <w:szCs w:val="24"/>
        </w:rPr>
        <w:t xml:space="preserve"> </w:t>
      </w:r>
      <w:r w:rsidRPr="00676D4A">
        <w:rPr>
          <w:rFonts w:ascii="Times New Roman" w:hAnsi="Times New Roman" w:cs="Times New Roman"/>
          <w:sz w:val="24"/>
          <w:szCs w:val="24"/>
        </w:rPr>
        <w:t>связаны</w:t>
      </w:r>
      <w:r w:rsidRPr="00676D4A">
        <w:rPr>
          <w:rFonts w:ascii="Times New Roman" w:hAnsi="Times New Roman" w:cs="Times New Roman"/>
          <w:spacing w:val="-3"/>
          <w:sz w:val="24"/>
          <w:szCs w:val="24"/>
        </w:rPr>
        <w:t xml:space="preserve"> </w:t>
      </w:r>
      <w:r w:rsidRPr="00676D4A">
        <w:rPr>
          <w:rFonts w:ascii="Times New Roman" w:hAnsi="Times New Roman" w:cs="Times New Roman"/>
          <w:sz w:val="24"/>
          <w:szCs w:val="24"/>
        </w:rPr>
        <w:t>с</w:t>
      </w:r>
      <w:r w:rsidRPr="00676D4A">
        <w:rPr>
          <w:rFonts w:ascii="Times New Roman" w:hAnsi="Times New Roman" w:cs="Times New Roman"/>
          <w:spacing w:val="-5"/>
          <w:sz w:val="24"/>
          <w:szCs w:val="24"/>
        </w:rPr>
        <w:t xml:space="preserve"> </w:t>
      </w:r>
      <w:r w:rsidRPr="00676D4A">
        <w:rPr>
          <w:rFonts w:ascii="Times New Roman" w:hAnsi="Times New Roman" w:cs="Times New Roman"/>
          <w:sz w:val="24"/>
          <w:szCs w:val="24"/>
        </w:rPr>
        <w:t>овладением</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обучающимися</w:t>
      </w:r>
      <w:r w:rsidRPr="00676D4A">
        <w:rPr>
          <w:rFonts w:ascii="Times New Roman" w:hAnsi="Times New Roman" w:cs="Times New Roman"/>
          <w:spacing w:val="-3"/>
          <w:sz w:val="24"/>
          <w:szCs w:val="24"/>
        </w:rPr>
        <w:t xml:space="preserve"> </w:t>
      </w:r>
      <w:r w:rsidRPr="00676D4A">
        <w:rPr>
          <w:rFonts w:ascii="Times New Roman" w:hAnsi="Times New Roman" w:cs="Times New Roman"/>
          <w:sz w:val="24"/>
          <w:szCs w:val="24"/>
        </w:rPr>
        <w:t>содержанием</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курса,</w:t>
      </w:r>
    </w:p>
    <w:p w14:paraId="0751147F" w14:textId="77777777" w:rsidR="00457A1F" w:rsidRPr="00676D4A" w:rsidRDefault="00457A1F" w:rsidP="007A7DA4">
      <w:pPr>
        <w:pStyle w:val="a5"/>
        <w:jc w:val="both"/>
      </w:pPr>
      <w:r w:rsidRPr="00676D4A">
        <w:t>достижениями</w:t>
      </w:r>
      <w:r w:rsidRPr="00676D4A">
        <w:rPr>
          <w:spacing w:val="-5"/>
        </w:rPr>
        <w:t xml:space="preserve"> </w:t>
      </w:r>
      <w:r w:rsidRPr="00676D4A">
        <w:t>обучающихся</w:t>
      </w:r>
      <w:r w:rsidRPr="00676D4A">
        <w:rPr>
          <w:spacing w:val="-4"/>
        </w:rPr>
        <w:t xml:space="preserve"> </w:t>
      </w:r>
      <w:r w:rsidRPr="00676D4A">
        <w:t>в</w:t>
      </w:r>
      <w:r w:rsidRPr="00676D4A">
        <w:rPr>
          <w:spacing w:val="-4"/>
        </w:rPr>
        <w:t xml:space="preserve"> </w:t>
      </w:r>
      <w:r w:rsidRPr="00676D4A">
        <w:t>усвоении</w:t>
      </w:r>
      <w:r w:rsidRPr="00676D4A">
        <w:rPr>
          <w:spacing w:val="-4"/>
        </w:rPr>
        <w:t xml:space="preserve"> </w:t>
      </w:r>
      <w:r w:rsidRPr="00676D4A">
        <w:t>знаний</w:t>
      </w:r>
      <w:r w:rsidRPr="00676D4A">
        <w:rPr>
          <w:spacing w:val="-4"/>
        </w:rPr>
        <w:t xml:space="preserve"> </w:t>
      </w:r>
      <w:r w:rsidRPr="00676D4A">
        <w:t>и</w:t>
      </w:r>
      <w:r w:rsidRPr="00676D4A">
        <w:rPr>
          <w:spacing w:val="-2"/>
        </w:rPr>
        <w:t xml:space="preserve"> </w:t>
      </w:r>
      <w:r w:rsidRPr="00676D4A">
        <w:t>умений,</w:t>
      </w:r>
      <w:r w:rsidRPr="00676D4A">
        <w:rPr>
          <w:spacing w:val="-4"/>
        </w:rPr>
        <w:t xml:space="preserve"> </w:t>
      </w:r>
      <w:r w:rsidRPr="00676D4A">
        <w:t>возможности</w:t>
      </w:r>
      <w:r w:rsidRPr="00676D4A">
        <w:rPr>
          <w:spacing w:val="-5"/>
        </w:rPr>
        <w:t xml:space="preserve"> </w:t>
      </w:r>
      <w:r w:rsidRPr="00676D4A">
        <w:t>их</w:t>
      </w:r>
      <w:r w:rsidRPr="00676D4A">
        <w:rPr>
          <w:spacing w:val="-2"/>
        </w:rPr>
        <w:t xml:space="preserve"> </w:t>
      </w:r>
      <w:r w:rsidRPr="00676D4A">
        <w:t>применения</w:t>
      </w:r>
      <w:r w:rsidRPr="00676D4A">
        <w:rPr>
          <w:spacing w:val="-4"/>
        </w:rPr>
        <w:t xml:space="preserve"> </w:t>
      </w:r>
      <w:r w:rsidRPr="00676D4A">
        <w:t>в</w:t>
      </w:r>
      <w:r w:rsidRPr="00676D4A">
        <w:rPr>
          <w:spacing w:val="-57"/>
        </w:rPr>
        <w:t xml:space="preserve"> </w:t>
      </w:r>
      <w:r w:rsidRPr="00676D4A">
        <w:t>практической</w:t>
      </w:r>
      <w:r w:rsidRPr="00676D4A">
        <w:rPr>
          <w:spacing w:val="-1"/>
        </w:rPr>
        <w:t xml:space="preserve"> </w:t>
      </w:r>
      <w:r w:rsidRPr="00676D4A">
        <w:t>деятельности и жизни.</w:t>
      </w:r>
    </w:p>
    <w:p w14:paraId="4C8BF1E6" w14:textId="77777777" w:rsidR="00457A1F" w:rsidRPr="00676D4A" w:rsidRDefault="00457A1F" w:rsidP="00335E23">
      <w:pPr>
        <w:pStyle w:val="a5"/>
        <w:jc w:val="both"/>
      </w:pPr>
    </w:p>
    <w:p w14:paraId="2FCBF360" w14:textId="77777777" w:rsidR="00457A1F" w:rsidRPr="00676D4A" w:rsidRDefault="00457A1F" w:rsidP="007A7DA4">
      <w:pPr>
        <w:pStyle w:val="a5"/>
        <w:jc w:val="both"/>
      </w:pPr>
      <w:r w:rsidRPr="00676D4A">
        <w:t>АООП</w:t>
      </w:r>
      <w:r w:rsidRPr="00676D4A">
        <w:rPr>
          <w:spacing w:val="-4"/>
        </w:rPr>
        <w:t xml:space="preserve"> </w:t>
      </w:r>
      <w:r w:rsidRPr="00676D4A">
        <w:t>определяет</w:t>
      </w:r>
      <w:r w:rsidRPr="00676D4A">
        <w:rPr>
          <w:spacing w:val="-3"/>
        </w:rPr>
        <w:t xml:space="preserve"> </w:t>
      </w:r>
      <w:r w:rsidRPr="00676D4A">
        <w:t>два</w:t>
      </w:r>
      <w:r w:rsidRPr="00676D4A">
        <w:rPr>
          <w:spacing w:val="-1"/>
        </w:rPr>
        <w:t xml:space="preserve"> </w:t>
      </w:r>
      <w:r w:rsidRPr="00676D4A">
        <w:t>уровня</w:t>
      </w:r>
      <w:r w:rsidRPr="00676D4A">
        <w:rPr>
          <w:spacing w:val="-3"/>
        </w:rPr>
        <w:t xml:space="preserve"> </w:t>
      </w:r>
      <w:r w:rsidRPr="00676D4A">
        <w:t>овладения</w:t>
      </w:r>
      <w:r w:rsidRPr="00676D4A">
        <w:rPr>
          <w:spacing w:val="-2"/>
        </w:rPr>
        <w:t xml:space="preserve"> </w:t>
      </w:r>
      <w:r w:rsidRPr="00676D4A">
        <w:t>предметными</w:t>
      </w:r>
      <w:r w:rsidRPr="00676D4A">
        <w:rPr>
          <w:spacing w:val="-3"/>
        </w:rPr>
        <w:t xml:space="preserve"> </w:t>
      </w:r>
      <w:r w:rsidRPr="00676D4A">
        <w:t>результатами:</w:t>
      </w:r>
      <w:r w:rsidRPr="00676D4A">
        <w:rPr>
          <w:spacing w:val="-2"/>
        </w:rPr>
        <w:t xml:space="preserve"> </w:t>
      </w:r>
      <w:r w:rsidRPr="00676D4A">
        <w:t>минимальный</w:t>
      </w:r>
      <w:r w:rsidRPr="00676D4A">
        <w:rPr>
          <w:spacing w:val="-3"/>
        </w:rPr>
        <w:t xml:space="preserve"> </w:t>
      </w:r>
      <w:r w:rsidRPr="00676D4A">
        <w:t>и</w:t>
      </w:r>
    </w:p>
    <w:p w14:paraId="3E447627" w14:textId="77777777" w:rsidR="00457A1F" w:rsidRPr="00676D4A" w:rsidRDefault="00457A1F" w:rsidP="007A7DA4">
      <w:pPr>
        <w:pStyle w:val="a5"/>
        <w:ind w:right="332"/>
        <w:jc w:val="both"/>
      </w:pPr>
      <w:r w:rsidRPr="00676D4A">
        <w:t>достаточный. Минимальный уровень является обязательным для большинства обучающихся</w:t>
      </w:r>
      <w:r w:rsidRPr="00676D4A">
        <w:rPr>
          <w:spacing w:val="-57"/>
        </w:rPr>
        <w:t xml:space="preserve"> </w:t>
      </w:r>
      <w:r w:rsidRPr="00676D4A">
        <w:t>с умственной отсталостью</w:t>
      </w:r>
      <w:r w:rsidRPr="00676D4A">
        <w:rPr>
          <w:spacing w:val="-1"/>
        </w:rPr>
        <w:t xml:space="preserve"> </w:t>
      </w:r>
      <w:r w:rsidRPr="00676D4A">
        <w:t>(интеллектуальными нарушениями).</w:t>
      </w:r>
    </w:p>
    <w:p w14:paraId="69C4F567" w14:textId="440757AB" w:rsidR="00457A1F" w:rsidRPr="00676D4A" w:rsidRDefault="00457A1F" w:rsidP="00335E23">
      <w:pPr>
        <w:pStyle w:val="a3"/>
        <w:spacing w:before="0" w:beforeAutospacing="0" w:after="0" w:afterAutospacing="0"/>
        <w:jc w:val="both"/>
        <w:rPr>
          <w:rFonts w:eastAsia="+mn-ea"/>
          <w:b/>
          <w:bCs/>
          <w:kern w:val="24"/>
        </w:rPr>
      </w:pPr>
    </w:p>
    <w:p w14:paraId="68BB207F" w14:textId="6DDA9F1F" w:rsidR="00457A1F" w:rsidRPr="00676D4A" w:rsidRDefault="00457A1F" w:rsidP="00335E23">
      <w:pPr>
        <w:pStyle w:val="a3"/>
        <w:spacing w:before="0" w:beforeAutospacing="0" w:after="0" w:afterAutospacing="0"/>
        <w:jc w:val="both"/>
        <w:rPr>
          <w:rFonts w:eastAsia="+mn-ea"/>
          <w:b/>
          <w:bCs/>
          <w:kern w:val="24"/>
        </w:rPr>
      </w:pPr>
    </w:p>
    <w:tbl>
      <w:tblPr>
        <w:tblStyle w:val="TableNormal"/>
        <w:tblW w:w="107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8"/>
        <w:gridCol w:w="2693"/>
        <w:gridCol w:w="6662"/>
      </w:tblGrid>
      <w:tr w:rsidR="00457A1F" w:rsidRPr="00676D4A" w14:paraId="10321BFE" w14:textId="77777777" w:rsidTr="00AD3B8E">
        <w:trPr>
          <w:trHeight w:val="278"/>
        </w:trPr>
        <w:tc>
          <w:tcPr>
            <w:tcW w:w="1428" w:type="dxa"/>
          </w:tcPr>
          <w:p w14:paraId="4DE55BC5" w14:textId="77777777" w:rsidR="00457A1F" w:rsidRPr="00676D4A" w:rsidRDefault="00457A1F" w:rsidP="002C482F">
            <w:pPr>
              <w:pStyle w:val="TableParagraph"/>
              <w:spacing w:line="258" w:lineRule="exact"/>
              <w:ind w:left="57"/>
              <w:rPr>
                <w:b/>
                <w:sz w:val="24"/>
                <w:szCs w:val="24"/>
              </w:rPr>
            </w:pPr>
            <w:r w:rsidRPr="00676D4A">
              <w:rPr>
                <w:b/>
                <w:sz w:val="24"/>
                <w:szCs w:val="24"/>
              </w:rPr>
              <w:t>Разделы</w:t>
            </w:r>
            <w:r w:rsidRPr="00676D4A">
              <w:rPr>
                <w:b/>
                <w:spacing w:val="-3"/>
                <w:sz w:val="24"/>
                <w:szCs w:val="24"/>
              </w:rPr>
              <w:t xml:space="preserve"> </w:t>
            </w:r>
            <w:r w:rsidRPr="00676D4A">
              <w:rPr>
                <w:b/>
                <w:sz w:val="24"/>
                <w:szCs w:val="24"/>
              </w:rPr>
              <w:t>курса</w:t>
            </w:r>
          </w:p>
        </w:tc>
        <w:tc>
          <w:tcPr>
            <w:tcW w:w="2693" w:type="dxa"/>
          </w:tcPr>
          <w:p w14:paraId="72FE63EA" w14:textId="77777777" w:rsidR="00457A1F" w:rsidRPr="00676D4A" w:rsidRDefault="00457A1F" w:rsidP="007A7DA4">
            <w:pPr>
              <w:pStyle w:val="TableParagraph"/>
              <w:spacing w:line="258" w:lineRule="exact"/>
              <w:rPr>
                <w:b/>
                <w:sz w:val="24"/>
                <w:szCs w:val="24"/>
              </w:rPr>
            </w:pPr>
            <w:r w:rsidRPr="00676D4A">
              <w:rPr>
                <w:b/>
                <w:sz w:val="24"/>
                <w:szCs w:val="24"/>
              </w:rPr>
              <w:t>Минимальный</w:t>
            </w:r>
            <w:r w:rsidRPr="00676D4A">
              <w:rPr>
                <w:b/>
                <w:spacing w:val="-4"/>
                <w:sz w:val="24"/>
                <w:szCs w:val="24"/>
              </w:rPr>
              <w:t xml:space="preserve"> </w:t>
            </w:r>
            <w:r w:rsidRPr="00676D4A">
              <w:rPr>
                <w:b/>
                <w:sz w:val="24"/>
                <w:szCs w:val="24"/>
              </w:rPr>
              <w:t>уровень</w:t>
            </w:r>
          </w:p>
        </w:tc>
        <w:tc>
          <w:tcPr>
            <w:tcW w:w="6662" w:type="dxa"/>
          </w:tcPr>
          <w:p w14:paraId="244BEF90" w14:textId="77777777" w:rsidR="00457A1F" w:rsidRPr="00676D4A" w:rsidRDefault="00457A1F" w:rsidP="007A7DA4">
            <w:pPr>
              <w:pStyle w:val="TableParagraph"/>
              <w:spacing w:line="258" w:lineRule="exact"/>
              <w:rPr>
                <w:b/>
                <w:sz w:val="24"/>
                <w:szCs w:val="24"/>
              </w:rPr>
            </w:pPr>
            <w:r w:rsidRPr="00676D4A">
              <w:rPr>
                <w:b/>
                <w:sz w:val="24"/>
                <w:szCs w:val="24"/>
              </w:rPr>
              <w:t>Достаточный</w:t>
            </w:r>
            <w:r w:rsidRPr="00676D4A">
              <w:rPr>
                <w:b/>
                <w:spacing w:val="-2"/>
                <w:sz w:val="24"/>
                <w:szCs w:val="24"/>
              </w:rPr>
              <w:t xml:space="preserve"> </w:t>
            </w:r>
            <w:r w:rsidRPr="00676D4A">
              <w:rPr>
                <w:b/>
                <w:sz w:val="24"/>
                <w:szCs w:val="24"/>
              </w:rPr>
              <w:t>уровень</w:t>
            </w:r>
          </w:p>
        </w:tc>
      </w:tr>
      <w:tr w:rsidR="00676D4A" w:rsidRPr="00676D4A" w14:paraId="1B61B269" w14:textId="77777777" w:rsidTr="00AD3B8E">
        <w:trPr>
          <w:trHeight w:val="1110"/>
        </w:trPr>
        <w:tc>
          <w:tcPr>
            <w:tcW w:w="1428" w:type="dxa"/>
            <w:vMerge w:val="restart"/>
          </w:tcPr>
          <w:p w14:paraId="6D6886FC" w14:textId="0A224F7B" w:rsidR="00457A1F" w:rsidRPr="002C482F" w:rsidRDefault="002C482F" w:rsidP="002C482F">
            <w:pPr>
              <w:pStyle w:val="TableParagraph"/>
              <w:ind w:left="57"/>
              <w:rPr>
                <w:b/>
                <w:sz w:val="24"/>
                <w:szCs w:val="24"/>
                <w:lang w:val="ru-RU"/>
              </w:rPr>
            </w:pPr>
            <w:r>
              <w:rPr>
                <w:b/>
                <w:sz w:val="24"/>
                <w:szCs w:val="24"/>
                <w:lang w:val="ru-RU"/>
              </w:rPr>
              <w:t>Развитие восприятия</w:t>
            </w:r>
          </w:p>
        </w:tc>
        <w:tc>
          <w:tcPr>
            <w:tcW w:w="2693" w:type="dxa"/>
          </w:tcPr>
          <w:p w14:paraId="5E0F55B9" w14:textId="77777777" w:rsidR="00457A1F" w:rsidRPr="00676D4A" w:rsidRDefault="00457A1F" w:rsidP="007A7DA4">
            <w:pPr>
              <w:pStyle w:val="TableParagraph"/>
              <w:ind w:right="125"/>
              <w:rPr>
                <w:sz w:val="24"/>
                <w:szCs w:val="24"/>
                <w:lang w:val="ru-RU"/>
              </w:rPr>
            </w:pPr>
            <w:r w:rsidRPr="00676D4A">
              <w:rPr>
                <w:sz w:val="24"/>
                <w:szCs w:val="24"/>
                <w:lang w:val="ru-RU"/>
              </w:rPr>
              <w:t>Воспринимать</w:t>
            </w:r>
            <w:r w:rsidRPr="00676D4A">
              <w:rPr>
                <w:spacing w:val="52"/>
                <w:sz w:val="24"/>
                <w:szCs w:val="24"/>
                <w:lang w:val="ru-RU"/>
              </w:rPr>
              <w:t xml:space="preserve"> </w:t>
            </w:r>
            <w:r w:rsidRPr="00676D4A">
              <w:rPr>
                <w:sz w:val="24"/>
                <w:szCs w:val="24"/>
                <w:lang w:val="ru-RU"/>
              </w:rPr>
              <w:t>зрительную</w:t>
            </w:r>
            <w:r w:rsidRPr="00676D4A">
              <w:rPr>
                <w:spacing w:val="-5"/>
                <w:sz w:val="24"/>
                <w:szCs w:val="24"/>
                <w:lang w:val="ru-RU"/>
              </w:rPr>
              <w:t xml:space="preserve"> </w:t>
            </w:r>
            <w:r w:rsidRPr="00676D4A">
              <w:rPr>
                <w:sz w:val="24"/>
                <w:szCs w:val="24"/>
                <w:lang w:val="ru-RU"/>
              </w:rPr>
              <w:t>и</w:t>
            </w:r>
            <w:r w:rsidRPr="00676D4A">
              <w:rPr>
                <w:spacing w:val="-57"/>
                <w:sz w:val="24"/>
                <w:szCs w:val="24"/>
                <w:lang w:val="ru-RU"/>
              </w:rPr>
              <w:t xml:space="preserve"> </w:t>
            </w:r>
            <w:r w:rsidRPr="00676D4A">
              <w:rPr>
                <w:sz w:val="24"/>
                <w:szCs w:val="24"/>
                <w:lang w:val="ru-RU"/>
              </w:rPr>
              <w:t>слуховую информацию, по</w:t>
            </w:r>
            <w:r w:rsidRPr="00676D4A">
              <w:rPr>
                <w:spacing w:val="1"/>
                <w:sz w:val="24"/>
                <w:szCs w:val="24"/>
                <w:lang w:val="ru-RU"/>
              </w:rPr>
              <w:t xml:space="preserve"> </w:t>
            </w:r>
            <w:r w:rsidRPr="00676D4A">
              <w:rPr>
                <w:sz w:val="24"/>
                <w:szCs w:val="24"/>
                <w:lang w:val="ru-RU"/>
              </w:rPr>
              <w:t>требованию</w:t>
            </w:r>
            <w:r w:rsidRPr="00676D4A">
              <w:rPr>
                <w:spacing w:val="1"/>
                <w:sz w:val="24"/>
                <w:szCs w:val="24"/>
                <w:lang w:val="ru-RU"/>
              </w:rPr>
              <w:t xml:space="preserve"> </w:t>
            </w:r>
            <w:r w:rsidRPr="00676D4A">
              <w:rPr>
                <w:sz w:val="24"/>
                <w:szCs w:val="24"/>
                <w:lang w:val="ru-RU"/>
              </w:rPr>
              <w:t>учителя.</w:t>
            </w:r>
          </w:p>
        </w:tc>
        <w:tc>
          <w:tcPr>
            <w:tcW w:w="6662" w:type="dxa"/>
          </w:tcPr>
          <w:p w14:paraId="0D5894DE" w14:textId="77777777" w:rsidR="00457A1F" w:rsidRPr="00676D4A" w:rsidRDefault="00457A1F" w:rsidP="007A7DA4">
            <w:pPr>
              <w:pStyle w:val="TableParagraph"/>
              <w:ind w:right="665"/>
              <w:rPr>
                <w:sz w:val="24"/>
                <w:szCs w:val="24"/>
                <w:lang w:val="ru-RU"/>
              </w:rPr>
            </w:pPr>
            <w:r w:rsidRPr="00676D4A">
              <w:rPr>
                <w:sz w:val="24"/>
                <w:szCs w:val="24"/>
                <w:lang w:val="ru-RU"/>
              </w:rPr>
              <w:t>Уметь</w:t>
            </w:r>
            <w:r w:rsidRPr="00676D4A">
              <w:rPr>
                <w:spacing w:val="53"/>
                <w:sz w:val="24"/>
                <w:szCs w:val="24"/>
                <w:lang w:val="ru-RU"/>
              </w:rPr>
              <w:t xml:space="preserve"> </w:t>
            </w:r>
            <w:r w:rsidRPr="00676D4A">
              <w:rPr>
                <w:sz w:val="24"/>
                <w:szCs w:val="24"/>
                <w:lang w:val="ru-RU"/>
              </w:rPr>
              <w:t>воспринимать</w:t>
            </w:r>
            <w:r w:rsidRPr="00676D4A">
              <w:rPr>
                <w:spacing w:val="-4"/>
                <w:sz w:val="24"/>
                <w:szCs w:val="24"/>
                <w:lang w:val="ru-RU"/>
              </w:rPr>
              <w:t xml:space="preserve"> </w:t>
            </w:r>
            <w:r w:rsidRPr="00676D4A">
              <w:rPr>
                <w:sz w:val="24"/>
                <w:szCs w:val="24"/>
                <w:lang w:val="ru-RU"/>
              </w:rPr>
              <w:t>явления</w:t>
            </w:r>
            <w:r w:rsidRPr="00676D4A">
              <w:rPr>
                <w:spacing w:val="-4"/>
                <w:sz w:val="24"/>
                <w:szCs w:val="24"/>
                <w:lang w:val="ru-RU"/>
              </w:rPr>
              <w:t xml:space="preserve"> </w:t>
            </w:r>
            <w:r w:rsidRPr="00676D4A">
              <w:rPr>
                <w:sz w:val="24"/>
                <w:szCs w:val="24"/>
                <w:lang w:val="ru-RU"/>
              </w:rPr>
              <w:t>и</w:t>
            </w:r>
            <w:r w:rsidRPr="00676D4A">
              <w:rPr>
                <w:spacing w:val="-57"/>
                <w:sz w:val="24"/>
                <w:szCs w:val="24"/>
                <w:lang w:val="ru-RU"/>
              </w:rPr>
              <w:t xml:space="preserve"> </w:t>
            </w:r>
            <w:r w:rsidRPr="00676D4A">
              <w:rPr>
                <w:sz w:val="24"/>
                <w:szCs w:val="24"/>
                <w:lang w:val="ru-RU"/>
              </w:rPr>
              <w:t>объекты</w:t>
            </w:r>
            <w:r w:rsidRPr="00676D4A">
              <w:rPr>
                <w:spacing w:val="-1"/>
                <w:sz w:val="24"/>
                <w:szCs w:val="24"/>
                <w:lang w:val="ru-RU"/>
              </w:rPr>
              <w:t xml:space="preserve"> </w:t>
            </w:r>
            <w:r w:rsidRPr="00676D4A">
              <w:rPr>
                <w:sz w:val="24"/>
                <w:szCs w:val="24"/>
                <w:lang w:val="ru-RU"/>
              </w:rPr>
              <w:t>окружающей</w:t>
            </w:r>
          </w:p>
          <w:p w14:paraId="1A53C964" w14:textId="77777777" w:rsidR="00457A1F" w:rsidRPr="00676D4A" w:rsidRDefault="00457A1F" w:rsidP="00AD3B8E">
            <w:pPr>
              <w:pStyle w:val="TableParagraph"/>
              <w:spacing w:line="270" w:lineRule="atLeast"/>
              <w:ind w:right="3969"/>
              <w:rPr>
                <w:sz w:val="24"/>
                <w:szCs w:val="24"/>
                <w:lang w:val="ru-RU"/>
              </w:rPr>
            </w:pPr>
            <w:r w:rsidRPr="00676D4A">
              <w:rPr>
                <w:sz w:val="24"/>
                <w:szCs w:val="24"/>
                <w:lang w:val="ru-RU"/>
              </w:rPr>
              <w:t>действительности</w:t>
            </w:r>
            <w:r w:rsidRPr="00676D4A">
              <w:rPr>
                <w:spacing w:val="-5"/>
                <w:sz w:val="24"/>
                <w:szCs w:val="24"/>
                <w:lang w:val="ru-RU"/>
              </w:rPr>
              <w:t xml:space="preserve"> </w:t>
            </w:r>
            <w:r w:rsidRPr="00676D4A">
              <w:rPr>
                <w:sz w:val="24"/>
                <w:szCs w:val="24"/>
                <w:lang w:val="ru-RU"/>
              </w:rPr>
              <w:t>в</w:t>
            </w:r>
            <w:r w:rsidRPr="00676D4A">
              <w:rPr>
                <w:spacing w:val="-6"/>
                <w:sz w:val="24"/>
                <w:szCs w:val="24"/>
                <w:lang w:val="ru-RU"/>
              </w:rPr>
              <w:t xml:space="preserve"> </w:t>
            </w:r>
            <w:r w:rsidRPr="00676D4A">
              <w:rPr>
                <w:sz w:val="24"/>
                <w:szCs w:val="24"/>
                <w:lang w:val="ru-RU"/>
              </w:rPr>
              <w:t>совокупности</w:t>
            </w:r>
            <w:r w:rsidRPr="00676D4A">
              <w:rPr>
                <w:spacing w:val="-5"/>
                <w:sz w:val="24"/>
                <w:szCs w:val="24"/>
                <w:lang w:val="ru-RU"/>
              </w:rPr>
              <w:t xml:space="preserve"> </w:t>
            </w:r>
            <w:r w:rsidRPr="00676D4A">
              <w:rPr>
                <w:sz w:val="24"/>
                <w:szCs w:val="24"/>
                <w:lang w:val="ru-RU"/>
              </w:rPr>
              <w:t>их</w:t>
            </w:r>
            <w:r w:rsidRPr="00676D4A">
              <w:rPr>
                <w:spacing w:val="-57"/>
                <w:sz w:val="24"/>
                <w:szCs w:val="24"/>
                <w:lang w:val="ru-RU"/>
              </w:rPr>
              <w:t xml:space="preserve"> </w:t>
            </w:r>
            <w:r w:rsidRPr="00676D4A">
              <w:rPr>
                <w:sz w:val="24"/>
                <w:szCs w:val="24"/>
                <w:lang w:val="ru-RU"/>
              </w:rPr>
              <w:t>свойств</w:t>
            </w:r>
            <w:r w:rsidRPr="00676D4A">
              <w:rPr>
                <w:spacing w:val="-1"/>
                <w:sz w:val="24"/>
                <w:szCs w:val="24"/>
                <w:lang w:val="ru-RU"/>
              </w:rPr>
              <w:t xml:space="preserve"> </w:t>
            </w:r>
            <w:r w:rsidRPr="00676D4A">
              <w:rPr>
                <w:sz w:val="24"/>
                <w:szCs w:val="24"/>
                <w:lang w:val="ru-RU"/>
              </w:rPr>
              <w:t>и признаков;</w:t>
            </w:r>
          </w:p>
        </w:tc>
      </w:tr>
      <w:tr w:rsidR="00457A1F" w:rsidRPr="00676D4A" w14:paraId="6FB5EB4A" w14:textId="77777777" w:rsidTr="00AD3B8E">
        <w:trPr>
          <w:trHeight w:val="833"/>
        </w:trPr>
        <w:tc>
          <w:tcPr>
            <w:tcW w:w="1428" w:type="dxa"/>
            <w:vMerge/>
            <w:tcBorders>
              <w:top w:val="nil"/>
            </w:tcBorders>
          </w:tcPr>
          <w:p w14:paraId="0E0618A6" w14:textId="77777777" w:rsidR="00457A1F" w:rsidRPr="00676D4A" w:rsidRDefault="00457A1F" w:rsidP="002C482F">
            <w:pPr>
              <w:ind w:left="57"/>
              <w:rPr>
                <w:rFonts w:ascii="Times New Roman" w:hAnsi="Times New Roman" w:cs="Times New Roman"/>
                <w:sz w:val="24"/>
                <w:szCs w:val="24"/>
                <w:lang w:val="ru-RU"/>
              </w:rPr>
            </w:pPr>
          </w:p>
        </w:tc>
        <w:tc>
          <w:tcPr>
            <w:tcW w:w="2693" w:type="dxa"/>
          </w:tcPr>
          <w:p w14:paraId="1AEC5C1E" w14:textId="77777777" w:rsidR="00457A1F" w:rsidRPr="00676D4A" w:rsidRDefault="00457A1F" w:rsidP="007A7DA4">
            <w:pPr>
              <w:pStyle w:val="TableParagraph"/>
              <w:spacing w:line="268" w:lineRule="exact"/>
              <w:rPr>
                <w:sz w:val="24"/>
                <w:szCs w:val="24"/>
                <w:lang w:val="ru-RU"/>
              </w:rPr>
            </w:pPr>
            <w:r w:rsidRPr="00676D4A">
              <w:rPr>
                <w:sz w:val="24"/>
                <w:szCs w:val="24"/>
                <w:lang w:val="ru-RU"/>
              </w:rPr>
              <w:t>Иметь</w:t>
            </w:r>
            <w:r w:rsidRPr="00676D4A">
              <w:rPr>
                <w:spacing w:val="-5"/>
                <w:sz w:val="24"/>
                <w:szCs w:val="24"/>
                <w:lang w:val="ru-RU"/>
              </w:rPr>
              <w:t xml:space="preserve"> </w:t>
            </w:r>
            <w:r w:rsidRPr="00676D4A">
              <w:rPr>
                <w:sz w:val="24"/>
                <w:szCs w:val="24"/>
                <w:lang w:val="ru-RU"/>
              </w:rPr>
              <w:t>элементарные</w:t>
            </w:r>
          </w:p>
          <w:p w14:paraId="7896AD22" w14:textId="77777777" w:rsidR="00457A1F" w:rsidRPr="00676D4A" w:rsidRDefault="00457A1F" w:rsidP="007A7DA4">
            <w:pPr>
              <w:pStyle w:val="TableParagraph"/>
              <w:spacing w:line="270" w:lineRule="atLeast"/>
              <w:ind w:right="191"/>
              <w:rPr>
                <w:sz w:val="24"/>
                <w:szCs w:val="24"/>
                <w:lang w:val="ru-RU"/>
              </w:rPr>
            </w:pPr>
            <w:r w:rsidRPr="00676D4A">
              <w:rPr>
                <w:sz w:val="24"/>
                <w:szCs w:val="24"/>
                <w:lang w:val="ru-RU"/>
              </w:rPr>
              <w:t>представления</w:t>
            </w:r>
            <w:r w:rsidRPr="00676D4A">
              <w:rPr>
                <w:spacing w:val="-6"/>
                <w:sz w:val="24"/>
                <w:szCs w:val="24"/>
                <w:lang w:val="ru-RU"/>
              </w:rPr>
              <w:t xml:space="preserve"> </w:t>
            </w:r>
            <w:r w:rsidRPr="00676D4A">
              <w:rPr>
                <w:sz w:val="24"/>
                <w:szCs w:val="24"/>
                <w:lang w:val="ru-RU"/>
              </w:rPr>
              <w:t>о</w:t>
            </w:r>
            <w:r w:rsidRPr="00676D4A">
              <w:rPr>
                <w:spacing w:val="-5"/>
                <w:sz w:val="24"/>
                <w:szCs w:val="24"/>
                <w:lang w:val="ru-RU"/>
              </w:rPr>
              <w:t xml:space="preserve"> </w:t>
            </w:r>
            <w:r w:rsidRPr="00676D4A">
              <w:rPr>
                <w:sz w:val="24"/>
                <w:szCs w:val="24"/>
                <w:lang w:val="ru-RU"/>
              </w:rPr>
              <w:t>количестве,</w:t>
            </w:r>
            <w:r w:rsidRPr="00676D4A">
              <w:rPr>
                <w:spacing w:val="-57"/>
                <w:sz w:val="24"/>
                <w:szCs w:val="24"/>
                <w:lang w:val="ru-RU"/>
              </w:rPr>
              <w:t xml:space="preserve"> </w:t>
            </w:r>
            <w:r w:rsidRPr="00676D4A">
              <w:rPr>
                <w:sz w:val="24"/>
                <w:szCs w:val="24"/>
                <w:lang w:val="ru-RU"/>
              </w:rPr>
              <w:t>форме,</w:t>
            </w:r>
            <w:r w:rsidRPr="00676D4A">
              <w:rPr>
                <w:spacing w:val="-4"/>
                <w:sz w:val="24"/>
                <w:szCs w:val="24"/>
                <w:lang w:val="ru-RU"/>
              </w:rPr>
              <w:t xml:space="preserve"> </w:t>
            </w:r>
            <w:r w:rsidRPr="00676D4A">
              <w:rPr>
                <w:sz w:val="24"/>
                <w:szCs w:val="24"/>
                <w:lang w:val="ru-RU"/>
              </w:rPr>
              <w:t>величине</w:t>
            </w:r>
            <w:r w:rsidRPr="00676D4A">
              <w:rPr>
                <w:spacing w:val="-4"/>
                <w:sz w:val="24"/>
                <w:szCs w:val="24"/>
                <w:lang w:val="ru-RU"/>
              </w:rPr>
              <w:t xml:space="preserve"> </w:t>
            </w:r>
            <w:r w:rsidRPr="00676D4A">
              <w:rPr>
                <w:sz w:val="24"/>
                <w:szCs w:val="24"/>
                <w:lang w:val="ru-RU"/>
              </w:rPr>
              <w:t>предметов;</w:t>
            </w:r>
          </w:p>
        </w:tc>
        <w:tc>
          <w:tcPr>
            <w:tcW w:w="6662" w:type="dxa"/>
          </w:tcPr>
          <w:p w14:paraId="477CE112" w14:textId="77777777" w:rsidR="00457A1F" w:rsidRPr="00676D4A" w:rsidRDefault="00457A1F" w:rsidP="007A7DA4">
            <w:pPr>
              <w:pStyle w:val="TableParagraph"/>
              <w:ind w:right="675"/>
              <w:rPr>
                <w:sz w:val="24"/>
                <w:szCs w:val="24"/>
                <w:lang w:val="ru-RU"/>
              </w:rPr>
            </w:pPr>
            <w:r w:rsidRPr="00676D4A">
              <w:rPr>
                <w:sz w:val="24"/>
                <w:szCs w:val="24"/>
                <w:lang w:val="ru-RU"/>
              </w:rPr>
              <w:t>Иметь элементарные</w:t>
            </w:r>
            <w:r w:rsidRPr="00676D4A">
              <w:rPr>
                <w:spacing w:val="1"/>
                <w:sz w:val="24"/>
                <w:szCs w:val="24"/>
                <w:lang w:val="ru-RU"/>
              </w:rPr>
              <w:t xml:space="preserve"> </w:t>
            </w:r>
            <w:r w:rsidRPr="00676D4A">
              <w:rPr>
                <w:sz w:val="24"/>
                <w:szCs w:val="24"/>
                <w:lang w:val="ru-RU"/>
              </w:rPr>
              <w:t>пространственные</w:t>
            </w:r>
            <w:r w:rsidRPr="00676D4A">
              <w:rPr>
                <w:spacing w:val="-8"/>
                <w:sz w:val="24"/>
                <w:szCs w:val="24"/>
                <w:lang w:val="ru-RU"/>
              </w:rPr>
              <w:t xml:space="preserve"> </w:t>
            </w:r>
            <w:r w:rsidRPr="00676D4A">
              <w:rPr>
                <w:sz w:val="24"/>
                <w:szCs w:val="24"/>
                <w:lang w:val="ru-RU"/>
              </w:rPr>
              <w:t>и</w:t>
            </w:r>
            <w:r w:rsidRPr="00676D4A">
              <w:rPr>
                <w:spacing w:val="-5"/>
                <w:sz w:val="24"/>
                <w:szCs w:val="24"/>
                <w:lang w:val="ru-RU"/>
              </w:rPr>
              <w:t xml:space="preserve"> </w:t>
            </w:r>
            <w:r w:rsidRPr="00676D4A">
              <w:rPr>
                <w:sz w:val="24"/>
                <w:szCs w:val="24"/>
                <w:lang w:val="ru-RU"/>
              </w:rPr>
              <w:t>временные</w:t>
            </w:r>
          </w:p>
          <w:p w14:paraId="1CD342C9" w14:textId="77777777" w:rsidR="00457A1F" w:rsidRPr="00676D4A" w:rsidRDefault="00457A1F" w:rsidP="007A7DA4">
            <w:pPr>
              <w:pStyle w:val="TableParagraph"/>
              <w:spacing w:line="264" w:lineRule="exact"/>
              <w:rPr>
                <w:sz w:val="24"/>
                <w:szCs w:val="24"/>
                <w:lang w:val="ru-RU"/>
              </w:rPr>
            </w:pPr>
            <w:r w:rsidRPr="00676D4A">
              <w:rPr>
                <w:sz w:val="24"/>
                <w:szCs w:val="24"/>
                <w:lang w:val="ru-RU"/>
              </w:rPr>
              <w:t>представления</w:t>
            </w:r>
          </w:p>
        </w:tc>
      </w:tr>
      <w:tr w:rsidR="00457A1F" w:rsidRPr="00676D4A" w14:paraId="5DA7877F" w14:textId="77777777" w:rsidTr="00AD3B8E">
        <w:trPr>
          <w:trHeight w:val="554"/>
        </w:trPr>
        <w:tc>
          <w:tcPr>
            <w:tcW w:w="1428" w:type="dxa"/>
          </w:tcPr>
          <w:p w14:paraId="311060A8" w14:textId="77777777" w:rsidR="00457A1F" w:rsidRPr="00676D4A" w:rsidRDefault="00457A1F" w:rsidP="002C482F">
            <w:pPr>
              <w:pStyle w:val="TableParagraph"/>
              <w:spacing w:line="276" w:lineRule="exact"/>
              <w:ind w:left="57"/>
              <w:rPr>
                <w:b/>
                <w:sz w:val="24"/>
                <w:szCs w:val="24"/>
              </w:rPr>
            </w:pPr>
            <w:r w:rsidRPr="00676D4A">
              <w:rPr>
                <w:b/>
                <w:sz w:val="24"/>
                <w:szCs w:val="24"/>
              </w:rPr>
              <w:t>Развитие</w:t>
            </w:r>
            <w:r w:rsidRPr="00676D4A">
              <w:rPr>
                <w:b/>
                <w:spacing w:val="1"/>
                <w:sz w:val="24"/>
                <w:szCs w:val="24"/>
              </w:rPr>
              <w:t xml:space="preserve"> </w:t>
            </w:r>
            <w:r w:rsidRPr="00676D4A">
              <w:rPr>
                <w:b/>
                <w:sz w:val="24"/>
                <w:szCs w:val="24"/>
              </w:rPr>
              <w:t>внимания</w:t>
            </w:r>
          </w:p>
        </w:tc>
        <w:tc>
          <w:tcPr>
            <w:tcW w:w="2693" w:type="dxa"/>
          </w:tcPr>
          <w:p w14:paraId="5C58E0BA" w14:textId="77777777" w:rsidR="00457A1F" w:rsidRPr="00676D4A" w:rsidRDefault="00457A1F" w:rsidP="007A7DA4">
            <w:pPr>
              <w:pStyle w:val="TableParagraph"/>
              <w:spacing w:line="268" w:lineRule="exact"/>
              <w:rPr>
                <w:sz w:val="24"/>
                <w:szCs w:val="24"/>
                <w:lang w:val="ru-RU"/>
              </w:rPr>
            </w:pPr>
            <w:r w:rsidRPr="00676D4A">
              <w:rPr>
                <w:sz w:val="24"/>
                <w:szCs w:val="24"/>
                <w:lang w:val="ru-RU"/>
              </w:rPr>
              <w:t>внимательно</w:t>
            </w:r>
            <w:r w:rsidRPr="00676D4A">
              <w:rPr>
                <w:spacing w:val="-5"/>
                <w:sz w:val="24"/>
                <w:szCs w:val="24"/>
                <w:lang w:val="ru-RU"/>
              </w:rPr>
              <w:t xml:space="preserve"> </w:t>
            </w:r>
            <w:r w:rsidRPr="00676D4A">
              <w:rPr>
                <w:sz w:val="24"/>
                <w:szCs w:val="24"/>
                <w:lang w:val="ru-RU"/>
              </w:rPr>
              <w:t>слушать</w:t>
            </w:r>
          </w:p>
          <w:p w14:paraId="58B21549" w14:textId="77777777" w:rsidR="00457A1F" w:rsidRPr="00676D4A" w:rsidRDefault="00457A1F" w:rsidP="007A7DA4">
            <w:pPr>
              <w:pStyle w:val="TableParagraph"/>
              <w:spacing w:line="264" w:lineRule="exact"/>
              <w:rPr>
                <w:sz w:val="24"/>
                <w:szCs w:val="24"/>
                <w:lang w:val="ru-RU"/>
              </w:rPr>
            </w:pPr>
            <w:r w:rsidRPr="00676D4A">
              <w:rPr>
                <w:sz w:val="24"/>
                <w:szCs w:val="24"/>
                <w:lang w:val="ru-RU"/>
              </w:rPr>
              <w:t>учителя</w:t>
            </w:r>
            <w:r w:rsidRPr="00676D4A">
              <w:rPr>
                <w:spacing w:val="-4"/>
                <w:sz w:val="24"/>
                <w:szCs w:val="24"/>
                <w:lang w:val="ru-RU"/>
              </w:rPr>
              <w:t xml:space="preserve"> </w:t>
            </w:r>
            <w:r w:rsidRPr="00676D4A">
              <w:rPr>
                <w:sz w:val="24"/>
                <w:szCs w:val="24"/>
                <w:lang w:val="ru-RU"/>
              </w:rPr>
              <w:t>и</w:t>
            </w:r>
            <w:r w:rsidRPr="00676D4A">
              <w:rPr>
                <w:spacing w:val="-2"/>
                <w:sz w:val="24"/>
                <w:szCs w:val="24"/>
                <w:lang w:val="ru-RU"/>
              </w:rPr>
              <w:t xml:space="preserve"> </w:t>
            </w:r>
            <w:r w:rsidRPr="00676D4A">
              <w:rPr>
                <w:sz w:val="24"/>
                <w:szCs w:val="24"/>
                <w:lang w:val="ru-RU"/>
              </w:rPr>
              <w:t>одноклассников</w:t>
            </w:r>
          </w:p>
        </w:tc>
        <w:tc>
          <w:tcPr>
            <w:tcW w:w="6662" w:type="dxa"/>
          </w:tcPr>
          <w:p w14:paraId="42E789EE" w14:textId="77777777" w:rsidR="00457A1F" w:rsidRPr="00676D4A" w:rsidRDefault="00457A1F" w:rsidP="007A7DA4">
            <w:pPr>
              <w:pStyle w:val="TableParagraph"/>
              <w:spacing w:line="268" w:lineRule="exact"/>
              <w:rPr>
                <w:sz w:val="24"/>
                <w:szCs w:val="24"/>
                <w:lang w:val="ru-RU"/>
              </w:rPr>
            </w:pPr>
            <w:r w:rsidRPr="00676D4A">
              <w:rPr>
                <w:sz w:val="24"/>
                <w:szCs w:val="24"/>
                <w:lang w:val="ru-RU"/>
              </w:rPr>
              <w:t>Уметь</w:t>
            </w:r>
            <w:r w:rsidRPr="00676D4A">
              <w:rPr>
                <w:spacing w:val="54"/>
                <w:sz w:val="24"/>
                <w:szCs w:val="24"/>
                <w:lang w:val="ru-RU"/>
              </w:rPr>
              <w:t xml:space="preserve"> </w:t>
            </w:r>
            <w:r w:rsidRPr="00676D4A">
              <w:rPr>
                <w:sz w:val="24"/>
                <w:szCs w:val="24"/>
                <w:lang w:val="ru-RU"/>
              </w:rPr>
              <w:t>концентрировать</w:t>
            </w:r>
            <w:r w:rsidRPr="00676D4A">
              <w:rPr>
                <w:spacing w:val="-3"/>
                <w:sz w:val="24"/>
                <w:szCs w:val="24"/>
                <w:lang w:val="ru-RU"/>
              </w:rPr>
              <w:t xml:space="preserve"> </w:t>
            </w:r>
            <w:r w:rsidRPr="00676D4A">
              <w:rPr>
                <w:sz w:val="24"/>
                <w:szCs w:val="24"/>
                <w:lang w:val="ru-RU"/>
              </w:rPr>
              <w:t>своё</w:t>
            </w:r>
          </w:p>
          <w:p w14:paraId="47A34554" w14:textId="77777777" w:rsidR="00457A1F" w:rsidRPr="00676D4A" w:rsidRDefault="00457A1F" w:rsidP="007A7DA4">
            <w:pPr>
              <w:pStyle w:val="TableParagraph"/>
              <w:spacing w:line="264" w:lineRule="exact"/>
              <w:rPr>
                <w:sz w:val="24"/>
                <w:szCs w:val="24"/>
                <w:lang w:val="ru-RU"/>
              </w:rPr>
            </w:pPr>
            <w:r w:rsidRPr="00676D4A">
              <w:rPr>
                <w:sz w:val="24"/>
                <w:szCs w:val="24"/>
                <w:lang w:val="ru-RU"/>
              </w:rPr>
              <w:t>внимание</w:t>
            </w:r>
            <w:r w:rsidRPr="00676D4A">
              <w:rPr>
                <w:spacing w:val="-4"/>
                <w:sz w:val="24"/>
                <w:szCs w:val="24"/>
                <w:lang w:val="ru-RU"/>
              </w:rPr>
              <w:t xml:space="preserve"> </w:t>
            </w:r>
            <w:r w:rsidRPr="00676D4A">
              <w:rPr>
                <w:sz w:val="24"/>
                <w:szCs w:val="24"/>
                <w:lang w:val="ru-RU"/>
              </w:rPr>
              <w:t>на</w:t>
            </w:r>
            <w:r w:rsidRPr="00676D4A">
              <w:rPr>
                <w:spacing w:val="-2"/>
                <w:sz w:val="24"/>
                <w:szCs w:val="24"/>
                <w:lang w:val="ru-RU"/>
              </w:rPr>
              <w:t xml:space="preserve"> </w:t>
            </w:r>
            <w:r w:rsidRPr="00676D4A">
              <w:rPr>
                <w:sz w:val="24"/>
                <w:szCs w:val="24"/>
                <w:lang w:val="ru-RU"/>
              </w:rPr>
              <w:t>учебной</w:t>
            </w:r>
            <w:r w:rsidRPr="00676D4A">
              <w:rPr>
                <w:spacing w:val="-3"/>
                <w:sz w:val="24"/>
                <w:szCs w:val="24"/>
                <w:lang w:val="ru-RU"/>
              </w:rPr>
              <w:t xml:space="preserve"> </w:t>
            </w:r>
            <w:r w:rsidRPr="00676D4A">
              <w:rPr>
                <w:sz w:val="24"/>
                <w:szCs w:val="24"/>
                <w:lang w:val="ru-RU"/>
              </w:rPr>
              <w:t>задаче.</w:t>
            </w:r>
          </w:p>
        </w:tc>
      </w:tr>
      <w:tr w:rsidR="00457A1F" w:rsidRPr="00676D4A" w14:paraId="7B88631E" w14:textId="77777777" w:rsidTr="00AD3B8E">
        <w:trPr>
          <w:trHeight w:val="276"/>
        </w:trPr>
        <w:tc>
          <w:tcPr>
            <w:tcW w:w="1428" w:type="dxa"/>
            <w:tcBorders>
              <w:bottom w:val="nil"/>
            </w:tcBorders>
          </w:tcPr>
          <w:p w14:paraId="7F06071F" w14:textId="77777777" w:rsidR="00457A1F" w:rsidRPr="00676D4A" w:rsidRDefault="00457A1F" w:rsidP="002C482F">
            <w:pPr>
              <w:pStyle w:val="TableParagraph"/>
              <w:spacing w:line="255" w:lineRule="exact"/>
              <w:ind w:left="57"/>
              <w:rPr>
                <w:b/>
                <w:sz w:val="24"/>
                <w:szCs w:val="24"/>
              </w:rPr>
            </w:pPr>
            <w:r w:rsidRPr="00676D4A">
              <w:rPr>
                <w:b/>
                <w:sz w:val="24"/>
                <w:szCs w:val="24"/>
              </w:rPr>
              <w:t>Развитие</w:t>
            </w:r>
          </w:p>
        </w:tc>
        <w:tc>
          <w:tcPr>
            <w:tcW w:w="2693" w:type="dxa"/>
            <w:tcBorders>
              <w:bottom w:val="nil"/>
            </w:tcBorders>
          </w:tcPr>
          <w:p w14:paraId="254C375C" w14:textId="77777777" w:rsidR="00457A1F" w:rsidRPr="00676D4A" w:rsidRDefault="00457A1F" w:rsidP="007A7DA4">
            <w:pPr>
              <w:pStyle w:val="TableParagraph"/>
              <w:spacing w:line="255" w:lineRule="exact"/>
              <w:rPr>
                <w:sz w:val="24"/>
                <w:szCs w:val="24"/>
              </w:rPr>
            </w:pPr>
            <w:r w:rsidRPr="00676D4A">
              <w:rPr>
                <w:sz w:val="24"/>
                <w:szCs w:val="24"/>
              </w:rPr>
              <w:t>Сравнивать</w:t>
            </w:r>
            <w:r w:rsidRPr="00676D4A">
              <w:rPr>
                <w:spacing w:val="59"/>
                <w:sz w:val="24"/>
                <w:szCs w:val="24"/>
              </w:rPr>
              <w:t xml:space="preserve"> </w:t>
            </w:r>
            <w:r w:rsidRPr="00676D4A">
              <w:rPr>
                <w:sz w:val="24"/>
                <w:szCs w:val="24"/>
              </w:rPr>
              <w:t>между</w:t>
            </w:r>
            <w:r w:rsidRPr="00676D4A">
              <w:rPr>
                <w:spacing w:val="-6"/>
                <w:sz w:val="24"/>
                <w:szCs w:val="24"/>
              </w:rPr>
              <w:t xml:space="preserve"> </w:t>
            </w:r>
            <w:r w:rsidRPr="00676D4A">
              <w:rPr>
                <w:sz w:val="24"/>
                <w:szCs w:val="24"/>
              </w:rPr>
              <w:t>собой</w:t>
            </w:r>
          </w:p>
        </w:tc>
        <w:tc>
          <w:tcPr>
            <w:tcW w:w="6662" w:type="dxa"/>
            <w:tcBorders>
              <w:bottom w:val="nil"/>
            </w:tcBorders>
          </w:tcPr>
          <w:p w14:paraId="77F48B13" w14:textId="77777777" w:rsidR="00457A1F" w:rsidRPr="00676D4A" w:rsidRDefault="00457A1F" w:rsidP="007A7DA4">
            <w:pPr>
              <w:pStyle w:val="TableParagraph"/>
              <w:spacing w:line="255" w:lineRule="exact"/>
              <w:rPr>
                <w:sz w:val="24"/>
                <w:szCs w:val="24"/>
              </w:rPr>
            </w:pPr>
            <w:r w:rsidRPr="00676D4A">
              <w:rPr>
                <w:sz w:val="24"/>
                <w:szCs w:val="24"/>
              </w:rPr>
              <w:t>Выделять</w:t>
            </w:r>
            <w:r w:rsidRPr="00676D4A">
              <w:rPr>
                <w:spacing w:val="56"/>
                <w:sz w:val="24"/>
                <w:szCs w:val="24"/>
              </w:rPr>
              <w:t xml:space="preserve"> </w:t>
            </w:r>
            <w:r w:rsidRPr="00676D4A">
              <w:rPr>
                <w:sz w:val="24"/>
                <w:szCs w:val="24"/>
              </w:rPr>
              <w:t>существенные</w:t>
            </w:r>
            <w:r w:rsidRPr="00676D4A">
              <w:rPr>
                <w:spacing w:val="-4"/>
                <w:sz w:val="24"/>
                <w:szCs w:val="24"/>
              </w:rPr>
              <w:t xml:space="preserve"> </w:t>
            </w:r>
            <w:r w:rsidRPr="00676D4A">
              <w:rPr>
                <w:sz w:val="24"/>
                <w:szCs w:val="24"/>
              </w:rPr>
              <w:t>признаки</w:t>
            </w:r>
          </w:p>
        </w:tc>
      </w:tr>
      <w:tr w:rsidR="00457A1F" w:rsidRPr="00676D4A" w14:paraId="3231CF48" w14:textId="77777777" w:rsidTr="00AD3B8E">
        <w:trPr>
          <w:trHeight w:val="277"/>
        </w:trPr>
        <w:tc>
          <w:tcPr>
            <w:tcW w:w="1428" w:type="dxa"/>
            <w:tcBorders>
              <w:top w:val="nil"/>
              <w:bottom w:val="nil"/>
            </w:tcBorders>
          </w:tcPr>
          <w:p w14:paraId="3A4F629F" w14:textId="77777777" w:rsidR="00457A1F" w:rsidRPr="00676D4A" w:rsidRDefault="00457A1F" w:rsidP="002C482F">
            <w:pPr>
              <w:pStyle w:val="TableParagraph"/>
              <w:spacing w:line="256" w:lineRule="exact"/>
              <w:ind w:left="57"/>
              <w:rPr>
                <w:b/>
                <w:sz w:val="24"/>
                <w:szCs w:val="24"/>
              </w:rPr>
            </w:pPr>
            <w:r w:rsidRPr="00676D4A">
              <w:rPr>
                <w:b/>
                <w:sz w:val="24"/>
                <w:szCs w:val="24"/>
              </w:rPr>
              <w:t>мышления</w:t>
            </w:r>
          </w:p>
        </w:tc>
        <w:tc>
          <w:tcPr>
            <w:tcW w:w="2693" w:type="dxa"/>
            <w:tcBorders>
              <w:top w:val="nil"/>
            </w:tcBorders>
          </w:tcPr>
          <w:p w14:paraId="128736D2" w14:textId="77777777" w:rsidR="00457A1F" w:rsidRPr="00676D4A" w:rsidRDefault="00457A1F" w:rsidP="007A7DA4">
            <w:pPr>
              <w:pStyle w:val="TableParagraph"/>
              <w:spacing w:line="256" w:lineRule="exact"/>
              <w:rPr>
                <w:sz w:val="24"/>
                <w:szCs w:val="24"/>
              </w:rPr>
            </w:pPr>
            <w:r w:rsidRPr="00676D4A">
              <w:rPr>
                <w:sz w:val="24"/>
                <w:szCs w:val="24"/>
              </w:rPr>
              <w:t>предметы,</w:t>
            </w:r>
            <w:r w:rsidRPr="00676D4A">
              <w:rPr>
                <w:spacing w:val="-3"/>
                <w:sz w:val="24"/>
                <w:szCs w:val="24"/>
              </w:rPr>
              <w:t xml:space="preserve"> </w:t>
            </w:r>
            <w:r w:rsidRPr="00676D4A">
              <w:rPr>
                <w:sz w:val="24"/>
                <w:szCs w:val="24"/>
              </w:rPr>
              <w:t>явления</w:t>
            </w:r>
          </w:p>
        </w:tc>
        <w:tc>
          <w:tcPr>
            <w:tcW w:w="6662" w:type="dxa"/>
            <w:tcBorders>
              <w:top w:val="nil"/>
            </w:tcBorders>
          </w:tcPr>
          <w:p w14:paraId="684ECD96" w14:textId="77777777" w:rsidR="00457A1F" w:rsidRPr="00676D4A" w:rsidRDefault="00457A1F" w:rsidP="007A7DA4">
            <w:pPr>
              <w:pStyle w:val="TableParagraph"/>
              <w:spacing w:line="256" w:lineRule="exact"/>
              <w:rPr>
                <w:sz w:val="24"/>
                <w:szCs w:val="24"/>
              </w:rPr>
            </w:pPr>
            <w:r w:rsidRPr="00676D4A">
              <w:rPr>
                <w:sz w:val="24"/>
                <w:szCs w:val="24"/>
              </w:rPr>
              <w:t>предметов</w:t>
            </w:r>
          </w:p>
        </w:tc>
      </w:tr>
      <w:tr w:rsidR="00457A1F" w:rsidRPr="00676D4A" w14:paraId="1E1003B0" w14:textId="77777777" w:rsidTr="00AD3B8E">
        <w:trPr>
          <w:trHeight w:val="273"/>
        </w:trPr>
        <w:tc>
          <w:tcPr>
            <w:tcW w:w="1428" w:type="dxa"/>
            <w:tcBorders>
              <w:top w:val="nil"/>
              <w:bottom w:val="nil"/>
            </w:tcBorders>
          </w:tcPr>
          <w:p w14:paraId="3BE9C430" w14:textId="77777777" w:rsidR="00457A1F" w:rsidRPr="00676D4A" w:rsidRDefault="00457A1F" w:rsidP="002C482F">
            <w:pPr>
              <w:pStyle w:val="TableParagraph"/>
              <w:ind w:left="57"/>
              <w:rPr>
                <w:sz w:val="24"/>
                <w:szCs w:val="24"/>
              </w:rPr>
            </w:pPr>
          </w:p>
        </w:tc>
        <w:tc>
          <w:tcPr>
            <w:tcW w:w="2693" w:type="dxa"/>
            <w:tcBorders>
              <w:bottom w:val="nil"/>
            </w:tcBorders>
          </w:tcPr>
          <w:p w14:paraId="121846C6" w14:textId="77777777" w:rsidR="00457A1F" w:rsidRPr="00676D4A" w:rsidRDefault="00457A1F" w:rsidP="007A7DA4">
            <w:pPr>
              <w:pStyle w:val="TableParagraph"/>
              <w:spacing w:line="253" w:lineRule="exact"/>
              <w:rPr>
                <w:sz w:val="24"/>
                <w:szCs w:val="24"/>
              </w:rPr>
            </w:pPr>
            <w:r w:rsidRPr="00676D4A">
              <w:rPr>
                <w:sz w:val="24"/>
                <w:szCs w:val="24"/>
              </w:rPr>
              <w:t>Обобщать</w:t>
            </w:r>
            <w:r w:rsidRPr="00676D4A">
              <w:rPr>
                <w:spacing w:val="58"/>
                <w:sz w:val="24"/>
                <w:szCs w:val="24"/>
              </w:rPr>
              <w:t xml:space="preserve"> </w:t>
            </w:r>
            <w:r w:rsidRPr="00676D4A">
              <w:rPr>
                <w:sz w:val="24"/>
                <w:szCs w:val="24"/>
              </w:rPr>
              <w:t>предметы,</w:t>
            </w:r>
            <w:r w:rsidRPr="00676D4A">
              <w:rPr>
                <w:spacing w:val="-2"/>
                <w:sz w:val="24"/>
                <w:szCs w:val="24"/>
              </w:rPr>
              <w:t xml:space="preserve"> </w:t>
            </w:r>
            <w:r w:rsidRPr="00676D4A">
              <w:rPr>
                <w:sz w:val="24"/>
                <w:szCs w:val="24"/>
              </w:rPr>
              <w:t>делать</w:t>
            </w:r>
          </w:p>
        </w:tc>
        <w:tc>
          <w:tcPr>
            <w:tcW w:w="6662" w:type="dxa"/>
            <w:tcBorders>
              <w:bottom w:val="nil"/>
            </w:tcBorders>
          </w:tcPr>
          <w:p w14:paraId="485FCB88" w14:textId="77777777" w:rsidR="00457A1F" w:rsidRPr="00676D4A" w:rsidRDefault="00457A1F" w:rsidP="007A7DA4">
            <w:pPr>
              <w:pStyle w:val="TableParagraph"/>
              <w:spacing w:line="253" w:lineRule="exact"/>
              <w:rPr>
                <w:sz w:val="24"/>
                <w:szCs w:val="24"/>
              </w:rPr>
            </w:pPr>
            <w:r w:rsidRPr="00676D4A">
              <w:rPr>
                <w:sz w:val="24"/>
                <w:szCs w:val="24"/>
              </w:rPr>
              <w:t>Обобщать</w:t>
            </w:r>
            <w:r w:rsidRPr="00676D4A">
              <w:rPr>
                <w:spacing w:val="58"/>
                <w:sz w:val="24"/>
                <w:szCs w:val="24"/>
              </w:rPr>
              <w:t xml:space="preserve"> </w:t>
            </w:r>
            <w:r w:rsidRPr="00676D4A">
              <w:rPr>
                <w:sz w:val="24"/>
                <w:szCs w:val="24"/>
              </w:rPr>
              <w:t>предметы,</w:t>
            </w:r>
            <w:r w:rsidRPr="00676D4A">
              <w:rPr>
                <w:spacing w:val="-2"/>
                <w:sz w:val="24"/>
                <w:szCs w:val="24"/>
              </w:rPr>
              <w:t xml:space="preserve"> </w:t>
            </w:r>
            <w:r w:rsidRPr="00676D4A">
              <w:rPr>
                <w:sz w:val="24"/>
                <w:szCs w:val="24"/>
              </w:rPr>
              <w:t>явления,</w:t>
            </w:r>
          </w:p>
        </w:tc>
      </w:tr>
      <w:tr w:rsidR="00457A1F" w:rsidRPr="00676D4A" w14:paraId="2B98F5C7" w14:textId="77777777" w:rsidTr="00AD3B8E">
        <w:trPr>
          <w:trHeight w:val="279"/>
        </w:trPr>
        <w:tc>
          <w:tcPr>
            <w:tcW w:w="1428" w:type="dxa"/>
            <w:tcBorders>
              <w:top w:val="nil"/>
              <w:bottom w:val="nil"/>
            </w:tcBorders>
          </w:tcPr>
          <w:p w14:paraId="676A4443" w14:textId="77777777" w:rsidR="00457A1F" w:rsidRPr="00676D4A" w:rsidRDefault="00457A1F" w:rsidP="002C482F">
            <w:pPr>
              <w:pStyle w:val="TableParagraph"/>
              <w:ind w:left="57"/>
              <w:rPr>
                <w:sz w:val="24"/>
                <w:szCs w:val="24"/>
              </w:rPr>
            </w:pPr>
          </w:p>
        </w:tc>
        <w:tc>
          <w:tcPr>
            <w:tcW w:w="2693" w:type="dxa"/>
            <w:tcBorders>
              <w:top w:val="nil"/>
            </w:tcBorders>
          </w:tcPr>
          <w:p w14:paraId="72C9A98F" w14:textId="77777777" w:rsidR="00457A1F" w:rsidRPr="00676D4A" w:rsidRDefault="00457A1F" w:rsidP="007A7DA4">
            <w:pPr>
              <w:pStyle w:val="TableParagraph"/>
              <w:spacing w:line="259" w:lineRule="exact"/>
              <w:rPr>
                <w:sz w:val="24"/>
                <w:szCs w:val="24"/>
              </w:rPr>
            </w:pPr>
            <w:r w:rsidRPr="00676D4A">
              <w:rPr>
                <w:sz w:val="24"/>
                <w:szCs w:val="24"/>
              </w:rPr>
              <w:t>выводы</w:t>
            </w:r>
          </w:p>
        </w:tc>
        <w:tc>
          <w:tcPr>
            <w:tcW w:w="6662" w:type="dxa"/>
            <w:tcBorders>
              <w:top w:val="nil"/>
            </w:tcBorders>
          </w:tcPr>
          <w:p w14:paraId="3D7AD061" w14:textId="77777777" w:rsidR="00457A1F" w:rsidRPr="00676D4A" w:rsidRDefault="00457A1F" w:rsidP="007A7DA4">
            <w:pPr>
              <w:pStyle w:val="TableParagraph"/>
              <w:spacing w:line="259" w:lineRule="exact"/>
              <w:rPr>
                <w:sz w:val="24"/>
                <w:szCs w:val="24"/>
              </w:rPr>
            </w:pPr>
            <w:r w:rsidRPr="00676D4A">
              <w:rPr>
                <w:sz w:val="24"/>
                <w:szCs w:val="24"/>
              </w:rPr>
              <w:t>делать</w:t>
            </w:r>
            <w:r w:rsidRPr="00676D4A">
              <w:rPr>
                <w:spacing w:val="-4"/>
                <w:sz w:val="24"/>
                <w:szCs w:val="24"/>
              </w:rPr>
              <w:t xml:space="preserve"> </w:t>
            </w:r>
            <w:r w:rsidRPr="00676D4A">
              <w:rPr>
                <w:sz w:val="24"/>
                <w:szCs w:val="24"/>
              </w:rPr>
              <w:t>выводы</w:t>
            </w:r>
          </w:p>
        </w:tc>
      </w:tr>
      <w:tr w:rsidR="00457A1F" w:rsidRPr="00676D4A" w14:paraId="7D1E174E" w14:textId="77777777" w:rsidTr="00AD3B8E">
        <w:trPr>
          <w:trHeight w:val="273"/>
        </w:trPr>
        <w:tc>
          <w:tcPr>
            <w:tcW w:w="1428" w:type="dxa"/>
            <w:tcBorders>
              <w:top w:val="nil"/>
              <w:bottom w:val="nil"/>
            </w:tcBorders>
          </w:tcPr>
          <w:p w14:paraId="26199349" w14:textId="77777777" w:rsidR="00457A1F" w:rsidRPr="00676D4A" w:rsidRDefault="00457A1F" w:rsidP="002C482F">
            <w:pPr>
              <w:pStyle w:val="TableParagraph"/>
              <w:ind w:left="57"/>
              <w:rPr>
                <w:sz w:val="24"/>
                <w:szCs w:val="24"/>
              </w:rPr>
            </w:pPr>
          </w:p>
        </w:tc>
        <w:tc>
          <w:tcPr>
            <w:tcW w:w="2693" w:type="dxa"/>
            <w:tcBorders>
              <w:bottom w:val="nil"/>
            </w:tcBorders>
          </w:tcPr>
          <w:p w14:paraId="3E340FA4" w14:textId="77777777" w:rsidR="00457A1F" w:rsidRPr="00676D4A" w:rsidRDefault="00457A1F" w:rsidP="007A7DA4">
            <w:pPr>
              <w:pStyle w:val="TableParagraph"/>
              <w:spacing w:line="253" w:lineRule="exact"/>
              <w:rPr>
                <w:sz w:val="24"/>
                <w:szCs w:val="24"/>
              </w:rPr>
            </w:pPr>
            <w:r w:rsidRPr="00676D4A">
              <w:rPr>
                <w:sz w:val="24"/>
                <w:szCs w:val="24"/>
              </w:rPr>
              <w:t>Классифицировать</w:t>
            </w:r>
          </w:p>
        </w:tc>
        <w:tc>
          <w:tcPr>
            <w:tcW w:w="6662" w:type="dxa"/>
            <w:tcBorders>
              <w:bottom w:val="nil"/>
            </w:tcBorders>
          </w:tcPr>
          <w:p w14:paraId="6E48E24A" w14:textId="77777777" w:rsidR="00457A1F" w:rsidRPr="00676D4A" w:rsidRDefault="00457A1F" w:rsidP="007A7DA4">
            <w:pPr>
              <w:pStyle w:val="TableParagraph"/>
              <w:spacing w:line="253" w:lineRule="exact"/>
              <w:rPr>
                <w:sz w:val="24"/>
                <w:szCs w:val="24"/>
              </w:rPr>
            </w:pPr>
            <w:r w:rsidRPr="00676D4A">
              <w:rPr>
                <w:sz w:val="24"/>
                <w:szCs w:val="24"/>
              </w:rPr>
              <w:t>Классифицировать</w:t>
            </w:r>
            <w:r w:rsidRPr="00676D4A">
              <w:rPr>
                <w:spacing w:val="57"/>
                <w:sz w:val="24"/>
                <w:szCs w:val="24"/>
              </w:rPr>
              <w:t xml:space="preserve"> </w:t>
            </w:r>
            <w:r w:rsidRPr="00676D4A">
              <w:rPr>
                <w:sz w:val="24"/>
                <w:szCs w:val="24"/>
              </w:rPr>
              <w:t>явления,</w:t>
            </w:r>
          </w:p>
        </w:tc>
      </w:tr>
      <w:tr w:rsidR="00457A1F" w:rsidRPr="00676D4A" w14:paraId="32EB8ED2" w14:textId="77777777" w:rsidTr="00AD3B8E">
        <w:trPr>
          <w:trHeight w:val="279"/>
        </w:trPr>
        <w:tc>
          <w:tcPr>
            <w:tcW w:w="1428" w:type="dxa"/>
            <w:tcBorders>
              <w:top w:val="nil"/>
              <w:bottom w:val="nil"/>
            </w:tcBorders>
          </w:tcPr>
          <w:p w14:paraId="0671173B" w14:textId="77777777" w:rsidR="00457A1F" w:rsidRPr="00676D4A" w:rsidRDefault="00457A1F" w:rsidP="002C482F">
            <w:pPr>
              <w:pStyle w:val="TableParagraph"/>
              <w:ind w:left="57"/>
              <w:rPr>
                <w:sz w:val="24"/>
                <w:szCs w:val="24"/>
              </w:rPr>
            </w:pPr>
          </w:p>
        </w:tc>
        <w:tc>
          <w:tcPr>
            <w:tcW w:w="2693" w:type="dxa"/>
            <w:tcBorders>
              <w:top w:val="nil"/>
            </w:tcBorders>
          </w:tcPr>
          <w:p w14:paraId="3B94EAB5" w14:textId="77777777" w:rsidR="00457A1F" w:rsidRPr="00676D4A" w:rsidRDefault="00457A1F" w:rsidP="007A7DA4">
            <w:pPr>
              <w:pStyle w:val="TableParagraph"/>
              <w:spacing w:line="259" w:lineRule="exact"/>
              <w:rPr>
                <w:sz w:val="24"/>
                <w:szCs w:val="24"/>
              </w:rPr>
            </w:pPr>
            <w:r w:rsidRPr="00676D4A">
              <w:rPr>
                <w:sz w:val="24"/>
                <w:szCs w:val="24"/>
              </w:rPr>
              <w:t>предметы</w:t>
            </w:r>
          </w:p>
        </w:tc>
        <w:tc>
          <w:tcPr>
            <w:tcW w:w="6662" w:type="dxa"/>
            <w:tcBorders>
              <w:top w:val="nil"/>
            </w:tcBorders>
          </w:tcPr>
          <w:p w14:paraId="5AFCE50A" w14:textId="77777777" w:rsidR="00457A1F" w:rsidRPr="00676D4A" w:rsidRDefault="00457A1F" w:rsidP="007A7DA4">
            <w:pPr>
              <w:pStyle w:val="TableParagraph"/>
              <w:spacing w:line="259" w:lineRule="exact"/>
              <w:rPr>
                <w:sz w:val="24"/>
                <w:szCs w:val="24"/>
              </w:rPr>
            </w:pPr>
            <w:r w:rsidRPr="00676D4A">
              <w:rPr>
                <w:sz w:val="24"/>
                <w:szCs w:val="24"/>
              </w:rPr>
              <w:t>предметы</w:t>
            </w:r>
          </w:p>
        </w:tc>
      </w:tr>
      <w:tr w:rsidR="00457A1F" w:rsidRPr="00676D4A" w14:paraId="5B67D5E2" w14:textId="77777777" w:rsidTr="00AD3B8E">
        <w:trPr>
          <w:trHeight w:val="276"/>
        </w:trPr>
        <w:tc>
          <w:tcPr>
            <w:tcW w:w="1428" w:type="dxa"/>
            <w:tcBorders>
              <w:top w:val="nil"/>
              <w:bottom w:val="nil"/>
            </w:tcBorders>
          </w:tcPr>
          <w:p w14:paraId="11D2CE22" w14:textId="77777777" w:rsidR="00457A1F" w:rsidRPr="00676D4A" w:rsidRDefault="00457A1F" w:rsidP="002C482F">
            <w:pPr>
              <w:pStyle w:val="TableParagraph"/>
              <w:ind w:left="57"/>
              <w:rPr>
                <w:sz w:val="24"/>
                <w:szCs w:val="24"/>
              </w:rPr>
            </w:pPr>
          </w:p>
        </w:tc>
        <w:tc>
          <w:tcPr>
            <w:tcW w:w="2693" w:type="dxa"/>
            <w:tcBorders>
              <w:bottom w:val="nil"/>
            </w:tcBorders>
          </w:tcPr>
          <w:p w14:paraId="5F3A9889" w14:textId="77777777" w:rsidR="00457A1F" w:rsidRPr="00676D4A" w:rsidRDefault="00457A1F" w:rsidP="007A7DA4">
            <w:pPr>
              <w:pStyle w:val="TableParagraph"/>
              <w:spacing w:line="255" w:lineRule="exact"/>
              <w:rPr>
                <w:sz w:val="24"/>
                <w:szCs w:val="24"/>
              </w:rPr>
            </w:pPr>
            <w:r w:rsidRPr="00676D4A">
              <w:rPr>
                <w:sz w:val="24"/>
                <w:szCs w:val="24"/>
              </w:rPr>
              <w:t>Выявлять</w:t>
            </w:r>
            <w:r w:rsidRPr="00676D4A">
              <w:rPr>
                <w:spacing w:val="54"/>
                <w:sz w:val="24"/>
                <w:szCs w:val="24"/>
              </w:rPr>
              <w:t xml:space="preserve"> </w:t>
            </w:r>
            <w:r w:rsidRPr="00676D4A">
              <w:rPr>
                <w:sz w:val="24"/>
                <w:szCs w:val="24"/>
              </w:rPr>
              <w:t>функциональные</w:t>
            </w:r>
          </w:p>
        </w:tc>
        <w:tc>
          <w:tcPr>
            <w:tcW w:w="6662" w:type="dxa"/>
            <w:tcBorders>
              <w:bottom w:val="nil"/>
            </w:tcBorders>
          </w:tcPr>
          <w:p w14:paraId="65FAA3B9" w14:textId="77777777" w:rsidR="00457A1F" w:rsidRPr="00676D4A" w:rsidRDefault="00457A1F" w:rsidP="007A7DA4">
            <w:pPr>
              <w:pStyle w:val="TableParagraph"/>
              <w:spacing w:line="255" w:lineRule="exact"/>
              <w:rPr>
                <w:sz w:val="24"/>
                <w:szCs w:val="24"/>
              </w:rPr>
            </w:pPr>
            <w:r w:rsidRPr="00676D4A">
              <w:rPr>
                <w:sz w:val="24"/>
                <w:szCs w:val="24"/>
              </w:rPr>
              <w:t>судить</w:t>
            </w:r>
            <w:r w:rsidRPr="00676D4A">
              <w:rPr>
                <w:spacing w:val="57"/>
                <w:sz w:val="24"/>
                <w:szCs w:val="24"/>
              </w:rPr>
              <w:t xml:space="preserve"> </w:t>
            </w:r>
            <w:r w:rsidRPr="00676D4A">
              <w:rPr>
                <w:sz w:val="24"/>
                <w:szCs w:val="24"/>
              </w:rPr>
              <w:t>о</w:t>
            </w:r>
            <w:r w:rsidRPr="00676D4A">
              <w:rPr>
                <w:spacing w:val="-2"/>
                <w:sz w:val="24"/>
                <w:szCs w:val="24"/>
              </w:rPr>
              <w:t xml:space="preserve"> </w:t>
            </w:r>
            <w:r w:rsidRPr="00676D4A">
              <w:rPr>
                <w:sz w:val="24"/>
                <w:szCs w:val="24"/>
              </w:rPr>
              <w:t>противоположных</w:t>
            </w:r>
          </w:p>
        </w:tc>
      </w:tr>
      <w:tr w:rsidR="00457A1F" w:rsidRPr="00676D4A" w14:paraId="012002CD" w14:textId="77777777" w:rsidTr="00AD3B8E">
        <w:trPr>
          <w:trHeight w:val="279"/>
        </w:trPr>
        <w:tc>
          <w:tcPr>
            <w:tcW w:w="1428" w:type="dxa"/>
            <w:tcBorders>
              <w:top w:val="nil"/>
              <w:bottom w:val="nil"/>
            </w:tcBorders>
          </w:tcPr>
          <w:p w14:paraId="39852B99" w14:textId="77777777" w:rsidR="00457A1F" w:rsidRPr="00676D4A" w:rsidRDefault="00457A1F" w:rsidP="002C482F">
            <w:pPr>
              <w:pStyle w:val="TableParagraph"/>
              <w:ind w:left="57"/>
              <w:rPr>
                <w:sz w:val="24"/>
                <w:szCs w:val="24"/>
              </w:rPr>
            </w:pPr>
          </w:p>
        </w:tc>
        <w:tc>
          <w:tcPr>
            <w:tcW w:w="2693" w:type="dxa"/>
            <w:tcBorders>
              <w:top w:val="nil"/>
            </w:tcBorders>
          </w:tcPr>
          <w:p w14:paraId="44E66705" w14:textId="77777777" w:rsidR="00457A1F" w:rsidRPr="00676D4A" w:rsidRDefault="00457A1F" w:rsidP="007A7DA4">
            <w:pPr>
              <w:pStyle w:val="TableParagraph"/>
              <w:spacing w:line="259" w:lineRule="exact"/>
              <w:rPr>
                <w:sz w:val="24"/>
                <w:szCs w:val="24"/>
              </w:rPr>
            </w:pPr>
            <w:r w:rsidRPr="00676D4A">
              <w:rPr>
                <w:sz w:val="24"/>
                <w:szCs w:val="24"/>
              </w:rPr>
              <w:t>отношения</w:t>
            </w:r>
            <w:r w:rsidRPr="00676D4A">
              <w:rPr>
                <w:spacing w:val="-1"/>
                <w:sz w:val="24"/>
                <w:szCs w:val="24"/>
              </w:rPr>
              <w:t xml:space="preserve"> </w:t>
            </w:r>
            <w:r w:rsidRPr="00676D4A">
              <w:rPr>
                <w:sz w:val="24"/>
                <w:szCs w:val="24"/>
              </w:rPr>
              <w:t>между</w:t>
            </w:r>
            <w:r w:rsidRPr="00676D4A">
              <w:rPr>
                <w:spacing w:val="-8"/>
                <w:sz w:val="24"/>
                <w:szCs w:val="24"/>
              </w:rPr>
              <w:t xml:space="preserve"> </w:t>
            </w:r>
            <w:r w:rsidRPr="00676D4A">
              <w:rPr>
                <w:sz w:val="24"/>
                <w:szCs w:val="24"/>
              </w:rPr>
              <w:t>понятиями</w:t>
            </w:r>
          </w:p>
        </w:tc>
        <w:tc>
          <w:tcPr>
            <w:tcW w:w="6662" w:type="dxa"/>
            <w:tcBorders>
              <w:top w:val="nil"/>
            </w:tcBorders>
          </w:tcPr>
          <w:p w14:paraId="560B0DDF" w14:textId="77777777" w:rsidR="00457A1F" w:rsidRPr="00676D4A" w:rsidRDefault="00457A1F" w:rsidP="007A7DA4">
            <w:pPr>
              <w:pStyle w:val="TableParagraph"/>
              <w:spacing w:line="259" w:lineRule="exact"/>
              <w:rPr>
                <w:sz w:val="24"/>
                <w:szCs w:val="24"/>
              </w:rPr>
            </w:pPr>
            <w:r w:rsidRPr="00676D4A">
              <w:rPr>
                <w:sz w:val="24"/>
                <w:szCs w:val="24"/>
              </w:rPr>
              <w:t>явлениях</w:t>
            </w:r>
          </w:p>
        </w:tc>
      </w:tr>
      <w:tr w:rsidR="00457A1F" w:rsidRPr="00676D4A" w14:paraId="3A049651" w14:textId="77777777" w:rsidTr="00AD3B8E">
        <w:trPr>
          <w:trHeight w:val="273"/>
        </w:trPr>
        <w:tc>
          <w:tcPr>
            <w:tcW w:w="1428" w:type="dxa"/>
            <w:tcBorders>
              <w:top w:val="nil"/>
              <w:bottom w:val="nil"/>
            </w:tcBorders>
          </w:tcPr>
          <w:p w14:paraId="44181D55" w14:textId="77777777" w:rsidR="00457A1F" w:rsidRPr="00676D4A" w:rsidRDefault="00457A1F" w:rsidP="002C482F">
            <w:pPr>
              <w:pStyle w:val="TableParagraph"/>
              <w:ind w:left="57"/>
              <w:rPr>
                <w:sz w:val="24"/>
                <w:szCs w:val="24"/>
              </w:rPr>
            </w:pPr>
          </w:p>
        </w:tc>
        <w:tc>
          <w:tcPr>
            <w:tcW w:w="2693" w:type="dxa"/>
            <w:tcBorders>
              <w:bottom w:val="nil"/>
            </w:tcBorders>
          </w:tcPr>
          <w:p w14:paraId="6C2A1BD2" w14:textId="77777777" w:rsidR="00457A1F" w:rsidRPr="00676D4A" w:rsidRDefault="00457A1F" w:rsidP="007A7DA4">
            <w:pPr>
              <w:pStyle w:val="TableParagraph"/>
              <w:spacing w:line="253" w:lineRule="exact"/>
              <w:rPr>
                <w:sz w:val="24"/>
                <w:szCs w:val="24"/>
              </w:rPr>
            </w:pPr>
            <w:r w:rsidRPr="00676D4A">
              <w:rPr>
                <w:sz w:val="24"/>
                <w:szCs w:val="24"/>
              </w:rPr>
              <w:t>Используя</w:t>
            </w:r>
            <w:r w:rsidRPr="00676D4A">
              <w:rPr>
                <w:spacing w:val="54"/>
                <w:sz w:val="24"/>
                <w:szCs w:val="24"/>
              </w:rPr>
              <w:t xml:space="preserve"> </w:t>
            </w:r>
            <w:r w:rsidRPr="00676D4A">
              <w:rPr>
                <w:sz w:val="24"/>
                <w:szCs w:val="24"/>
              </w:rPr>
              <w:t>начальные</w:t>
            </w:r>
          </w:p>
        </w:tc>
        <w:tc>
          <w:tcPr>
            <w:tcW w:w="6662" w:type="dxa"/>
            <w:tcBorders>
              <w:bottom w:val="nil"/>
            </w:tcBorders>
          </w:tcPr>
          <w:p w14:paraId="267A39B5" w14:textId="77777777" w:rsidR="00457A1F" w:rsidRPr="00676D4A" w:rsidRDefault="00457A1F" w:rsidP="007A7DA4">
            <w:pPr>
              <w:pStyle w:val="TableParagraph"/>
              <w:spacing w:line="253" w:lineRule="exact"/>
              <w:rPr>
                <w:sz w:val="24"/>
                <w:szCs w:val="24"/>
              </w:rPr>
            </w:pPr>
            <w:r w:rsidRPr="00676D4A">
              <w:rPr>
                <w:sz w:val="24"/>
                <w:szCs w:val="24"/>
              </w:rPr>
              <w:t>Используя</w:t>
            </w:r>
            <w:r w:rsidRPr="00676D4A">
              <w:rPr>
                <w:spacing w:val="56"/>
                <w:sz w:val="24"/>
                <w:szCs w:val="24"/>
              </w:rPr>
              <w:t xml:space="preserve"> </w:t>
            </w:r>
            <w:r w:rsidRPr="00676D4A">
              <w:rPr>
                <w:sz w:val="24"/>
                <w:szCs w:val="24"/>
              </w:rPr>
              <w:t>начальные</w:t>
            </w:r>
            <w:r w:rsidRPr="00676D4A">
              <w:rPr>
                <w:spacing w:val="-4"/>
                <w:sz w:val="24"/>
                <w:szCs w:val="24"/>
              </w:rPr>
              <w:t xml:space="preserve"> </w:t>
            </w:r>
            <w:r w:rsidRPr="00676D4A">
              <w:rPr>
                <w:sz w:val="24"/>
                <w:szCs w:val="24"/>
              </w:rPr>
              <w:t>знания</w:t>
            </w:r>
            <w:r w:rsidRPr="00676D4A">
              <w:rPr>
                <w:spacing w:val="-2"/>
                <w:sz w:val="24"/>
                <w:szCs w:val="24"/>
              </w:rPr>
              <w:t xml:space="preserve"> </w:t>
            </w:r>
            <w:r w:rsidRPr="00676D4A">
              <w:rPr>
                <w:sz w:val="24"/>
                <w:szCs w:val="24"/>
              </w:rPr>
              <w:t>о</w:t>
            </w:r>
          </w:p>
        </w:tc>
      </w:tr>
      <w:tr w:rsidR="00457A1F" w:rsidRPr="00676D4A" w14:paraId="5BD56D3D" w14:textId="77777777" w:rsidTr="00AD3B8E">
        <w:trPr>
          <w:trHeight w:val="276"/>
        </w:trPr>
        <w:tc>
          <w:tcPr>
            <w:tcW w:w="1428" w:type="dxa"/>
            <w:tcBorders>
              <w:top w:val="nil"/>
              <w:bottom w:val="nil"/>
            </w:tcBorders>
          </w:tcPr>
          <w:p w14:paraId="5D0778CA" w14:textId="77777777" w:rsidR="00457A1F" w:rsidRPr="00676D4A" w:rsidRDefault="00457A1F" w:rsidP="002C482F">
            <w:pPr>
              <w:pStyle w:val="TableParagraph"/>
              <w:ind w:left="57"/>
              <w:rPr>
                <w:sz w:val="24"/>
                <w:szCs w:val="24"/>
              </w:rPr>
            </w:pPr>
          </w:p>
        </w:tc>
        <w:tc>
          <w:tcPr>
            <w:tcW w:w="2693" w:type="dxa"/>
            <w:tcBorders>
              <w:top w:val="nil"/>
              <w:bottom w:val="nil"/>
            </w:tcBorders>
          </w:tcPr>
          <w:p w14:paraId="02B1D5A6" w14:textId="77777777" w:rsidR="00457A1F" w:rsidRPr="00676D4A" w:rsidRDefault="00457A1F" w:rsidP="007A7DA4">
            <w:pPr>
              <w:pStyle w:val="TableParagraph"/>
              <w:spacing w:line="256" w:lineRule="exact"/>
              <w:rPr>
                <w:sz w:val="24"/>
                <w:szCs w:val="24"/>
                <w:lang w:val="ru-RU"/>
              </w:rPr>
            </w:pPr>
            <w:r w:rsidRPr="00676D4A">
              <w:rPr>
                <w:sz w:val="24"/>
                <w:szCs w:val="24"/>
                <w:lang w:val="ru-RU"/>
              </w:rPr>
              <w:t>знания</w:t>
            </w:r>
            <w:r w:rsidRPr="00676D4A">
              <w:rPr>
                <w:spacing w:val="-3"/>
                <w:sz w:val="24"/>
                <w:szCs w:val="24"/>
                <w:lang w:val="ru-RU"/>
              </w:rPr>
              <w:t xml:space="preserve"> </w:t>
            </w:r>
            <w:r w:rsidRPr="00676D4A">
              <w:rPr>
                <w:sz w:val="24"/>
                <w:szCs w:val="24"/>
                <w:lang w:val="ru-RU"/>
              </w:rPr>
              <w:t>о</w:t>
            </w:r>
            <w:r w:rsidRPr="00676D4A">
              <w:rPr>
                <w:spacing w:val="-3"/>
                <w:sz w:val="24"/>
                <w:szCs w:val="24"/>
                <w:lang w:val="ru-RU"/>
              </w:rPr>
              <w:t xml:space="preserve"> </w:t>
            </w:r>
            <w:r w:rsidRPr="00676D4A">
              <w:rPr>
                <w:sz w:val="24"/>
                <w:szCs w:val="24"/>
                <w:lang w:val="ru-RU"/>
              </w:rPr>
              <w:t>числах,</w:t>
            </w:r>
            <w:r w:rsidRPr="00676D4A">
              <w:rPr>
                <w:spacing w:val="-2"/>
                <w:sz w:val="24"/>
                <w:szCs w:val="24"/>
                <w:lang w:val="ru-RU"/>
              </w:rPr>
              <w:t xml:space="preserve"> </w:t>
            </w:r>
            <w:r w:rsidRPr="00676D4A">
              <w:rPr>
                <w:sz w:val="24"/>
                <w:szCs w:val="24"/>
                <w:lang w:val="ru-RU"/>
              </w:rPr>
              <w:t>величинах</w:t>
            </w:r>
            <w:r w:rsidRPr="00676D4A">
              <w:rPr>
                <w:spacing w:val="-1"/>
                <w:sz w:val="24"/>
                <w:szCs w:val="24"/>
                <w:lang w:val="ru-RU"/>
              </w:rPr>
              <w:t xml:space="preserve"> </w:t>
            </w:r>
            <w:r w:rsidRPr="00676D4A">
              <w:rPr>
                <w:sz w:val="24"/>
                <w:szCs w:val="24"/>
                <w:lang w:val="ru-RU"/>
              </w:rPr>
              <w:t>и</w:t>
            </w:r>
          </w:p>
        </w:tc>
        <w:tc>
          <w:tcPr>
            <w:tcW w:w="6662" w:type="dxa"/>
            <w:tcBorders>
              <w:top w:val="nil"/>
              <w:bottom w:val="nil"/>
            </w:tcBorders>
          </w:tcPr>
          <w:p w14:paraId="7B5DE2DF" w14:textId="77777777" w:rsidR="00457A1F" w:rsidRPr="00676D4A" w:rsidRDefault="00457A1F" w:rsidP="007A7DA4">
            <w:pPr>
              <w:pStyle w:val="TableParagraph"/>
              <w:spacing w:line="256" w:lineRule="exact"/>
              <w:rPr>
                <w:sz w:val="24"/>
                <w:szCs w:val="24"/>
              </w:rPr>
            </w:pPr>
            <w:r w:rsidRPr="00676D4A">
              <w:rPr>
                <w:sz w:val="24"/>
                <w:szCs w:val="24"/>
              </w:rPr>
              <w:t>числах,</w:t>
            </w:r>
            <w:r w:rsidRPr="00676D4A">
              <w:rPr>
                <w:spacing w:val="-5"/>
                <w:sz w:val="24"/>
                <w:szCs w:val="24"/>
              </w:rPr>
              <w:t xml:space="preserve"> </w:t>
            </w:r>
            <w:r w:rsidRPr="00676D4A">
              <w:rPr>
                <w:sz w:val="24"/>
                <w:szCs w:val="24"/>
              </w:rPr>
              <w:t>величинах</w:t>
            </w:r>
            <w:r w:rsidRPr="00676D4A">
              <w:rPr>
                <w:spacing w:val="-2"/>
                <w:sz w:val="24"/>
                <w:szCs w:val="24"/>
              </w:rPr>
              <w:t xml:space="preserve"> </w:t>
            </w:r>
            <w:r w:rsidRPr="00676D4A">
              <w:rPr>
                <w:sz w:val="24"/>
                <w:szCs w:val="24"/>
              </w:rPr>
              <w:t>и</w:t>
            </w:r>
            <w:r w:rsidRPr="00676D4A">
              <w:rPr>
                <w:spacing w:val="-4"/>
                <w:sz w:val="24"/>
                <w:szCs w:val="24"/>
              </w:rPr>
              <w:t xml:space="preserve"> </w:t>
            </w:r>
            <w:r w:rsidRPr="00676D4A">
              <w:rPr>
                <w:sz w:val="24"/>
                <w:szCs w:val="24"/>
              </w:rPr>
              <w:t>геометрических</w:t>
            </w:r>
          </w:p>
        </w:tc>
      </w:tr>
      <w:tr w:rsidR="00457A1F" w:rsidRPr="00676D4A" w14:paraId="181629C6" w14:textId="77777777" w:rsidTr="00AD3B8E">
        <w:trPr>
          <w:trHeight w:val="277"/>
        </w:trPr>
        <w:tc>
          <w:tcPr>
            <w:tcW w:w="1428" w:type="dxa"/>
            <w:tcBorders>
              <w:top w:val="nil"/>
              <w:bottom w:val="nil"/>
            </w:tcBorders>
          </w:tcPr>
          <w:p w14:paraId="25CCA10B" w14:textId="77777777" w:rsidR="00457A1F" w:rsidRPr="00676D4A" w:rsidRDefault="00457A1F" w:rsidP="002C482F">
            <w:pPr>
              <w:pStyle w:val="TableParagraph"/>
              <w:ind w:left="57"/>
              <w:rPr>
                <w:sz w:val="24"/>
                <w:szCs w:val="24"/>
              </w:rPr>
            </w:pPr>
          </w:p>
        </w:tc>
        <w:tc>
          <w:tcPr>
            <w:tcW w:w="2693" w:type="dxa"/>
            <w:tcBorders>
              <w:top w:val="nil"/>
              <w:bottom w:val="nil"/>
            </w:tcBorders>
          </w:tcPr>
          <w:p w14:paraId="364ADB58" w14:textId="77777777" w:rsidR="00457A1F" w:rsidRPr="00676D4A" w:rsidRDefault="00457A1F" w:rsidP="007A7DA4">
            <w:pPr>
              <w:pStyle w:val="TableParagraph"/>
              <w:spacing w:line="256" w:lineRule="exact"/>
              <w:rPr>
                <w:sz w:val="24"/>
                <w:szCs w:val="24"/>
              </w:rPr>
            </w:pPr>
            <w:r w:rsidRPr="00676D4A">
              <w:rPr>
                <w:sz w:val="24"/>
                <w:szCs w:val="24"/>
              </w:rPr>
              <w:t>геометрических</w:t>
            </w:r>
            <w:r w:rsidRPr="00676D4A">
              <w:rPr>
                <w:spacing w:val="-3"/>
                <w:sz w:val="24"/>
                <w:szCs w:val="24"/>
              </w:rPr>
              <w:t xml:space="preserve"> </w:t>
            </w:r>
            <w:r w:rsidRPr="00676D4A">
              <w:rPr>
                <w:sz w:val="24"/>
                <w:szCs w:val="24"/>
              </w:rPr>
              <w:t>фигурах</w:t>
            </w:r>
          </w:p>
        </w:tc>
        <w:tc>
          <w:tcPr>
            <w:tcW w:w="6662" w:type="dxa"/>
            <w:tcBorders>
              <w:top w:val="nil"/>
              <w:bottom w:val="nil"/>
            </w:tcBorders>
          </w:tcPr>
          <w:p w14:paraId="70CD8938" w14:textId="77777777" w:rsidR="00457A1F" w:rsidRPr="00676D4A" w:rsidRDefault="00457A1F" w:rsidP="007A7DA4">
            <w:pPr>
              <w:pStyle w:val="TableParagraph"/>
              <w:spacing w:line="256" w:lineRule="exact"/>
              <w:rPr>
                <w:sz w:val="24"/>
                <w:szCs w:val="24"/>
              </w:rPr>
            </w:pPr>
            <w:r w:rsidRPr="00676D4A">
              <w:rPr>
                <w:sz w:val="24"/>
                <w:szCs w:val="24"/>
              </w:rPr>
              <w:t>фигурах</w:t>
            </w:r>
            <w:r w:rsidRPr="00676D4A">
              <w:rPr>
                <w:spacing w:val="-3"/>
                <w:sz w:val="24"/>
                <w:szCs w:val="24"/>
              </w:rPr>
              <w:t xml:space="preserve"> </w:t>
            </w:r>
            <w:r w:rsidRPr="00676D4A">
              <w:rPr>
                <w:sz w:val="24"/>
                <w:szCs w:val="24"/>
              </w:rPr>
              <w:t>описывать</w:t>
            </w:r>
            <w:r w:rsidRPr="00676D4A">
              <w:rPr>
                <w:spacing w:val="-5"/>
                <w:sz w:val="24"/>
                <w:szCs w:val="24"/>
              </w:rPr>
              <w:t xml:space="preserve"> </w:t>
            </w:r>
            <w:r w:rsidRPr="00676D4A">
              <w:rPr>
                <w:sz w:val="24"/>
                <w:szCs w:val="24"/>
              </w:rPr>
              <w:t>окружающие</w:t>
            </w:r>
          </w:p>
        </w:tc>
      </w:tr>
      <w:tr w:rsidR="00457A1F" w:rsidRPr="00676D4A" w14:paraId="671EB481" w14:textId="77777777" w:rsidTr="00AD3B8E">
        <w:trPr>
          <w:trHeight w:val="276"/>
        </w:trPr>
        <w:tc>
          <w:tcPr>
            <w:tcW w:w="1428" w:type="dxa"/>
            <w:tcBorders>
              <w:top w:val="nil"/>
              <w:bottom w:val="nil"/>
            </w:tcBorders>
          </w:tcPr>
          <w:p w14:paraId="254D514C" w14:textId="77777777" w:rsidR="00457A1F" w:rsidRPr="00676D4A" w:rsidRDefault="00457A1F" w:rsidP="002C482F">
            <w:pPr>
              <w:pStyle w:val="TableParagraph"/>
              <w:ind w:left="57"/>
              <w:rPr>
                <w:sz w:val="24"/>
                <w:szCs w:val="24"/>
              </w:rPr>
            </w:pPr>
          </w:p>
        </w:tc>
        <w:tc>
          <w:tcPr>
            <w:tcW w:w="2693" w:type="dxa"/>
            <w:tcBorders>
              <w:top w:val="nil"/>
              <w:bottom w:val="nil"/>
            </w:tcBorders>
          </w:tcPr>
          <w:p w14:paraId="22348536" w14:textId="77777777" w:rsidR="00457A1F" w:rsidRPr="00676D4A" w:rsidRDefault="00457A1F" w:rsidP="007A7DA4">
            <w:pPr>
              <w:pStyle w:val="TableParagraph"/>
              <w:spacing w:line="256" w:lineRule="exact"/>
              <w:rPr>
                <w:sz w:val="24"/>
                <w:szCs w:val="24"/>
              </w:rPr>
            </w:pPr>
            <w:r w:rsidRPr="00676D4A">
              <w:rPr>
                <w:sz w:val="24"/>
                <w:szCs w:val="24"/>
              </w:rPr>
              <w:t>описывать</w:t>
            </w:r>
            <w:r w:rsidRPr="00676D4A">
              <w:rPr>
                <w:spacing w:val="-4"/>
                <w:sz w:val="24"/>
                <w:szCs w:val="24"/>
              </w:rPr>
              <w:t xml:space="preserve"> </w:t>
            </w:r>
            <w:r w:rsidRPr="00676D4A">
              <w:rPr>
                <w:sz w:val="24"/>
                <w:szCs w:val="24"/>
              </w:rPr>
              <w:t>окружающие</w:t>
            </w:r>
          </w:p>
        </w:tc>
        <w:tc>
          <w:tcPr>
            <w:tcW w:w="6662" w:type="dxa"/>
            <w:tcBorders>
              <w:top w:val="nil"/>
              <w:bottom w:val="nil"/>
            </w:tcBorders>
          </w:tcPr>
          <w:p w14:paraId="53E72FB9" w14:textId="77777777" w:rsidR="00457A1F" w:rsidRPr="00676D4A" w:rsidRDefault="00457A1F" w:rsidP="007A7DA4">
            <w:pPr>
              <w:pStyle w:val="TableParagraph"/>
              <w:spacing w:line="256" w:lineRule="exact"/>
              <w:rPr>
                <w:sz w:val="24"/>
                <w:szCs w:val="24"/>
              </w:rPr>
            </w:pPr>
            <w:r w:rsidRPr="00676D4A">
              <w:rPr>
                <w:sz w:val="24"/>
                <w:szCs w:val="24"/>
              </w:rPr>
              <w:t>предметы</w:t>
            </w:r>
            <w:r w:rsidRPr="00676D4A">
              <w:rPr>
                <w:spacing w:val="-2"/>
                <w:sz w:val="24"/>
                <w:szCs w:val="24"/>
              </w:rPr>
              <w:t xml:space="preserve"> </w:t>
            </w:r>
            <w:r w:rsidRPr="00676D4A">
              <w:rPr>
                <w:sz w:val="24"/>
                <w:szCs w:val="24"/>
              </w:rPr>
              <w:t>процессы,</w:t>
            </w:r>
            <w:r w:rsidRPr="00676D4A">
              <w:rPr>
                <w:spacing w:val="-1"/>
                <w:sz w:val="24"/>
                <w:szCs w:val="24"/>
              </w:rPr>
              <w:t xml:space="preserve"> </w:t>
            </w:r>
            <w:r w:rsidRPr="00676D4A">
              <w:rPr>
                <w:sz w:val="24"/>
                <w:szCs w:val="24"/>
              </w:rPr>
              <w:t>явления,</w:t>
            </w:r>
            <w:r w:rsidRPr="00676D4A">
              <w:rPr>
                <w:spacing w:val="-2"/>
                <w:sz w:val="24"/>
                <w:szCs w:val="24"/>
              </w:rPr>
              <w:t xml:space="preserve"> </w:t>
            </w:r>
            <w:r w:rsidRPr="00676D4A">
              <w:rPr>
                <w:sz w:val="24"/>
                <w:szCs w:val="24"/>
              </w:rPr>
              <w:t>а</w:t>
            </w:r>
          </w:p>
        </w:tc>
      </w:tr>
      <w:tr w:rsidR="00457A1F" w:rsidRPr="00676D4A" w14:paraId="0BEB10B7" w14:textId="77777777" w:rsidTr="00AD3B8E">
        <w:trPr>
          <w:trHeight w:val="276"/>
        </w:trPr>
        <w:tc>
          <w:tcPr>
            <w:tcW w:w="1428" w:type="dxa"/>
            <w:tcBorders>
              <w:top w:val="nil"/>
              <w:bottom w:val="nil"/>
            </w:tcBorders>
          </w:tcPr>
          <w:p w14:paraId="1FFFB313" w14:textId="77777777" w:rsidR="00457A1F" w:rsidRPr="00676D4A" w:rsidRDefault="00457A1F" w:rsidP="002C482F">
            <w:pPr>
              <w:pStyle w:val="TableParagraph"/>
              <w:ind w:left="57"/>
              <w:rPr>
                <w:sz w:val="24"/>
                <w:szCs w:val="24"/>
              </w:rPr>
            </w:pPr>
          </w:p>
        </w:tc>
        <w:tc>
          <w:tcPr>
            <w:tcW w:w="2693" w:type="dxa"/>
            <w:tcBorders>
              <w:top w:val="nil"/>
              <w:bottom w:val="nil"/>
            </w:tcBorders>
          </w:tcPr>
          <w:p w14:paraId="2F859D32" w14:textId="77777777" w:rsidR="00457A1F" w:rsidRPr="00676D4A" w:rsidRDefault="00457A1F" w:rsidP="007A7DA4">
            <w:pPr>
              <w:pStyle w:val="TableParagraph"/>
              <w:spacing w:line="256" w:lineRule="exact"/>
              <w:rPr>
                <w:sz w:val="24"/>
                <w:szCs w:val="24"/>
              </w:rPr>
            </w:pPr>
            <w:r w:rsidRPr="00676D4A">
              <w:rPr>
                <w:sz w:val="24"/>
                <w:szCs w:val="24"/>
              </w:rPr>
              <w:t>предметы</w:t>
            </w:r>
          </w:p>
        </w:tc>
        <w:tc>
          <w:tcPr>
            <w:tcW w:w="6662" w:type="dxa"/>
            <w:tcBorders>
              <w:top w:val="nil"/>
              <w:bottom w:val="nil"/>
            </w:tcBorders>
          </w:tcPr>
          <w:p w14:paraId="33EC50F8" w14:textId="77777777" w:rsidR="00457A1F" w:rsidRPr="00676D4A" w:rsidRDefault="00457A1F" w:rsidP="007A7DA4">
            <w:pPr>
              <w:pStyle w:val="TableParagraph"/>
              <w:spacing w:line="256" w:lineRule="exact"/>
              <w:rPr>
                <w:sz w:val="24"/>
                <w:szCs w:val="24"/>
              </w:rPr>
            </w:pPr>
            <w:r w:rsidRPr="00676D4A">
              <w:rPr>
                <w:sz w:val="24"/>
                <w:szCs w:val="24"/>
              </w:rPr>
              <w:t>также</w:t>
            </w:r>
            <w:r w:rsidRPr="00676D4A">
              <w:rPr>
                <w:spacing w:val="-5"/>
                <w:sz w:val="24"/>
                <w:szCs w:val="24"/>
              </w:rPr>
              <w:t xml:space="preserve"> </w:t>
            </w:r>
            <w:r w:rsidRPr="00676D4A">
              <w:rPr>
                <w:sz w:val="24"/>
                <w:szCs w:val="24"/>
              </w:rPr>
              <w:t>оценивать,</w:t>
            </w:r>
            <w:r w:rsidRPr="00676D4A">
              <w:rPr>
                <w:spacing w:val="-3"/>
                <w:sz w:val="24"/>
                <w:szCs w:val="24"/>
              </w:rPr>
              <w:t xml:space="preserve"> </w:t>
            </w:r>
            <w:r w:rsidRPr="00676D4A">
              <w:rPr>
                <w:sz w:val="24"/>
                <w:szCs w:val="24"/>
              </w:rPr>
              <w:t>их</w:t>
            </w:r>
            <w:r w:rsidRPr="00676D4A">
              <w:rPr>
                <w:spacing w:val="-4"/>
                <w:sz w:val="24"/>
                <w:szCs w:val="24"/>
              </w:rPr>
              <w:t xml:space="preserve"> </w:t>
            </w:r>
            <w:r w:rsidRPr="00676D4A">
              <w:rPr>
                <w:sz w:val="24"/>
                <w:szCs w:val="24"/>
              </w:rPr>
              <w:t>количественные</w:t>
            </w:r>
          </w:p>
        </w:tc>
      </w:tr>
      <w:tr w:rsidR="00457A1F" w:rsidRPr="00676D4A" w14:paraId="30A090F4" w14:textId="77777777" w:rsidTr="00AD3B8E">
        <w:trPr>
          <w:trHeight w:val="279"/>
        </w:trPr>
        <w:tc>
          <w:tcPr>
            <w:tcW w:w="1428" w:type="dxa"/>
            <w:tcBorders>
              <w:top w:val="nil"/>
              <w:bottom w:val="nil"/>
            </w:tcBorders>
          </w:tcPr>
          <w:p w14:paraId="53ECEF0E" w14:textId="77777777" w:rsidR="00457A1F" w:rsidRPr="00676D4A" w:rsidRDefault="00457A1F" w:rsidP="002C482F">
            <w:pPr>
              <w:pStyle w:val="TableParagraph"/>
              <w:ind w:left="57"/>
              <w:rPr>
                <w:sz w:val="24"/>
                <w:szCs w:val="24"/>
              </w:rPr>
            </w:pPr>
          </w:p>
        </w:tc>
        <w:tc>
          <w:tcPr>
            <w:tcW w:w="2693" w:type="dxa"/>
            <w:tcBorders>
              <w:top w:val="nil"/>
            </w:tcBorders>
          </w:tcPr>
          <w:p w14:paraId="439BDD3A" w14:textId="77777777" w:rsidR="00457A1F" w:rsidRPr="00676D4A" w:rsidRDefault="00457A1F" w:rsidP="007A7DA4">
            <w:pPr>
              <w:pStyle w:val="TableParagraph"/>
              <w:ind w:left="0"/>
              <w:rPr>
                <w:sz w:val="24"/>
                <w:szCs w:val="24"/>
              </w:rPr>
            </w:pPr>
          </w:p>
        </w:tc>
        <w:tc>
          <w:tcPr>
            <w:tcW w:w="6662" w:type="dxa"/>
            <w:tcBorders>
              <w:top w:val="nil"/>
            </w:tcBorders>
          </w:tcPr>
          <w:p w14:paraId="4D82DE8C" w14:textId="77777777" w:rsidR="00457A1F" w:rsidRPr="00676D4A" w:rsidRDefault="00457A1F" w:rsidP="007A7DA4">
            <w:pPr>
              <w:pStyle w:val="TableParagraph"/>
              <w:spacing w:line="259" w:lineRule="exact"/>
              <w:rPr>
                <w:sz w:val="24"/>
                <w:szCs w:val="24"/>
              </w:rPr>
            </w:pPr>
            <w:r w:rsidRPr="00676D4A">
              <w:rPr>
                <w:sz w:val="24"/>
                <w:szCs w:val="24"/>
              </w:rPr>
              <w:t>и</w:t>
            </w:r>
            <w:r w:rsidRPr="00676D4A">
              <w:rPr>
                <w:spacing w:val="-3"/>
                <w:sz w:val="24"/>
                <w:szCs w:val="24"/>
              </w:rPr>
              <w:t xml:space="preserve"> </w:t>
            </w:r>
            <w:r w:rsidRPr="00676D4A">
              <w:rPr>
                <w:sz w:val="24"/>
                <w:szCs w:val="24"/>
              </w:rPr>
              <w:t>пространственные</w:t>
            </w:r>
            <w:r w:rsidRPr="00676D4A">
              <w:rPr>
                <w:spacing w:val="-5"/>
                <w:sz w:val="24"/>
                <w:szCs w:val="24"/>
              </w:rPr>
              <w:t xml:space="preserve"> </w:t>
            </w:r>
            <w:r w:rsidRPr="00676D4A">
              <w:rPr>
                <w:sz w:val="24"/>
                <w:szCs w:val="24"/>
              </w:rPr>
              <w:t>отношения;</w:t>
            </w:r>
          </w:p>
        </w:tc>
      </w:tr>
      <w:tr w:rsidR="00457A1F" w:rsidRPr="00676D4A" w14:paraId="13597FCF" w14:textId="77777777" w:rsidTr="00AD3B8E">
        <w:trPr>
          <w:trHeight w:val="268"/>
        </w:trPr>
        <w:tc>
          <w:tcPr>
            <w:tcW w:w="1428" w:type="dxa"/>
            <w:tcBorders>
              <w:top w:val="nil"/>
              <w:bottom w:val="nil"/>
            </w:tcBorders>
          </w:tcPr>
          <w:p w14:paraId="1AE5B04B" w14:textId="77777777" w:rsidR="00457A1F" w:rsidRPr="00676D4A" w:rsidRDefault="00457A1F" w:rsidP="002C482F">
            <w:pPr>
              <w:pStyle w:val="TableParagraph"/>
              <w:ind w:left="57"/>
              <w:rPr>
                <w:sz w:val="24"/>
                <w:szCs w:val="24"/>
              </w:rPr>
            </w:pPr>
          </w:p>
        </w:tc>
        <w:tc>
          <w:tcPr>
            <w:tcW w:w="2693" w:type="dxa"/>
            <w:vMerge w:val="restart"/>
          </w:tcPr>
          <w:p w14:paraId="78A8E3F1" w14:textId="77777777" w:rsidR="00457A1F" w:rsidRPr="00676D4A" w:rsidRDefault="00457A1F" w:rsidP="007A7DA4">
            <w:pPr>
              <w:pStyle w:val="TableParagraph"/>
              <w:spacing w:line="268" w:lineRule="exact"/>
              <w:ind w:left="167"/>
              <w:rPr>
                <w:sz w:val="24"/>
                <w:szCs w:val="24"/>
              </w:rPr>
            </w:pPr>
            <w:r w:rsidRPr="00676D4A">
              <w:rPr>
                <w:sz w:val="24"/>
                <w:szCs w:val="24"/>
              </w:rPr>
              <w:t>Определять</w:t>
            </w:r>
          </w:p>
          <w:p w14:paraId="023D8552" w14:textId="77777777" w:rsidR="00457A1F" w:rsidRPr="00676D4A" w:rsidRDefault="00457A1F" w:rsidP="007A7DA4">
            <w:pPr>
              <w:pStyle w:val="TableParagraph"/>
              <w:spacing w:line="264" w:lineRule="exact"/>
              <w:rPr>
                <w:sz w:val="24"/>
                <w:szCs w:val="24"/>
              </w:rPr>
            </w:pPr>
            <w:r w:rsidRPr="00676D4A">
              <w:rPr>
                <w:sz w:val="24"/>
                <w:szCs w:val="24"/>
              </w:rPr>
              <w:t>последовательность</w:t>
            </w:r>
            <w:r w:rsidRPr="00676D4A">
              <w:rPr>
                <w:spacing w:val="-3"/>
                <w:sz w:val="24"/>
                <w:szCs w:val="24"/>
              </w:rPr>
              <w:t xml:space="preserve"> </w:t>
            </w:r>
            <w:r w:rsidRPr="00676D4A">
              <w:rPr>
                <w:sz w:val="24"/>
                <w:szCs w:val="24"/>
              </w:rPr>
              <w:t>событий</w:t>
            </w:r>
          </w:p>
        </w:tc>
        <w:tc>
          <w:tcPr>
            <w:tcW w:w="6662" w:type="dxa"/>
            <w:tcBorders>
              <w:bottom w:val="nil"/>
            </w:tcBorders>
          </w:tcPr>
          <w:p w14:paraId="0D305C81" w14:textId="77777777" w:rsidR="00457A1F" w:rsidRPr="00676D4A" w:rsidRDefault="00457A1F" w:rsidP="007A7DA4">
            <w:pPr>
              <w:pStyle w:val="TableParagraph"/>
              <w:spacing w:line="248" w:lineRule="exact"/>
              <w:rPr>
                <w:sz w:val="24"/>
                <w:szCs w:val="24"/>
              </w:rPr>
            </w:pPr>
            <w:r w:rsidRPr="00676D4A">
              <w:rPr>
                <w:sz w:val="24"/>
                <w:szCs w:val="24"/>
              </w:rPr>
              <w:t>Выявлять</w:t>
            </w:r>
            <w:r w:rsidRPr="00676D4A">
              <w:rPr>
                <w:spacing w:val="57"/>
                <w:sz w:val="24"/>
                <w:szCs w:val="24"/>
              </w:rPr>
              <w:t xml:space="preserve"> </w:t>
            </w:r>
            <w:r w:rsidRPr="00676D4A">
              <w:rPr>
                <w:sz w:val="24"/>
                <w:szCs w:val="24"/>
              </w:rPr>
              <w:t>закономерности</w:t>
            </w:r>
            <w:r w:rsidRPr="00676D4A">
              <w:rPr>
                <w:spacing w:val="-1"/>
                <w:sz w:val="24"/>
                <w:szCs w:val="24"/>
              </w:rPr>
              <w:t xml:space="preserve"> </w:t>
            </w:r>
            <w:r w:rsidRPr="00676D4A">
              <w:rPr>
                <w:sz w:val="24"/>
                <w:szCs w:val="24"/>
              </w:rPr>
              <w:t>и</w:t>
            </w:r>
          </w:p>
        </w:tc>
      </w:tr>
      <w:tr w:rsidR="00457A1F" w:rsidRPr="00676D4A" w14:paraId="7090E3A6" w14:textId="77777777" w:rsidTr="00AD3B8E">
        <w:trPr>
          <w:trHeight w:val="274"/>
        </w:trPr>
        <w:tc>
          <w:tcPr>
            <w:tcW w:w="1428" w:type="dxa"/>
            <w:tcBorders>
              <w:top w:val="nil"/>
              <w:bottom w:val="nil"/>
            </w:tcBorders>
          </w:tcPr>
          <w:p w14:paraId="6B88E27B" w14:textId="77777777" w:rsidR="00457A1F" w:rsidRPr="00676D4A" w:rsidRDefault="00457A1F" w:rsidP="002C482F">
            <w:pPr>
              <w:pStyle w:val="TableParagraph"/>
              <w:ind w:left="57"/>
              <w:rPr>
                <w:sz w:val="24"/>
                <w:szCs w:val="24"/>
              </w:rPr>
            </w:pPr>
          </w:p>
        </w:tc>
        <w:tc>
          <w:tcPr>
            <w:tcW w:w="2693" w:type="dxa"/>
            <w:vMerge/>
            <w:tcBorders>
              <w:top w:val="nil"/>
            </w:tcBorders>
          </w:tcPr>
          <w:p w14:paraId="7D6585C6" w14:textId="77777777" w:rsidR="00457A1F" w:rsidRPr="00676D4A" w:rsidRDefault="00457A1F" w:rsidP="007A7DA4">
            <w:pPr>
              <w:rPr>
                <w:rFonts w:ascii="Times New Roman" w:hAnsi="Times New Roman" w:cs="Times New Roman"/>
                <w:sz w:val="24"/>
                <w:szCs w:val="24"/>
              </w:rPr>
            </w:pPr>
          </w:p>
        </w:tc>
        <w:tc>
          <w:tcPr>
            <w:tcW w:w="6662" w:type="dxa"/>
            <w:tcBorders>
              <w:top w:val="nil"/>
            </w:tcBorders>
          </w:tcPr>
          <w:p w14:paraId="3AC9F38B" w14:textId="77777777" w:rsidR="00457A1F" w:rsidRPr="00676D4A" w:rsidRDefault="00457A1F" w:rsidP="007A7DA4">
            <w:pPr>
              <w:pStyle w:val="TableParagraph"/>
              <w:spacing w:line="254" w:lineRule="exact"/>
              <w:rPr>
                <w:sz w:val="24"/>
                <w:szCs w:val="24"/>
              </w:rPr>
            </w:pPr>
            <w:r w:rsidRPr="00676D4A">
              <w:rPr>
                <w:sz w:val="24"/>
                <w:szCs w:val="24"/>
              </w:rPr>
              <w:t>проводить</w:t>
            </w:r>
            <w:r w:rsidRPr="00676D4A">
              <w:rPr>
                <w:spacing w:val="-2"/>
                <w:sz w:val="24"/>
                <w:szCs w:val="24"/>
              </w:rPr>
              <w:t xml:space="preserve"> </w:t>
            </w:r>
            <w:r w:rsidRPr="00676D4A">
              <w:rPr>
                <w:sz w:val="24"/>
                <w:szCs w:val="24"/>
              </w:rPr>
              <w:t>аналогии</w:t>
            </w:r>
          </w:p>
        </w:tc>
      </w:tr>
      <w:tr w:rsidR="00457A1F" w:rsidRPr="00676D4A" w14:paraId="7F688811" w14:textId="77777777" w:rsidTr="00AD3B8E">
        <w:trPr>
          <w:trHeight w:val="276"/>
        </w:trPr>
        <w:tc>
          <w:tcPr>
            <w:tcW w:w="1428" w:type="dxa"/>
            <w:tcBorders>
              <w:top w:val="nil"/>
            </w:tcBorders>
          </w:tcPr>
          <w:p w14:paraId="017A5470" w14:textId="77777777" w:rsidR="00457A1F" w:rsidRPr="00676D4A" w:rsidRDefault="00457A1F" w:rsidP="002C482F">
            <w:pPr>
              <w:pStyle w:val="TableParagraph"/>
              <w:ind w:left="57"/>
              <w:rPr>
                <w:sz w:val="24"/>
                <w:szCs w:val="24"/>
              </w:rPr>
            </w:pPr>
          </w:p>
        </w:tc>
        <w:tc>
          <w:tcPr>
            <w:tcW w:w="2693" w:type="dxa"/>
          </w:tcPr>
          <w:p w14:paraId="4D060D5A" w14:textId="77777777" w:rsidR="00457A1F" w:rsidRPr="00676D4A" w:rsidRDefault="00457A1F" w:rsidP="007A7DA4">
            <w:pPr>
              <w:pStyle w:val="TableParagraph"/>
              <w:ind w:left="0"/>
              <w:rPr>
                <w:sz w:val="24"/>
                <w:szCs w:val="24"/>
              </w:rPr>
            </w:pPr>
          </w:p>
        </w:tc>
        <w:tc>
          <w:tcPr>
            <w:tcW w:w="6662" w:type="dxa"/>
          </w:tcPr>
          <w:p w14:paraId="7C3B062B" w14:textId="77777777" w:rsidR="00457A1F" w:rsidRPr="00676D4A" w:rsidRDefault="00457A1F" w:rsidP="007A7DA4">
            <w:pPr>
              <w:pStyle w:val="TableParagraph"/>
              <w:ind w:left="0"/>
              <w:rPr>
                <w:sz w:val="24"/>
                <w:szCs w:val="24"/>
              </w:rPr>
            </w:pPr>
          </w:p>
        </w:tc>
      </w:tr>
      <w:tr w:rsidR="00457A1F" w:rsidRPr="00676D4A" w14:paraId="44F3C4C3" w14:textId="77777777" w:rsidTr="00AD3B8E">
        <w:trPr>
          <w:trHeight w:val="1389"/>
        </w:trPr>
        <w:tc>
          <w:tcPr>
            <w:tcW w:w="1428" w:type="dxa"/>
          </w:tcPr>
          <w:p w14:paraId="6838FC78" w14:textId="77777777" w:rsidR="00457A1F" w:rsidRPr="00676D4A" w:rsidRDefault="00457A1F" w:rsidP="002C482F">
            <w:pPr>
              <w:pStyle w:val="TableParagraph"/>
              <w:spacing w:line="273" w:lineRule="exact"/>
              <w:ind w:left="57"/>
              <w:rPr>
                <w:b/>
                <w:sz w:val="24"/>
                <w:szCs w:val="24"/>
              </w:rPr>
            </w:pPr>
            <w:r w:rsidRPr="00676D4A">
              <w:rPr>
                <w:b/>
                <w:sz w:val="24"/>
                <w:szCs w:val="24"/>
              </w:rPr>
              <w:t>Развитие</w:t>
            </w:r>
            <w:r w:rsidRPr="00676D4A">
              <w:rPr>
                <w:b/>
                <w:spacing w:val="-3"/>
                <w:sz w:val="24"/>
                <w:szCs w:val="24"/>
              </w:rPr>
              <w:t xml:space="preserve"> </w:t>
            </w:r>
            <w:r w:rsidRPr="00676D4A">
              <w:rPr>
                <w:b/>
                <w:sz w:val="24"/>
                <w:szCs w:val="24"/>
              </w:rPr>
              <w:t>речи</w:t>
            </w:r>
          </w:p>
        </w:tc>
        <w:tc>
          <w:tcPr>
            <w:tcW w:w="2693" w:type="dxa"/>
          </w:tcPr>
          <w:p w14:paraId="6D3A7104" w14:textId="6B06C5A0" w:rsidR="00457A1F" w:rsidRPr="00676D4A" w:rsidRDefault="00457A1F" w:rsidP="007A7DA4">
            <w:pPr>
              <w:pStyle w:val="TableParagraph"/>
              <w:ind w:right="1050"/>
              <w:rPr>
                <w:sz w:val="24"/>
                <w:szCs w:val="24"/>
              </w:rPr>
            </w:pPr>
            <w:r w:rsidRPr="00676D4A">
              <w:rPr>
                <w:sz w:val="24"/>
                <w:szCs w:val="24"/>
              </w:rPr>
              <w:t>Иметь</w:t>
            </w:r>
            <w:r w:rsidRPr="00676D4A">
              <w:rPr>
                <w:spacing w:val="1"/>
                <w:sz w:val="24"/>
                <w:szCs w:val="24"/>
              </w:rPr>
              <w:t xml:space="preserve"> </w:t>
            </w:r>
            <w:r w:rsidRPr="00676D4A">
              <w:rPr>
                <w:sz w:val="24"/>
                <w:szCs w:val="24"/>
              </w:rPr>
              <w:t>достаточный</w:t>
            </w:r>
            <w:r w:rsidRPr="00676D4A">
              <w:rPr>
                <w:spacing w:val="-57"/>
                <w:sz w:val="24"/>
                <w:szCs w:val="24"/>
              </w:rPr>
              <w:t xml:space="preserve"> </w:t>
            </w:r>
            <w:r w:rsidRPr="00676D4A">
              <w:rPr>
                <w:sz w:val="24"/>
                <w:szCs w:val="24"/>
              </w:rPr>
              <w:t>пассивный</w:t>
            </w:r>
            <w:r w:rsidRPr="00676D4A">
              <w:rPr>
                <w:spacing w:val="-7"/>
                <w:sz w:val="24"/>
                <w:szCs w:val="24"/>
              </w:rPr>
              <w:t xml:space="preserve"> </w:t>
            </w:r>
            <w:r w:rsidRPr="00676D4A">
              <w:rPr>
                <w:sz w:val="24"/>
                <w:szCs w:val="24"/>
              </w:rPr>
              <w:t>словарь;</w:t>
            </w:r>
          </w:p>
        </w:tc>
        <w:tc>
          <w:tcPr>
            <w:tcW w:w="6662" w:type="dxa"/>
          </w:tcPr>
          <w:p w14:paraId="760E9618" w14:textId="77777777" w:rsidR="00457A1F" w:rsidRPr="00676D4A" w:rsidRDefault="00457A1F" w:rsidP="007A7DA4">
            <w:pPr>
              <w:pStyle w:val="TableParagraph"/>
              <w:ind w:right="466"/>
              <w:rPr>
                <w:sz w:val="24"/>
                <w:szCs w:val="24"/>
                <w:lang w:val="ru-RU"/>
              </w:rPr>
            </w:pPr>
            <w:r w:rsidRPr="00676D4A">
              <w:rPr>
                <w:sz w:val="24"/>
                <w:szCs w:val="24"/>
                <w:lang w:val="ru-RU"/>
              </w:rPr>
              <w:t>Уметь строить</w:t>
            </w:r>
            <w:r w:rsidRPr="00676D4A">
              <w:rPr>
                <w:spacing w:val="1"/>
                <w:sz w:val="24"/>
                <w:szCs w:val="24"/>
                <w:lang w:val="ru-RU"/>
              </w:rPr>
              <w:t xml:space="preserve"> </w:t>
            </w:r>
            <w:r w:rsidRPr="00676D4A">
              <w:rPr>
                <w:sz w:val="24"/>
                <w:szCs w:val="24"/>
                <w:lang w:val="ru-RU"/>
              </w:rPr>
              <w:t>устную</w:t>
            </w:r>
            <w:r w:rsidRPr="00676D4A">
              <w:rPr>
                <w:spacing w:val="1"/>
                <w:sz w:val="24"/>
                <w:szCs w:val="24"/>
                <w:lang w:val="ru-RU"/>
              </w:rPr>
              <w:t xml:space="preserve"> </w:t>
            </w:r>
            <w:r w:rsidRPr="00676D4A">
              <w:rPr>
                <w:sz w:val="24"/>
                <w:szCs w:val="24"/>
                <w:lang w:val="ru-RU"/>
              </w:rPr>
              <w:t>монологическую</w:t>
            </w:r>
            <w:r w:rsidRPr="00676D4A">
              <w:rPr>
                <w:spacing w:val="50"/>
                <w:sz w:val="24"/>
                <w:szCs w:val="24"/>
                <w:lang w:val="ru-RU"/>
              </w:rPr>
              <w:t xml:space="preserve"> </w:t>
            </w:r>
            <w:r w:rsidRPr="00676D4A">
              <w:rPr>
                <w:sz w:val="24"/>
                <w:szCs w:val="24"/>
                <w:lang w:val="ru-RU"/>
              </w:rPr>
              <w:t>речь,</w:t>
            </w:r>
            <w:r w:rsidRPr="00676D4A">
              <w:rPr>
                <w:spacing w:val="-3"/>
                <w:sz w:val="24"/>
                <w:szCs w:val="24"/>
                <w:lang w:val="ru-RU"/>
              </w:rPr>
              <w:t xml:space="preserve"> </w:t>
            </w:r>
            <w:r w:rsidRPr="00676D4A">
              <w:rPr>
                <w:sz w:val="24"/>
                <w:szCs w:val="24"/>
                <w:lang w:val="ru-RU"/>
              </w:rPr>
              <w:t>используя</w:t>
            </w:r>
            <w:r w:rsidRPr="00676D4A">
              <w:rPr>
                <w:spacing w:val="-57"/>
                <w:sz w:val="24"/>
                <w:szCs w:val="24"/>
                <w:lang w:val="ru-RU"/>
              </w:rPr>
              <w:t xml:space="preserve"> </w:t>
            </w:r>
            <w:r w:rsidRPr="00676D4A">
              <w:rPr>
                <w:sz w:val="24"/>
                <w:szCs w:val="24"/>
                <w:lang w:val="ru-RU"/>
              </w:rPr>
              <w:t>знания</w:t>
            </w:r>
            <w:r w:rsidRPr="00676D4A">
              <w:rPr>
                <w:spacing w:val="-1"/>
                <w:sz w:val="24"/>
                <w:szCs w:val="24"/>
                <w:lang w:val="ru-RU"/>
              </w:rPr>
              <w:t xml:space="preserve"> </w:t>
            </w:r>
            <w:r w:rsidRPr="00676D4A">
              <w:rPr>
                <w:sz w:val="24"/>
                <w:szCs w:val="24"/>
                <w:lang w:val="ru-RU"/>
              </w:rPr>
              <w:t>и</w:t>
            </w:r>
            <w:r w:rsidRPr="00676D4A">
              <w:rPr>
                <w:spacing w:val="-2"/>
                <w:sz w:val="24"/>
                <w:szCs w:val="24"/>
                <w:lang w:val="ru-RU"/>
              </w:rPr>
              <w:t xml:space="preserve"> </w:t>
            </w:r>
            <w:r w:rsidRPr="00676D4A">
              <w:rPr>
                <w:sz w:val="24"/>
                <w:szCs w:val="24"/>
                <w:lang w:val="ru-RU"/>
              </w:rPr>
              <w:t>представления об</w:t>
            </w:r>
          </w:p>
          <w:p w14:paraId="28A10970" w14:textId="7FF3AF50" w:rsidR="00457A1F" w:rsidRPr="002C482F" w:rsidRDefault="00457A1F" w:rsidP="007A7DA4">
            <w:pPr>
              <w:pStyle w:val="TableParagraph"/>
              <w:spacing w:line="270" w:lineRule="atLeast"/>
              <w:ind w:right="501"/>
              <w:rPr>
                <w:sz w:val="24"/>
                <w:szCs w:val="24"/>
                <w:lang w:val="ru-RU"/>
              </w:rPr>
            </w:pPr>
            <w:r w:rsidRPr="00676D4A">
              <w:rPr>
                <w:sz w:val="24"/>
                <w:szCs w:val="24"/>
              </w:rPr>
              <w:t>окружающей</w:t>
            </w:r>
            <w:r w:rsidRPr="00676D4A">
              <w:rPr>
                <w:spacing w:val="-6"/>
                <w:sz w:val="24"/>
                <w:szCs w:val="24"/>
              </w:rPr>
              <w:t xml:space="preserve"> </w:t>
            </w:r>
            <w:r w:rsidRPr="00676D4A">
              <w:rPr>
                <w:sz w:val="24"/>
                <w:szCs w:val="24"/>
              </w:rPr>
              <w:t>действительности</w:t>
            </w:r>
            <w:r w:rsidR="002C482F">
              <w:rPr>
                <w:spacing w:val="-6"/>
                <w:sz w:val="24"/>
                <w:szCs w:val="24"/>
                <w:lang w:val="ru-RU"/>
              </w:rPr>
              <w:t xml:space="preserve"> </w:t>
            </w:r>
            <w:r w:rsidRPr="00676D4A">
              <w:rPr>
                <w:sz w:val="24"/>
                <w:szCs w:val="24"/>
              </w:rPr>
              <w:t>и</w:t>
            </w:r>
            <w:r w:rsidR="002C482F">
              <w:rPr>
                <w:sz w:val="24"/>
                <w:szCs w:val="24"/>
                <w:lang w:val="ru-RU"/>
              </w:rPr>
              <w:t xml:space="preserve"> </w:t>
            </w:r>
            <w:r w:rsidRPr="00676D4A">
              <w:rPr>
                <w:spacing w:val="-57"/>
                <w:sz w:val="24"/>
                <w:szCs w:val="24"/>
              </w:rPr>
              <w:t xml:space="preserve"> </w:t>
            </w:r>
            <w:r w:rsidRPr="00676D4A">
              <w:rPr>
                <w:sz w:val="24"/>
                <w:szCs w:val="24"/>
              </w:rPr>
              <w:t>человек</w:t>
            </w:r>
            <w:r w:rsidR="002C482F">
              <w:rPr>
                <w:sz w:val="24"/>
                <w:szCs w:val="24"/>
                <w:lang w:val="ru-RU"/>
              </w:rPr>
              <w:t>е</w:t>
            </w:r>
          </w:p>
        </w:tc>
      </w:tr>
      <w:tr w:rsidR="00457A1F" w:rsidRPr="00676D4A" w14:paraId="3C992C66" w14:textId="77777777" w:rsidTr="00AD3B8E">
        <w:trPr>
          <w:trHeight w:val="832"/>
        </w:trPr>
        <w:tc>
          <w:tcPr>
            <w:tcW w:w="1428" w:type="dxa"/>
          </w:tcPr>
          <w:p w14:paraId="56D033B9" w14:textId="77777777" w:rsidR="00457A1F" w:rsidRPr="00676D4A" w:rsidRDefault="00457A1F" w:rsidP="002C482F">
            <w:pPr>
              <w:pStyle w:val="TableParagraph"/>
              <w:spacing w:line="273" w:lineRule="exact"/>
              <w:ind w:left="57"/>
              <w:rPr>
                <w:b/>
                <w:sz w:val="24"/>
                <w:szCs w:val="24"/>
              </w:rPr>
            </w:pPr>
            <w:r w:rsidRPr="00676D4A">
              <w:rPr>
                <w:b/>
                <w:sz w:val="24"/>
                <w:szCs w:val="24"/>
              </w:rPr>
              <w:lastRenderedPageBreak/>
              <w:t>Развитие</w:t>
            </w:r>
            <w:r w:rsidRPr="00676D4A">
              <w:rPr>
                <w:b/>
                <w:spacing w:val="-1"/>
                <w:sz w:val="24"/>
                <w:szCs w:val="24"/>
              </w:rPr>
              <w:t xml:space="preserve"> </w:t>
            </w:r>
            <w:r w:rsidRPr="00676D4A">
              <w:rPr>
                <w:b/>
                <w:sz w:val="24"/>
                <w:szCs w:val="24"/>
              </w:rPr>
              <w:t>памяти</w:t>
            </w:r>
          </w:p>
        </w:tc>
        <w:tc>
          <w:tcPr>
            <w:tcW w:w="2693" w:type="dxa"/>
          </w:tcPr>
          <w:p w14:paraId="0C5D139B" w14:textId="77777777" w:rsidR="00457A1F" w:rsidRPr="00676D4A" w:rsidRDefault="00457A1F" w:rsidP="007A7DA4">
            <w:pPr>
              <w:pStyle w:val="TableParagraph"/>
              <w:ind w:right="360"/>
              <w:rPr>
                <w:sz w:val="24"/>
                <w:szCs w:val="24"/>
                <w:lang w:val="ru-RU"/>
              </w:rPr>
            </w:pPr>
            <w:r w:rsidRPr="00676D4A">
              <w:rPr>
                <w:sz w:val="24"/>
                <w:szCs w:val="24"/>
                <w:lang w:val="ru-RU"/>
              </w:rPr>
              <w:t>Запоминать</w:t>
            </w:r>
            <w:r w:rsidRPr="00676D4A">
              <w:rPr>
                <w:spacing w:val="1"/>
                <w:sz w:val="24"/>
                <w:szCs w:val="24"/>
                <w:lang w:val="ru-RU"/>
              </w:rPr>
              <w:t xml:space="preserve"> </w:t>
            </w:r>
            <w:r w:rsidRPr="00676D4A">
              <w:rPr>
                <w:sz w:val="24"/>
                <w:szCs w:val="24"/>
                <w:lang w:val="ru-RU"/>
              </w:rPr>
              <w:t>зрительную и</w:t>
            </w:r>
            <w:r w:rsidRPr="00676D4A">
              <w:rPr>
                <w:spacing w:val="-57"/>
                <w:sz w:val="24"/>
                <w:szCs w:val="24"/>
                <w:lang w:val="ru-RU"/>
              </w:rPr>
              <w:t xml:space="preserve"> </w:t>
            </w:r>
            <w:r w:rsidRPr="00676D4A">
              <w:rPr>
                <w:sz w:val="24"/>
                <w:szCs w:val="24"/>
                <w:lang w:val="ru-RU"/>
              </w:rPr>
              <w:t>слуховую</w:t>
            </w:r>
            <w:r w:rsidRPr="00676D4A">
              <w:rPr>
                <w:spacing w:val="-5"/>
                <w:sz w:val="24"/>
                <w:szCs w:val="24"/>
                <w:lang w:val="ru-RU"/>
              </w:rPr>
              <w:t xml:space="preserve"> </w:t>
            </w:r>
            <w:r w:rsidRPr="00676D4A">
              <w:rPr>
                <w:sz w:val="24"/>
                <w:szCs w:val="24"/>
                <w:lang w:val="ru-RU"/>
              </w:rPr>
              <w:t>информацию,</w:t>
            </w:r>
            <w:r w:rsidRPr="00676D4A">
              <w:rPr>
                <w:spacing w:val="-4"/>
                <w:sz w:val="24"/>
                <w:szCs w:val="24"/>
                <w:lang w:val="ru-RU"/>
              </w:rPr>
              <w:t xml:space="preserve"> </w:t>
            </w:r>
            <w:r w:rsidRPr="00676D4A">
              <w:rPr>
                <w:sz w:val="24"/>
                <w:szCs w:val="24"/>
                <w:lang w:val="ru-RU"/>
              </w:rPr>
              <w:t>по</w:t>
            </w:r>
          </w:p>
          <w:p w14:paraId="69C5DB27" w14:textId="77777777" w:rsidR="00457A1F" w:rsidRPr="00676D4A" w:rsidRDefault="00457A1F" w:rsidP="007A7DA4">
            <w:pPr>
              <w:pStyle w:val="TableParagraph"/>
              <w:spacing w:line="264" w:lineRule="exact"/>
              <w:rPr>
                <w:sz w:val="24"/>
                <w:szCs w:val="24"/>
              </w:rPr>
            </w:pPr>
            <w:r w:rsidRPr="00676D4A">
              <w:rPr>
                <w:sz w:val="24"/>
                <w:szCs w:val="24"/>
              </w:rPr>
              <w:t>требованию</w:t>
            </w:r>
            <w:r w:rsidRPr="00676D4A">
              <w:rPr>
                <w:spacing w:val="-2"/>
                <w:sz w:val="24"/>
                <w:szCs w:val="24"/>
              </w:rPr>
              <w:t xml:space="preserve"> </w:t>
            </w:r>
            <w:r w:rsidRPr="00676D4A">
              <w:rPr>
                <w:sz w:val="24"/>
                <w:szCs w:val="24"/>
              </w:rPr>
              <w:t>учителя.</w:t>
            </w:r>
          </w:p>
        </w:tc>
        <w:tc>
          <w:tcPr>
            <w:tcW w:w="6662" w:type="dxa"/>
          </w:tcPr>
          <w:p w14:paraId="667549B2" w14:textId="77777777" w:rsidR="00457A1F" w:rsidRPr="00676D4A" w:rsidRDefault="00457A1F" w:rsidP="007A7DA4">
            <w:pPr>
              <w:pStyle w:val="TableParagraph"/>
              <w:ind w:right="714"/>
              <w:rPr>
                <w:sz w:val="24"/>
                <w:szCs w:val="24"/>
                <w:lang w:val="ru-RU"/>
              </w:rPr>
            </w:pPr>
            <w:r w:rsidRPr="00676D4A">
              <w:rPr>
                <w:sz w:val="24"/>
                <w:szCs w:val="24"/>
                <w:lang w:val="ru-RU"/>
              </w:rPr>
              <w:t>Уметь использовать различные</w:t>
            </w:r>
            <w:r w:rsidRPr="00676D4A">
              <w:rPr>
                <w:spacing w:val="-57"/>
                <w:sz w:val="24"/>
                <w:szCs w:val="24"/>
                <w:lang w:val="ru-RU"/>
              </w:rPr>
              <w:t xml:space="preserve"> </w:t>
            </w:r>
            <w:r w:rsidRPr="00676D4A">
              <w:rPr>
                <w:sz w:val="24"/>
                <w:szCs w:val="24"/>
                <w:lang w:val="ru-RU"/>
              </w:rPr>
              <w:t>методы</w:t>
            </w:r>
            <w:r w:rsidRPr="00676D4A">
              <w:rPr>
                <w:spacing w:val="-1"/>
                <w:sz w:val="24"/>
                <w:szCs w:val="24"/>
                <w:lang w:val="ru-RU"/>
              </w:rPr>
              <w:t xml:space="preserve"> </w:t>
            </w:r>
            <w:r w:rsidRPr="00676D4A">
              <w:rPr>
                <w:sz w:val="24"/>
                <w:szCs w:val="24"/>
                <w:lang w:val="ru-RU"/>
              </w:rPr>
              <w:t>запоминания.</w:t>
            </w:r>
          </w:p>
        </w:tc>
      </w:tr>
      <w:tr w:rsidR="00457A1F" w:rsidRPr="00676D4A" w14:paraId="5358ED01" w14:textId="77777777" w:rsidTr="00AD3B8E">
        <w:trPr>
          <w:trHeight w:val="276"/>
        </w:trPr>
        <w:tc>
          <w:tcPr>
            <w:tcW w:w="1428" w:type="dxa"/>
            <w:tcBorders>
              <w:bottom w:val="nil"/>
            </w:tcBorders>
          </w:tcPr>
          <w:p w14:paraId="5B490CC2" w14:textId="77777777" w:rsidR="00457A1F" w:rsidRPr="00676D4A" w:rsidRDefault="00457A1F" w:rsidP="002C482F">
            <w:pPr>
              <w:pStyle w:val="TableParagraph"/>
              <w:spacing w:line="255" w:lineRule="exact"/>
              <w:ind w:left="57"/>
              <w:rPr>
                <w:b/>
                <w:sz w:val="24"/>
                <w:szCs w:val="24"/>
              </w:rPr>
            </w:pPr>
            <w:r w:rsidRPr="00676D4A">
              <w:rPr>
                <w:b/>
                <w:sz w:val="24"/>
                <w:szCs w:val="24"/>
              </w:rPr>
              <w:t>Эмоционально</w:t>
            </w:r>
            <w:r w:rsidRPr="00676D4A">
              <w:rPr>
                <w:b/>
                <w:spacing w:val="-3"/>
                <w:sz w:val="24"/>
                <w:szCs w:val="24"/>
              </w:rPr>
              <w:t xml:space="preserve"> </w:t>
            </w:r>
            <w:r w:rsidRPr="00676D4A">
              <w:rPr>
                <w:b/>
                <w:sz w:val="24"/>
                <w:szCs w:val="24"/>
              </w:rPr>
              <w:t>-</w:t>
            </w:r>
          </w:p>
        </w:tc>
        <w:tc>
          <w:tcPr>
            <w:tcW w:w="2693" w:type="dxa"/>
            <w:tcBorders>
              <w:bottom w:val="nil"/>
            </w:tcBorders>
          </w:tcPr>
          <w:p w14:paraId="1C7B682A" w14:textId="77777777" w:rsidR="00457A1F" w:rsidRPr="00676D4A" w:rsidRDefault="00457A1F" w:rsidP="007A7DA4">
            <w:pPr>
              <w:pStyle w:val="TableParagraph"/>
              <w:spacing w:line="255" w:lineRule="exact"/>
              <w:rPr>
                <w:sz w:val="24"/>
                <w:szCs w:val="24"/>
              </w:rPr>
            </w:pPr>
            <w:r w:rsidRPr="00676D4A">
              <w:rPr>
                <w:sz w:val="24"/>
                <w:szCs w:val="24"/>
              </w:rPr>
              <w:t>Позитивно</w:t>
            </w:r>
            <w:r w:rsidRPr="00676D4A">
              <w:rPr>
                <w:spacing w:val="56"/>
                <w:sz w:val="24"/>
                <w:szCs w:val="24"/>
              </w:rPr>
              <w:t xml:space="preserve"> </w:t>
            </w:r>
            <w:r w:rsidRPr="00676D4A">
              <w:rPr>
                <w:sz w:val="24"/>
                <w:szCs w:val="24"/>
              </w:rPr>
              <w:t>относится</w:t>
            </w:r>
            <w:r w:rsidRPr="00676D4A">
              <w:rPr>
                <w:spacing w:val="-2"/>
                <w:sz w:val="24"/>
                <w:szCs w:val="24"/>
              </w:rPr>
              <w:t xml:space="preserve"> </w:t>
            </w:r>
            <w:r w:rsidRPr="00676D4A">
              <w:rPr>
                <w:sz w:val="24"/>
                <w:szCs w:val="24"/>
              </w:rPr>
              <w:t>к</w:t>
            </w:r>
          </w:p>
        </w:tc>
        <w:tc>
          <w:tcPr>
            <w:tcW w:w="6662" w:type="dxa"/>
            <w:tcBorders>
              <w:bottom w:val="nil"/>
            </w:tcBorders>
          </w:tcPr>
          <w:p w14:paraId="4557C622" w14:textId="77777777" w:rsidR="00457A1F" w:rsidRPr="00676D4A" w:rsidRDefault="00457A1F" w:rsidP="007A7DA4">
            <w:pPr>
              <w:pStyle w:val="TableParagraph"/>
              <w:spacing w:line="255" w:lineRule="exact"/>
              <w:rPr>
                <w:sz w:val="24"/>
                <w:szCs w:val="24"/>
                <w:lang w:val="ru-RU"/>
              </w:rPr>
            </w:pPr>
            <w:r w:rsidRPr="00676D4A">
              <w:rPr>
                <w:sz w:val="24"/>
                <w:szCs w:val="24"/>
                <w:lang w:val="ru-RU"/>
              </w:rPr>
              <w:t>Знать</w:t>
            </w:r>
            <w:r w:rsidRPr="00676D4A">
              <w:rPr>
                <w:spacing w:val="57"/>
                <w:sz w:val="24"/>
                <w:szCs w:val="24"/>
                <w:lang w:val="ru-RU"/>
              </w:rPr>
              <w:t xml:space="preserve"> </w:t>
            </w:r>
            <w:r w:rsidRPr="00676D4A">
              <w:rPr>
                <w:sz w:val="24"/>
                <w:szCs w:val="24"/>
                <w:lang w:val="ru-RU"/>
              </w:rPr>
              <w:t>сильные</w:t>
            </w:r>
            <w:r w:rsidRPr="00676D4A">
              <w:rPr>
                <w:spacing w:val="-3"/>
                <w:sz w:val="24"/>
                <w:szCs w:val="24"/>
                <w:lang w:val="ru-RU"/>
              </w:rPr>
              <w:t xml:space="preserve"> </w:t>
            </w:r>
            <w:r w:rsidRPr="00676D4A">
              <w:rPr>
                <w:sz w:val="24"/>
                <w:szCs w:val="24"/>
                <w:lang w:val="ru-RU"/>
              </w:rPr>
              <w:t>и</w:t>
            </w:r>
            <w:r w:rsidRPr="00676D4A">
              <w:rPr>
                <w:spacing w:val="-1"/>
                <w:sz w:val="24"/>
                <w:szCs w:val="24"/>
                <w:lang w:val="ru-RU"/>
              </w:rPr>
              <w:t xml:space="preserve"> </w:t>
            </w:r>
            <w:r w:rsidRPr="00676D4A">
              <w:rPr>
                <w:sz w:val="24"/>
                <w:szCs w:val="24"/>
                <w:lang w:val="ru-RU"/>
              </w:rPr>
              <w:t>слабые</w:t>
            </w:r>
            <w:r w:rsidRPr="00676D4A">
              <w:rPr>
                <w:spacing w:val="-3"/>
                <w:sz w:val="24"/>
                <w:szCs w:val="24"/>
                <w:lang w:val="ru-RU"/>
              </w:rPr>
              <w:t xml:space="preserve"> </w:t>
            </w:r>
            <w:r w:rsidRPr="00676D4A">
              <w:rPr>
                <w:sz w:val="24"/>
                <w:szCs w:val="24"/>
                <w:lang w:val="ru-RU"/>
              </w:rPr>
              <w:t>стороны</w:t>
            </w:r>
          </w:p>
        </w:tc>
      </w:tr>
      <w:tr w:rsidR="00457A1F" w:rsidRPr="00676D4A" w14:paraId="32623247" w14:textId="77777777" w:rsidTr="00AD3B8E">
        <w:trPr>
          <w:trHeight w:val="833"/>
        </w:trPr>
        <w:tc>
          <w:tcPr>
            <w:tcW w:w="1428" w:type="dxa"/>
            <w:tcBorders>
              <w:top w:val="nil"/>
              <w:bottom w:val="nil"/>
            </w:tcBorders>
          </w:tcPr>
          <w:p w14:paraId="1589135C" w14:textId="77777777" w:rsidR="00457A1F" w:rsidRPr="00676D4A" w:rsidRDefault="00457A1F" w:rsidP="002C482F">
            <w:pPr>
              <w:pStyle w:val="TableParagraph"/>
              <w:spacing w:line="320" w:lineRule="exact"/>
              <w:ind w:left="57"/>
              <w:rPr>
                <w:b/>
                <w:sz w:val="24"/>
                <w:szCs w:val="24"/>
              </w:rPr>
            </w:pPr>
            <w:r w:rsidRPr="00676D4A">
              <w:rPr>
                <w:b/>
                <w:sz w:val="24"/>
                <w:szCs w:val="24"/>
              </w:rPr>
              <w:t>личностная</w:t>
            </w:r>
          </w:p>
          <w:p w14:paraId="46B87BA6" w14:textId="77777777" w:rsidR="00457A1F" w:rsidRPr="00676D4A" w:rsidRDefault="00457A1F" w:rsidP="002C482F">
            <w:pPr>
              <w:pStyle w:val="TableParagraph"/>
              <w:spacing w:before="1"/>
              <w:ind w:left="57"/>
              <w:rPr>
                <w:b/>
                <w:sz w:val="24"/>
                <w:szCs w:val="24"/>
              </w:rPr>
            </w:pPr>
            <w:r w:rsidRPr="00676D4A">
              <w:rPr>
                <w:b/>
                <w:sz w:val="24"/>
                <w:szCs w:val="24"/>
              </w:rPr>
              <w:t>сфера</w:t>
            </w:r>
            <w:r w:rsidRPr="00676D4A">
              <w:rPr>
                <w:b/>
                <w:spacing w:val="8"/>
                <w:sz w:val="24"/>
                <w:szCs w:val="24"/>
              </w:rPr>
              <w:t xml:space="preserve"> </w:t>
            </w:r>
            <w:r w:rsidRPr="00676D4A">
              <w:rPr>
                <w:b/>
                <w:sz w:val="24"/>
                <w:szCs w:val="24"/>
              </w:rPr>
              <w:t>подростка</w:t>
            </w:r>
          </w:p>
        </w:tc>
        <w:tc>
          <w:tcPr>
            <w:tcW w:w="2693" w:type="dxa"/>
            <w:tcBorders>
              <w:top w:val="nil"/>
            </w:tcBorders>
          </w:tcPr>
          <w:p w14:paraId="2E6C773B" w14:textId="77777777" w:rsidR="00457A1F" w:rsidRPr="00676D4A" w:rsidRDefault="00457A1F" w:rsidP="007A7DA4">
            <w:pPr>
              <w:pStyle w:val="TableParagraph"/>
              <w:ind w:right="374"/>
              <w:rPr>
                <w:sz w:val="24"/>
                <w:szCs w:val="24"/>
                <w:lang w:val="ru-RU"/>
              </w:rPr>
            </w:pPr>
            <w:r w:rsidRPr="00676D4A">
              <w:rPr>
                <w:sz w:val="24"/>
                <w:szCs w:val="24"/>
                <w:lang w:val="ru-RU"/>
              </w:rPr>
              <w:t>своему Я, иметь интерес</w:t>
            </w:r>
            <w:r w:rsidRPr="00676D4A">
              <w:rPr>
                <w:spacing w:val="1"/>
                <w:sz w:val="24"/>
                <w:szCs w:val="24"/>
                <w:lang w:val="ru-RU"/>
              </w:rPr>
              <w:t xml:space="preserve"> </w:t>
            </w:r>
            <w:r w:rsidRPr="00676D4A">
              <w:rPr>
                <w:sz w:val="24"/>
                <w:szCs w:val="24"/>
                <w:lang w:val="ru-RU"/>
              </w:rPr>
              <w:t>к</w:t>
            </w:r>
            <w:r w:rsidRPr="00676D4A">
              <w:rPr>
                <w:spacing w:val="-57"/>
                <w:sz w:val="24"/>
                <w:szCs w:val="24"/>
                <w:lang w:val="ru-RU"/>
              </w:rPr>
              <w:t xml:space="preserve"> </w:t>
            </w:r>
            <w:r w:rsidRPr="00676D4A">
              <w:rPr>
                <w:sz w:val="24"/>
                <w:szCs w:val="24"/>
                <w:lang w:val="ru-RU"/>
              </w:rPr>
              <w:t>самопознанию</w:t>
            </w:r>
            <w:r w:rsidRPr="00676D4A">
              <w:rPr>
                <w:spacing w:val="-7"/>
                <w:sz w:val="24"/>
                <w:szCs w:val="24"/>
                <w:lang w:val="ru-RU"/>
              </w:rPr>
              <w:t xml:space="preserve"> </w:t>
            </w:r>
            <w:r w:rsidRPr="00676D4A">
              <w:rPr>
                <w:sz w:val="24"/>
                <w:szCs w:val="24"/>
                <w:lang w:val="ru-RU"/>
              </w:rPr>
              <w:t>и</w:t>
            </w:r>
            <w:r w:rsidRPr="00676D4A">
              <w:rPr>
                <w:spacing w:val="-4"/>
                <w:sz w:val="24"/>
                <w:szCs w:val="24"/>
                <w:lang w:val="ru-RU"/>
              </w:rPr>
              <w:t xml:space="preserve"> </w:t>
            </w:r>
            <w:r w:rsidRPr="00676D4A">
              <w:rPr>
                <w:sz w:val="24"/>
                <w:szCs w:val="24"/>
                <w:lang w:val="ru-RU"/>
              </w:rPr>
              <w:t>познанию</w:t>
            </w:r>
          </w:p>
          <w:p w14:paraId="1226E9CE" w14:textId="77777777" w:rsidR="00457A1F" w:rsidRPr="00676D4A" w:rsidRDefault="00457A1F" w:rsidP="007A7DA4">
            <w:pPr>
              <w:pStyle w:val="TableParagraph"/>
              <w:spacing w:line="264" w:lineRule="exact"/>
              <w:rPr>
                <w:sz w:val="24"/>
                <w:szCs w:val="24"/>
              </w:rPr>
            </w:pPr>
            <w:r w:rsidRPr="00676D4A">
              <w:rPr>
                <w:sz w:val="24"/>
                <w:szCs w:val="24"/>
              </w:rPr>
              <w:t>других людей.</w:t>
            </w:r>
          </w:p>
        </w:tc>
        <w:tc>
          <w:tcPr>
            <w:tcW w:w="6662" w:type="dxa"/>
            <w:tcBorders>
              <w:top w:val="nil"/>
            </w:tcBorders>
          </w:tcPr>
          <w:p w14:paraId="41FA1771" w14:textId="21B8F35F" w:rsidR="00457A1F" w:rsidRPr="002C482F" w:rsidRDefault="00457A1F" w:rsidP="002C482F">
            <w:pPr>
              <w:pStyle w:val="TableParagraph"/>
              <w:ind w:right="572"/>
              <w:rPr>
                <w:sz w:val="24"/>
                <w:szCs w:val="24"/>
                <w:lang w:val="ru-RU"/>
              </w:rPr>
            </w:pPr>
            <w:r w:rsidRPr="00676D4A">
              <w:rPr>
                <w:sz w:val="24"/>
                <w:szCs w:val="24"/>
                <w:lang w:val="ru-RU"/>
              </w:rPr>
              <w:t>своей личности,</w:t>
            </w:r>
            <w:r w:rsidRPr="00676D4A">
              <w:rPr>
                <w:spacing w:val="1"/>
                <w:sz w:val="24"/>
                <w:szCs w:val="24"/>
                <w:lang w:val="ru-RU"/>
              </w:rPr>
              <w:t xml:space="preserve"> </w:t>
            </w:r>
            <w:r w:rsidRPr="00676D4A">
              <w:rPr>
                <w:sz w:val="24"/>
                <w:szCs w:val="24"/>
                <w:lang w:val="ru-RU"/>
              </w:rPr>
              <w:t>работать над</w:t>
            </w:r>
            <w:r w:rsidRPr="00676D4A">
              <w:rPr>
                <w:spacing w:val="1"/>
                <w:sz w:val="24"/>
                <w:szCs w:val="24"/>
                <w:lang w:val="ru-RU"/>
              </w:rPr>
              <w:t xml:space="preserve"> </w:t>
            </w:r>
            <w:r w:rsidRPr="00676D4A">
              <w:rPr>
                <w:sz w:val="24"/>
                <w:szCs w:val="24"/>
                <w:lang w:val="ru-RU"/>
              </w:rPr>
              <w:t>нежелательными</w:t>
            </w:r>
            <w:r w:rsidRPr="00676D4A">
              <w:rPr>
                <w:spacing w:val="-8"/>
                <w:sz w:val="24"/>
                <w:szCs w:val="24"/>
                <w:lang w:val="ru-RU"/>
              </w:rPr>
              <w:t xml:space="preserve"> </w:t>
            </w:r>
            <w:r w:rsidRPr="00676D4A">
              <w:rPr>
                <w:sz w:val="24"/>
                <w:szCs w:val="24"/>
                <w:lang w:val="ru-RU"/>
              </w:rPr>
              <w:t>чертами</w:t>
            </w:r>
            <w:r w:rsidRPr="00676D4A">
              <w:rPr>
                <w:spacing w:val="-7"/>
                <w:sz w:val="24"/>
                <w:szCs w:val="24"/>
                <w:lang w:val="ru-RU"/>
              </w:rPr>
              <w:t xml:space="preserve"> </w:t>
            </w:r>
            <w:r w:rsidRPr="00676D4A">
              <w:rPr>
                <w:sz w:val="24"/>
                <w:szCs w:val="24"/>
                <w:lang w:val="ru-RU"/>
              </w:rPr>
              <w:t>своего</w:t>
            </w:r>
            <w:r w:rsidR="002C482F">
              <w:rPr>
                <w:sz w:val="24"/>
                <w:szCs w:val="24"/>
                <w:lang w:val="ru-RU"/>
              </w:rPr>
              <w:t xml:space="preserve"> </w:t>
            </w:r>
            <w:r w:rsidRPr="002C482F">
              <w:rPr>
                <w:sz w:val="24"/>
                <w:szCs w:val="24"/>
                <w:lang w:val="ru-RU"/>
              </w:rPr>
              <w:t>характера</w:t>
            </w:r>
            <w:r w:rsidRPr="002C482F">
              <w:rPr>
                <w:spacing w:val="-3"/>
                <w:sz w:val="24"/>
                <w:szCs w:val="24"/>
                <w:lang w:val="ru-RU"/>
              </w:rPr>
              <w:t xml:space="preserve"> </w:t>
            </w:r>
            <w:r w:rsidRPr="002C482F">
              <w:rPr>
                <w:sz w:val="24"/>
                <w:szCs w:val="24"/>
                <w:lang w:val="ru-RU"/>
              </w:rPr>
              <w:t>и</w:t>
            </w:r>
            <w:r w:rsidRPr="002C482F">
              <w:rPr>
                <w:spacing w:val="-1"/>
                <w:sz w:val="24"/>
                <w:szCs w:val="24"/>
                <w:lang w:val="ru-RU"/>
              </w:rPr>
              <w:t xml:space="preserve"> </w:t>
            </w:r>
            <w:r w:rsidRPr="002C482F">
              <w:rPr>
                <w:sz w:val="24"/>
                <w:szCs w:val="24"/>
                <w:lang w:val="ru-RU"/>
              </w:rPr>
              <w:t>поведения.</w:t>
            </w:r>
          </w:p>
        </w:tc>
      </w:tr>
      <w:tr w:rsidR="00457A1F" w:rsidRPr="00676D4A" w14:paraId="0608BE8F" w14:textId="77777777" w:rsidTr="00AD3B8E">
        <w:trPr>
          <w:trHeight w:val="276"/>
        </w:trPr>
        <w:tc>
          <w:tcPr>
            <w:tcW w:w="1428" w:type="dxa"/>
            <w:tcBorders>
              <w:top w:val="nil"/>
              <w:bottom w:val="nil"/>
            </w:tcBorders>
          </w:tcPr>
          <w:p w14:paraId="7C2F9AAB" w14:textId="77777777" w:rsidR="00457A1F" w:rsidRPr="002C482F" w:rsidRDefault="00457A1F" w:rsidP="002C482F">
            <w:pPr>
              <w:pStyle w:val="TableParagraph"/>
              <w:ind w:left="57"/>
              <w:rPr>
                <w:sz w:val="24"/>
                <w:szCs w:val="24"/>
                <w:lang w:val="ru-RU"/>
              </w:rPr>
            </w:pPr>
          </w:p>
        </w:tc>
        <w:tc>
          <w:tcPr>
            <w:tcW w:w="2693" w:type="dxa"/>
            <w:tcBorders>
              <w:bottom w:val="nil"/>
            </w:tcBorders>
          </w:tcPr>
          <w:p w14:paraId="494D79E6" w14:textId="77777777" w:rsidR="00457A1F" w:rsidRPr="00676D4A" w:rsidRDefault="00457A1F" w:rsidP="007A7DA4">
            <w:pPr>
              <w:pStyle w:val="TableParagraph"/>
              <w:spacing w:line="255" w:lineRule="exact"/>
              <w:rPr>
                <w:sz w:val="24"/>
                <w:szCs w:val="24"/>
              </w:rPr>
            </w:pPr>
            <w:r w:rsidRPr="00676D4A">
              <w:rPr>
                <w:sz w:val="24"/>
                <w:szCs w:val="24"/>
              </w:rPr>
              <w:t>Участвовать</w:t>
            </w:r>
            <w:r w:rsidRPr="00676D4A">
              <w:rPr>
                <w:spacing w:val="58"/>
                <w:sz w:val="24"/>
                <w:szCs w:val="24"/>
              </w:rPr>
              <w:t xml:space="preserve"> </w:t>
            </w:r>
            <w:r w:rsidRPr="00676D4A">
              <w:rPr>
                <w:sz w:val="24"/>
                <w:szCs w:val="24"/>
              </w:rPr>
              <w:t>в</w:t>
            </w:r>
            <w:r w:rsidRPr="00676D4A">
              <w:rPr>
                <w:spacing w:val="-2"/>
                <w:sz w:val="24"/>
                <w:szCs w:val="24"/>
              </w:rPr>
              <w:t xml:space="preserve"> </w:t>
            </w:r>
            <w:r w:rsidRPr="00676D4A">
              <w:rPr>
                <w:sz w:val="24"/>
                <w:szCs w:val="24"/>
              </w:rPr>
              <w:t>обсуждении</w:t>
            </w:r>
          </w:p>
        </w:tc>
        <w:tc>
          <w:tcPr>
            <w:tcW w:w="6662" w:type="dxa"/>
            <w:tcBorders>
              <w:bottom w:val="nil"/>
            </w:tcBorders>
          </w:tcPr>
          <w:p w14:paraId="3C4A360F" w14:textId="77777777" w:rsidR="00457A1F" w:rsidRPr="00676D4A" w:rsidRDefault="00457A1F" w:rsidP="007A7DA4">
            <w:pPr>
              <w:pStyle w:val="TableParagraph"/>
              <w:spacing w:line="255" w:lineRule="exact"/>
              <w:rPr>
                <w:sz w:val="24"/>
                <w:szCs w:val="24"/>
              </w:rPr>
            </w:pPr>
            <w:r w:rsidRPr="00676D4A">
              <w:rPr>
                <w:sz w:val="24"/>
                <w:szCs w:val="24"/>
              </w:rPr>
              <w:t>Уметь</w:t>
            </w:r>
            <w:r w:rsidRPr="00676D4A">
              <w:rPr>
                <w:spacing w:val="-4"/>
                <w:sz w:val="24"/>
                <w:szCs w:val="24"/>
              </w:rPr>
              <w:t xml:space="preserve"> </w:t>
            </w:r>
            <w:r w:rsidRPr="00676D4A">
              <w:rPr>
                <w:sz w:val="24"/>
                <w:szCs w:val="24"/>
              </w:rPr>
              <w:t>распознавать</w:t>
            </w:r>
            <w:r w:rsidRPr="00676D4A">
              <w:rPr>
                <w:spacing w:val="-4"/>
                <w:sz w:val="24"/>
                <w:szCs w:val="24"/>
              </w:rPr>
              <w:t xml:space="preserve"> </w:t>
            </w:r>
            <w:r w:rsidRPr="00676D4A">
              <w:rPr>
                <w:sz w:val="24"/>
                <w:szCs w:val="24"/>
              </w:rPr>
              <w:t>свои</w:t>
            </w:r>
          </w:p>
        </w:tc>
      </w:tr>
      <w:tr w:rsidR="00457A1F" w:rsidRPr="00676D4A" w14:paraId="106252FC" w14:textId="77777777" w:rsidTr="00AD3B8E">
        <w:trPr>
          <w:trHeight w:val="277"/>
        </w:trPr>
        <w:tc>
          <w:tcPr>
            <w:tcW w:w="1428" w:type="dxa"/>
            <w:tcBorders>
              <w:top w:val="nil"/>
              <w:bottom w:val="nil"/>
            </w:tcBorders>
          </w:tcPr>
          <w:p w14:paraId="18833703" w14:textId="77777777" w:rsidR="00457A1F" w:rsidRPr="00676D4A" w:rsidRDefault="00457A1F" w:rsidP="002C482F">
            <w:pPr>
              <w:pStyle w:val="TableParagraph"/>
              <w:ind w:left="57"/>
              <w:rPr>
                <w:sz w:val="24"/>
                <w:szCs w:val="24"/>
              </w:rPr>
            </w:pPr>
          </w:p>
        </w:tc>
        <w:tc>
          <w:tcPr>
            <w:tcW w:w="2693" w:type="dxa"/>
            <w:tcBorders>
              <w:top w:val="nil"/>
              <w:bottom w:val="nil"/>
            </w:tcBorders>
          </w:tcPr>
          <w:p w14:paraId="7CE2375E" w14:textId="77777777" w:rsidR="00457A1F" w:rsidRPr="00676D4A" w:rsidRDefault="00457A1F" w:rsidP="007A7DA4">
            <w:pPr>
              <w:pStyle w:val="TableParagraph"/>
              <w:spacing w:line="256" w:lineRule="exact"/>
              <w:rPr>
                <w:sz w:val="24"/>
                <w:szCs w:val="24"/>
              </w:rPr>
            </w:pPr>
            <w:r w:rsidRPr="00676D4A">
              <w:rPr>
                <w:sz w:val="24"/>
                <w:szCs w:val="24"/>
              </w:rPr>
              <w:t>литературных</w:t>
            </w:r>
            <w:r w:rsidRPr="00676D4A">
              <w:rPr>
                <w:spacing w:val="-6"/>
                <w:sz w:val="24"/>
                <w:szCs w:val="24"/>
              </w:rPr>
              <w:t xml:space="preserve"> </w:t>
            </w:r>
            <w:r w:rsidRPr="00676D4A">
              <w:rPr>
                <w:sz w:val="24"/>
                <w:szCs w:val="24"/>
              </w:rPr>
              <w:t>произведений</w:t>
            </w:r>
          </w:p>
        </w:tc>
        <w:tc>
          <w:tcPr>
            <w:tcW w:w="6662" w:type="dxa"/>
            <w:tcBorders>
              <w:top w:val="nil"/>
              <w:bottom w:val="nil"/>
            </w:tcBorders>
          </w:tcPr>
          <w:p w14:paraId="0D7303B8" w14:textId="77777777" w:rsidR="00457A1F" w:rsidRPr="00676D4A" w:rsidRDefault="00457A1F" w:rsidP="007A7DA4">
            <w:pPr>
              <w:pStyle w:val="TableParagraph"/>
              <w:spacing w:line="256" w:lineRule="exact"/>
              <w:rPr>
                <w:sz w:val="24"/>
                <w:szCs w:val="24"/>
              </w:rPr>
            </w:pPr>
            <w:r w:rsidRPr="00676D4A">
              <w:rPr>
                <w:sz w:val="24"/>
                <w:szCs w:val="24"/>
              </w:rPr>
              <w:t>эмоциональные</w:t>
            </w:r>
            <w:r w:rsidRPr="00676D4A">
              <w:rPr>
                <w:spacing w:val="-5"/>
                <w:sz w:val="24"/>
                <w:szCs w:val="24"/>
              </w:rPr>
              <w:t xml:space="preserve"> </w:t>
            </w:r>
            <w:r w:rsidRPr="00676D4A">
              <w:rPr>
                <w:sz w:val="24"/>
                <w:szCs w:val="24"/>
              </w:rPr>
              <w:t>состояния</w:t>
            </w:r>
            <w:r w:rsidRPr="00676D4A">
              <w:rPr>
                <w:spacing w:val="-2"/>
                <w:sz w:val="24"/>
                <w:szCs w:val="24"/>
              </w:rPr>
              <w:t xml:space="preserve"> </w:t>
            </w:r>
            <w:r w:rsidRPr="00676D4A">
              <w:rPr>
                <w:sz w:val="24"/>
                <w:szCs w:val="24"/>
              </w:rPr>
              <w:t>и</w:t>
            </w:r>
          </w:p>
        </w:tc>
      </w:tr>
      <w:tr w:rsidR="00457A1F" w:rsidRPr="00676D4A" w14:paraId="04BA63BA" w14:textId="77777777" w:rsidTr="00AD3B8E">
        <w:trPr>
          <w:trHeight w:val="277"/>
        </w:trPr>
        <w:tc>
          <w:tcPr>
            <w:tcW w:w="1428" w:type="dxa"/>
            <w:tcBorders>
              <w:top w:val="nil"/>
              <w:bottom w:val="nil"/>
            </w:tcBorders>
          </w:tcPr>
          <w:p w14:paraId="2716364F" w14:textId="77777777" w:rsidR="00457A1F" w:rsidRPr="00676D4A" w:rsidRDefault="00457A1F" w:rsidP="002C482F">
            <w:pPr>
              <w:pStyle w:val="TableParagraph"/>
              <w:ind w:left="57"/>
              <w:rPr>
                <w:sz w:val="24"/>
                <w:szCs w:val="24"/>
              </w:rPr>
            </w:pPr>
          </w:p>
        </w:tc>
        <w:tc>
          <w:tcPr>
            <w:tcW w:w="2693" w:type="dxa"/>
            <w:tcBorders>
              <w:top w:val="nil"/>
              <w:bottom w:val="nil"/>
            </w:tcBorders>
          </w:tcPr>
          <w:p w14:paraId="1A2E4759" w14:textId="77777777" w:rsidR="00457A1F" w:rsidRPr="00676D4A" w:rsidRDefault="00457A1F" w:rsidP="007A7DA4">
            <w:pPr>
              <w:pStyle w:val="TableParagraph"/>
              <w:spacing w:line="256" w:lineRule="exact"/>
              <w:rPr>
                <w:sz w:val="24"/>
                <w:szCs w:val="24"/>
              </w:rPr>
            </w:pPr>
            <w:r w:rsidRPr="00676D4A">
              <w:rPr>
                <w:sz w:val="24"/>
                <w:szCs w:val="24"/>
              </w:rPr>
              <w:t>и</w:t>
            </w:r>
            <w:r w:rsidRPr="00676D4A">
              <w:rPr>
                <w:spacing w:val="-3"/>
                <w:sz w:val="24"/>
                <w:szCs w:val="24"/>
              </w:rPr>
              <w:t xml:space="preserve"> </w:t>
            </w:r>
            <w:r w:rsidRPr="00676D4A">
              <w:rPr>
                <w:sz w:val="24"/>
                <w:szCs w:val="24"/>
              </w:rPr>
              <w:t>фильмов,</w:t>
            </w:r>
            <w:r w:rsidRPr="00676D4A">
              <w:rPr>
                <w:spacing w:val="-2"/>
                <w:sz w:val="24"/>
                <w:szCs w:val="24"/>
              </w:rPr>
              <w:t xml:space="preserve"> </w:t>
            </w:r>
            <w:r w:rsidRPr="00676D4A">
              <w:rPr>
                <w:sz w:val="24"/>
                <w:szCs w:val="24"/>
              </w:rPr>
              <w:t>называть</w:t>
            </w:r>
            <w:r w:rsidRPr="00676D4A">
              <w:rPr>
                <w:spacing w:val="-2"/>
                <w:sz w:val="24"/>
                <w:szCs w:val="24"/>
              </w:rPr>
              <w:t xml:space="preserve"> </w:t>
            </w:r>
            <w:r w:rsidRPr="00676D4A">
              <w:rPr>
                <w:sz w:val="24"/>
                <w:szCs w:val="24"/>
              </w:rPr>
              <w:t>эмоции</w:t>
            </w:r>
          </w:p>
        </w:tc>
        <w:tc>
          <w:tcPr>
            <w:tcW w:w="6662" w:type="dxa"/>
            <w:tcBorders>
              <w:top w:val="nil"/>
              <w:bottom w:val="nil"/>
            </w:tcBorders>
          </w:tcPr>
          <w:p w14:paraId="7C73E237" w14:textId="77777777" w:rsidR="00457A1F" w:rsidRPr="00676D4A" w:rsidRDefault="00457A1F" w:rsidP="007A7DA4">
            <w:pPr>
              <w:pStyle w:val="TableParagraph"/>
              <w:spacing w:line="256" w:lineRule="exact"/>
              <w:rPr>
                <w:sz w:val="24"/>
                <w:szCs w:val="24"/>
              </w:rPr>
            </w:pPr>
            <w:r w:rsidRPr="00676D4A">
              <w:rPr>
                <w:sz w:val="24"/>
                <w:szCs w:val="24"/>
              </w:rPr>
              <w:t>эмоциональные</w:t>
            </w:r>
            <w:r w:rsidRPr="00676D4A">
              <w:rPr>
                <w:spacing w:val="-7"/>
                <w:sz w:val="24"/>
                <w:szCs w:val="24"/>
              </w:rPr>
              <w:t xml:space="preserve"> </w:t>
            </w:r>
            <w:r w:rsidRPr="00676D4A">
              <w:rPr>
                <w:sz w:val="24"/>
                <w:szCs w:val="24"/>
              </w:rPr>
              <w:t>состояния</w:t>
            </w:r>
            <w:r w:rsidRPr="00676D4A">
              <w:rPr>
                <w:spacing w:val="-4"/>
                <w:sz w:val="24"/>
                <w:szCs w:val="24"/>
              </w:rPr>
              <w:t xml:space="preserve"> </w:t>
            </w:r>
            <w:r w:rsidRPr="00676D4A">
              <w:rPr>
                <w:sz w:val="24"/>
                <w:szCs w:val="24"/>
              </w:rPr>
              <w:t>других</w:t>
            </w:r>
          </w:p>
        </w:tc>
      </w:tr>
      <w:tr w:rsidR="00457A1F" w:rsidRPr="00676D4A" w14:paraId="7B5F1518" w14:textId="77777777" w:rsidTr="00AD3B8E">
        <w:trPr>
          <w:trHeight w:val="279"/>
        </w:trPr>
        <w:tc>
          <w:tcPr>
            <w:tcW w:w="1428" w:type="dxa"/>
            <w:tcBorders>
              <w:top w:val="nil"/>
              <w:bottom w:val="single" w:sz="4" w:space="0" w:color="auto"/>
            </w:tcBorders>
          </w:tcPr>
          <w:p w14:paraId="7D9080E7" w14:textId="77777777" w:rsidR="00457A1F" w:rsidRPr="00676D4A" w:rsidRDefault="00457A1F" w:rsidP="002C482F">
            <w:pPr>
              <w:pStyle w:val="TableParagraph"/>
              <w:ind w:left="57"/>
              <w:rPr>
                <w:sz w:val="24"/>
                <w:szCs w:val="24"/>
              </w:rPr>
            </w:pPr>
          </w:p>
        </w:tc>
        <w:tc>
          <w:tcPr>
            <w:tcW w:w="2693" w:type="dxa"/>
            <w:tcBorders>
              <w:top w:val="nil"/>
              <w:bottom w:val="single" w:sz="4" w:space="0" w:color="auto"/>
            </w:tcBorders>
          </w:tcPr>
          <w:p w14:paraId="2BAE0FCF" w14:textId="77777777" w:rsidR="00457A1F" w:rsidRPr="00676D4A" w:rsidRDefault="00457A1F" w:rsidP="007A7DA4">
            <w:pPr>
              <w:pStyle w:val="TableParagraph"/>
              <w:spacing w:line="259" w:lineRule="exact"/>
              <w:rPr>
                <w:sz w:val="24"/>
                <w:szCs w:val="24"/>
              </w:rPr>
            </w:pPr>
            <w:r w:rsidRPr="00676D4A">
              <w:rPr>
                <w:sz w:val="24"/>
                <w:szCs w:val="24"/>
              </w:rPr>
              <w:t>героев</w:t>
            </w:r>
          </w:p>
        </w:tc>
        <w:tc>
          <w:tcPr>
            <w:tcW w:w="6662" w:type="dxa"/>
            <w:tcBorders>
              <w:top w:val="nil"/>
              <w:bottom w:val="single" w:sz="4" w:space="0" w:color="auto"/>
            </w:tcBorders>
          </w:tcPr>
          <w:p w14:paraId="4FA155A2" w14:textId="77777777" w:rsidR="00457A1F" w:rsidRPr="00676D4A" w:rsidRDefault="00457A1F" w:rsidP="007A7DA4">
            <w:pPr>
              <w:pStyle w:val="TableParagraph"/>
              <w:spacing w:line="259" w:lineRule="exact"/>
              <w:rPr>
                <w:sz w:val="24"/>
                <w:szCs w:val="24"/>
                <w:lang w:val="ru-RU"/>
              </w:rPr>
            </w:pPr>
            <w:r w:rsidRPr="00676D4A">
              <w:rPr>
                <w:sz w:val="24"/>
                <w:szCs w:val="24"/>
                <w:lang w:val="ru-RU"/>
              </w:rPr>
              <w:t>людей</w:t>
            </w:r>
            <w:r w:rsidRPr="00676D4A">
              <w:rPr>
                <w:spacing w:val="-4"/>
                <w:sz w:val="24"/>
                <w:szCs w:val="24"/>
                <w:lang w:val="ru-RU"/>
              </w:rPr>
              <w:t xml:space="preserve"> </w:t>
            </w:r>
            <w:r w:rsidRPr="00676D4A">
              <w:rPr>
                <w:sz w:val="24"/>
                <w:szCs w:val="24"/>
                <w:lang w:val="ru-RU"/>
              </w:rPr>
              <w:t>по</w:t>
            </w:r>
            <w:r w:rsidRPr="00676D4A">
              <w:rPr>
                <w:spacing w:val="-3"/>
                <w:sz w:val="24"/>
                <w:szCs w:val="24"/>
                <w:lang w:val="ru-RU"/>
              </w:rPr>
              <w:t xml:space="preserve"> </w:t>
            </w:r>
            <w:r w:rsidRPr="00676D4A">
              <w:rPr>
                <w:sz w:val="24"/>
                <w:szCs w:val="24"/>
                <w:lang w:val="ru-RU"/>
              </w:rPr>
              <w:t>мимике,</w:t>
            </w:r>
            <w:r w:rsidRPr="00676D4A">
              <w:rPr>
                <w:spacing w:val="-3"/>
                <w:sz w:val="24"/>
                <w:szCs w:val="24"/>
                <w:lang w:val="ru-RU"/>
              </w:rPr>
              <w:t xml:space="preserve"> </w:t>
            </w:r>
            <w:r w:rsidRPr="00676D4A">
              <w:rPr>
                <w:sz w:val="24"/>
                <w:szCs w:val="24"/>
                <w:lang w:val="ru-RU"/>
              </w:rPr>
              <w:t>жестам,</w:t>
            </w:r>
            <w:r w:rsidRPr="00676D4A">
              <w:rPr>
                <w:spacing w:val="-3"/>
                <w:sz w:val="24"/>
                <w:szCs w:val="24"/>
                <w:lang w:val="ru-RU"/>
              </w:rPr>
              <w:t xml:space="preserve"> </w:t>
            </w:r>
            <w:r w:rsidRPr="00676D4A">
              <w:rPr>
                <w:sz w:val="24"/>
                <w:szCs w:val="24"/>
                <w:lang w:val="ru-RU"/>
              </w:rPr>
              <w:t>голосу,</w:t>
            </w:r>
          </w:p>
        </w:tc>
      </w:tr>
      <w:tr w:rsidR="00676D4A" w:rsidRPr="00676D4A" w14:paraId="621C4C8B"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30"/>
        </w:trPr>
        <w:tc>
          <w:tcPr>
            <w:tcW w:w="1428" w:type="dxa"/>
            <w:vMerge w:val="restart"/>
            <w:tcBorders>
              <w:top w:val="single" w:sz="4" w:space="0" w:color="auto"/>
              <w:left w:val="single" w:sz="4" w:space="0" w:color="auto"/>
              <w:bottom w:val="single" w:sz="4" w:space="0" w:color="auto"/>
              <w:right w:val="single" w:sz="4" w:space="0" w:color="auto"/>
            </w:tcBorders>
          </w:tcPr>
          <w:p w14:paraId="39A0B3ED" w14:textId="77777777" w:rsidR="00457A1F" w:rsidRPr="00676D4A" w:rsidRDefault="00457A1F" w:rsidP="002C482F">
            <w:pPr>
              <w:pStyle w:val="TableParagraph"/>
              <w:ind w:left="57"/>
              <w:rPr>
                <w:sz w:val="24"/>
                <w:szCs w:val="24"/>
                <w:lang w:val="ru-RU"/>
              </w:rPr>
            </w:pPr>
          </w:p>
        </w:tc>
        <w:tc>
          <w:tcPr>
            <w:tcW w:w="2693" w:type="dxa"/>
            <w:tcBorders>
              <w:top w:val="single" w:sz="4" w:space="0" w:color="auto"/>
              <w:left w:val="single" w:sz="4" w:space="0" w:color="auto"/>
              <w:bottom w:val="single" w:sz="4" w:space="0" w:color="auto"/>
              <w:right w:val="single" w:sz="4" w:space="0" w:color="auto"/>
            </w:tcBorders>
          </w:tcPr>
          <w:p w14:paraId="65235640" w14:textId="77777777" w:rsidR="00457A1F" w:rsidRPr="00676D4A" w:rsidRDefault="00457A1F" w:rsidP="007A7DA4">
            <w:pPr>
              <w:pStyle w:val="TableParagraph"/>
              <w:ind w:left="0"/>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14:paraId="17B0B636" w14:textId="77777777" w:rsidR="00457A1F" w:rsidRPr="00676D4A" w:rsidRDefault="00457A1F" w:rsidP="007A7DA4">
            <w:pPr>
              <w:pStyle w:val="TableParagraph"/>
              <w:spacing w:line="265" w:lineRule="exact"/>
              <w:rPr>
                <w:sz w:val="24"/>
                <w:szCs w:val="24"/>
                <w:lang w:val="ru-RU"/>
              </w:rPr>
            </w:pPr>
            <w:r w:rsidRPr="00676D4A">
              <w:rPr>
                <w:sz w:val="24"/>
                <w:szCs w:val="24"/>
                <w:lang w:val="ru-RU"/>
              </w:rPr>
              <w:t>понимать</w:t>
            </w:r>
            <w:r w:rsidRPr="00676D4A">
              <w:rPr>
                <w:spacing w:val="-4"/>
                <w:sz w:val="24"/>
                <w:szCs w:val="24"/>
                <w:lang w:val="ru-RU"/>
              </w:rPr>
              <w:t xml:space="preserve"> </w:t>
            </w:r>
            <w:r w:rsidRPr="00676D4A">
              <w:rPr>
                <w:sz w:val="24"/>
                <w:szCs w:val="24"/>
                <w:lang w:val="ru-RU"/>
              </w:rPr>
              <w:t>чувства</w:t>
            </w:r>
            <w:r w:rsidRPr="00676D4A">
              <w:rPr>
                <w:spacing w:val="-4"/>
                <w:sz w:val="24"/>
                <w:szCs w:val="24"/>
                <w:lang w:val="ru-RU"/>
              </w:rPr>
              <w:t xml:space="preserve"> </w:t>
            </w:r>
            <w:r w:rsidRPr="00676D4A">
              <w:rPr>
                <w:sz w:val="24"/>
                <w:szCs w:val="24"/>
                <w:lang w:val="ru-RU"/>
              </w:rPr>
              <w:t>другого</w:t>
            </w:r>
            <w:r w:rsidRPr="00676D4A">
              <w:rPr>
                <w:spacing w:val="-4"/>
                <w:sz w:val="24"/>
                <w:szCs w:val="24"/>
                <w:lang w:val="ru-RU"/>
              </w:rPr>
              <w:t xml:space="preserve"> </w:t>
            </w:r>
            <w:r w:rsidRPr="00676D4A">
              <w:rPr>
                <w:sz w:val="24"/>
                <w:szCs w:val="24"/>
                <w:lang w:val="ru-RU"/>
              </w:rPr>
              <w:t>человека,</w:t>
            </w:r>
          </w:p>
          <w:p w14:paraId="714AEABD" w14:textId="77777777" w:rsidR="00457A1F" w:rsidRPr="00676D4A" w:rsidRDefault="00457A1F" w:rsidP="007A7DA4">
            <w:pPr>
              <w:pStyle w:val="TableParagraph"/>
              <w:spacing w:line="270" w:lineRule="atLeast"/>
              <w:ind w:right="338"/>
              <w:rPr>
                <w:sz w:val="24"/>
                <w:szCs w:val="24"/>
                <w:lang w:val="ru-RU"/>
              </w:rPr>
            </w:pPr>
            <w:r w:rsidRPr="00676D4A">
              <w:rPr>
                <w:sz w:val="24"/>
                <w:szCs w:val="24"/>
                <w:lang w:val="ru-RU"/>
              </w:rPr>
              <w:t>справляться со страхами, обидами,</w:t>
            </w:r>
            <w:r w:rsidRPr="00676D4A">
              <w:rPr>
                <w:spacing w:val="-57"/>
                <w:sz w:val="24"/>
                <w:szCs w:val="24"/>
                <w:lang w:val="ru-RU"/>
              </w:rPr>
              <w:t xml:space="preserve"> </w:t>
            </w:r>
            <w:r w:rsidRPr="00676D4A">
              <w:rPr>
                <w:sz w:val="24"/>
                <w:szCs w:val="24"/>
                <w:lang w:val="ru-RU"/>
              </w:rPr>
              <w:t>гневом.</w:t>
            </w:r>
          </w:p>
        </w:tc>
      </w:tr>
      <w:tr w:rsidR="00457A1F" w:rsidRPr="00676D4A" w14:paraId="4354A2C5"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79"/>
        </w:trPr>
        <w:tc>
          <w:tcPr>
            <w:tcW w:w="1428" w:type="dxa"/>
            <w:vMerge/>
            <w:tcBorders>
              <w:top w:val="single" w:sz="4" w:space="0" w:color="auto"/>
              <w:left w:val="single" w:sz="4" w:space="0" w:color="auto"/>
              <w:bottom w:val="single" w:sz="4" w:space="0" w:color="auto"/>
              <w:right w:val="single" w:sz="4" w:space="0" w:color="auto"/>
            </w:tcBorders>
          </w:tcPr>
          <w:p w14:paraId="72B1624F" w14:textId="77777777" w:rsidR="00457A1F" w:rsidRPr="00676D4A" w:rsidRDefault="00457A1F" w:rsidP="002C482F">
            <w:pPr>
              <w:ind w:left="57"/>
              <w:rPr>
                <w:rFonts w:ascii="Times New Roman" w:hAnsi="Times New Roman" w:cs="Times New Roman"/>
                <w:sz w:val="24"/>
                <w:szCs w:val="24"/>
                <w:lang w:val="ru-RU"/>
              </w:rPr>
            </w:pPr>
          </w:p>
        </w:tc>
        <w:tc>
          <w:tcPr>
            <w:tcW w:w="2693" w:type="dxa"/>
            <w:tcBorders>
              <w:top w:val="single" w:sz="4" w:space="0" w:color="auto"/>
              <w:left w:val="single" w:sz="4" w:space="0" w:color="auto"/>
              <w:bottom w:val="single" w:sz="4" w:space="0" w:color="auto"/>
              <w:right w:val="single" w:sz="4" w:space="0" w:color="auto"/>
            </w:tcBorders>
          </w:tcPr>
          <w:p w14:paraId="1A156D88" w14:textId="77777777" w:rsidR="00457A1F" w:rsidRPr="00676D4A" w:rsidRDefault="00457A1F" w:rsidP="007A7DA4">
            <w:pPr>
              <w:pStyle w:val="TableParagraph"/>
              <w:rPr>
                <w:sz w:val="24"/>
                <w:szCs w:val="24"/>
                <w:lang w:val="ru-RU"/>
              </w:rPr>
            </w:pPr>
            <w:r w:rsidRPr="00676D4A">
              <w:rPr>
                <w:sz w:val="24"/>
                <w:szCs w:val="24"/>
                <w:lang w:val="ru-RU"/>
              </w:rPr>
              <w:t>Знать этические</w:t>
            </w:r>
            <w:r w:rsidRPr="00676D4A">
              <w:rPr>
                <w:spacing w:val="1"/>
                <w:sz w:val="24"/>
                <w:szCs w:val="24"/>
                <w:lang w:val="ru-RU"/>
              </w:rPr>
              <w:t xml:space="preserve"> </w:t>
            </w:r>
            <w:r w:rsidRPr="00676D4A">
              <w:rPr>
                <w:sz w:val="24"/>
                <w:szCs w:val="24"/>
                <w:lang w:val="ru-RU"/>
              </w:rPr>
              <w:t>нормы</w:t>
            </w:r>
            <w:r w:rsidRPr="00676D4A">
              <w:rPr>
                <w:spacing w:val="-58"/>
                <w:sz w:val="24"/>
                <w:szCs w:val="24"/>
                <w:lang w:val="ru-RU"/>
              </w:rPr>
              <w:t xml:space="preserve"> </w:t>
            </w:r>
            <w:r w:rsidRPr="00676D4A">
              <w:rPr>
                <w:sz w:val="24"/>
                <w:szCs w:val="24"/>
                <w:lang w:val="ru-RU"/>
              </w:rPr>
              <w:t>поведения человека в</w:t>
            </w:r>
            <w:r w:rsidRPr="00676D4A">
              <w:rPr>
                <w:spacing w:val="1"/>
                <w:sz w:val="24"/>
                <w:szCs w:val="24"/>
                <w:lang w:val="ru-RU"/>
              </w:rPr>
              <w:t xml:space="preserve"> </w:t>
            </w:r>
            <w:r w:rsidRPr="00676D4A">
              <w:rPr>
                <w:sz w:val="24"/>
                <w:szCs w:val="24"/>
                <w:lang w:val="ru-RU"/>
              </w:rPr>
              <w:t>обществе</w:t>
            </w:r>
          </w:p>
        </w:tc>
        <w:tc>
          <w:tcPr>
            <w:tcW w:w="6662" w:type="dxa"/>
            <w:tcBorders>
              <w:top w:val="single" w:sz="4" w:space="0" w:color="auto"/>
              <w:left w:val="single" w:sz="4" w:space="0" w:color="auto"/>
              <w:bottom w:val="single" w:sz="4" w:space="0" w:color="auto"/>
              <w:right w:val="single" w:sz="4" w:space="0" w:color="auto"/>
            </w:tcBorders>
          </w:tcPr>
          <w:p w14:paraId="4317C58F" w14:textId="77777777" w:rsidR="00457A1F" w:rsidRPr="00676D4A" w:rsidRDefault="00457A1F" w:rsidP="007A7DA4">
            <w:pPr>
              <w:pStyle w:val="TableParagraph"/>
              <w:ind w:right="117"/>
              <w:rPr>
                <w:sz w:val="24"/>
                <w:szCs w:val="24"/>
                <w:lang w:val="ru-RU"/>
              </w:rPr>
            </w:pPr>
            <w:r w:rsidRPr="00676D4A">
              <w:rPr>
                <w:sz w:val="24"/>
                <w:szCs w:val="24"/>
                <w:lang w:val="ru-RU"/>
              </w:rPr>
              <w:t>Уметь</w:t>
            </w:r>
            <w:r w:rsidRPr="00676D4A">
              <w:rPr>
                <w:spacing w:val="1"/>
                <w:sz w:val="24"/>
                <w:szCs w:val="24"/>
                <w:lang w:val="ru-RU"/>
              </w:rPr>
              <w:t xml:space="preserve"> </w:t>
            </w:r>
            <w:r w:rsidRPr="00676D4A">
              <w:rPr>
                <w:sz w:val="24"/>
                <w:szCs w:val="24"/>
                <w:lang w:val="ru-RU"/>
              </w:rPr>
              <w:t>высказывать отношение к</w:t>
            </w:r>
            <w:r w:rsidRPr="00676D4A">
              <w:rPr>
                <w:spacing w:val="1"/>
                <w:sz w:val="24"/>
                <w:szCs w:val="24"/>
                <w:lang w:val="ru-RU"/>
              </w:rPr>
              <w:t xml:space="preserve"> </w:t>
            </w:r>
            <w:r w:rsidRPr="00676D4A">
              <w:rPr>
                <w:sz w:val="24"/>
                <w:szCs w:val="24"/>
                <w:lang w:val="ru-RU"/>
              </w:rPr>
              <w:t>поступкам героев, оценивать</w:t>
            </w:r>
            <w:r w:rsidRPr="00676D4A">
              <w:rPr>
                <w:spacing w:val="1"/>
                <w:sz w:val="24"/>
                <w:szCs w:val="24"/>
                <w:lang w:val="ru-RU"/>
              </w:rPr>
              <w:t xml:space="preserve"> </w:t>
            </w:r>
            <w:r w:rsidRPr="00676D4A">
              <w:rPr>
                <w:sz w:val="24"/>
                <w:szCs w:val="24"/>
                <w:lang w:val="ru-RU"/>
              </w:rPr>
              <w:t>поступки</w:t>
            </w:r>
            <w:r w:rsidRPr="00676D4A">
              <w:rPr>
                <w:spacing w:val="-4"/>
                <w:sz w:val="24"/>
                <w:szCs w:val="24"/>
                <w:lang w:val="ru-RU"/>
              </w:rPr>
              <w:t xml:space="preserve"> </w:t>
            </w:r>
            <w:r w:rsidRPr="00676D4A">
              <w:rPr>
                <w:sz w:val="24"/>
                <w:szCs w:val="24"/>
                <w:lang w:val="ru-RU"/>
              </w:rPr>
              <w:t>героев</w:t>
            </w:r>
            <w:r w:rsidRPr="00676D4A">
              <w:rPr>
                <w:spacing w:val="-5"/>
                <w:sz w:val="24"/>
                <w:szCs w:val="24"/>
                <w:lang w:val="ru-RU"/>
              </w:rPr>
              <w:t xml:space="preserve"> </w:t>
            </w:r>
            <w:r w:rsidRPr="00676D4A">
              <w:rPr>
                <w:sz w:val="24"/>
                <w:szCs w:val="24"/>
                <w:lang w:val="ru-RU"/>
              </w:rPr>
              <w:t>и</w:t>
            </w:r>
            <w:r w:rsidRPr="00676D4A">
              <w:rPr>
                <w:spacing w:val="-3"/>
                <w:sz w:val="24"/>
                <w:szCs w:val="24"/>
                <w:lang w:val="ru-RU"/>
              </w:rPr>
              <w:t xml:space="preserve"> </w:t>
            </w:r>
            <w:r w:rsidRPr="00676D4A">
              <w:rPr>
                <w:sz w:val="24"/>
                <w:szCs w:val="24"/>
                <w:lang w:val="ru-RU"/>
              </w:rPr>
              <w:t>мотивы</w:t>
            </w:r>
            <w:r w:rsidRPr="00676D4A">
              <w:rPr>
                <w:spacing w:val="-5"/>
                <w:sz w:val="24"/>
                <w:szCs w:val="24"/>
                <w:lang w:val="ru-RU"/>
              </w:rPr>
              <w:t xml:space="preserve"> </w:t>
            </w:r>
            <w:r w:rsidRPr="00676D4A">
              <w:rPr>
                <w:sz w:val="24"/>
                <w:szCs w:val="24"/>
                <w:lang w:val="ru-RU"/>
              </w:rPr>
              <w:t>поступков</w:t>
            </w:r>
            <w:r w:rsidRPr="00676D4A">
              <w:rPr>
                <w:spacing w:val="-57"/>
                <w:sz w:val="24"/>
                <w:szCs w:val="24"/>
                <w:lang w:val="ru-RU"/>
              </w:rPr>
              <w:t xml:space="preserve"> </w:t>
            </w:r>
            <w:r w:rsidRPr="00676D4A">
              <w:rPr>
                <w:sz w:val="24"/>
                <w:szCs w:val="24"/>
                <w:lang w:val="ru-RU"/>
              </w:rPr>
              <w:t>с</w:t>
            </w:r>
            <w:r w:rsidRPr="00676D4A">
              <w:rPr>
                <w:spacing w:val="-1"/>
                <w:sz w:val="24"/>
                <w:szCs w:val="24"/>
                <w:lang w:val="ru-RU"/>
              </w:rPr>
              <w:t xml:space="preserve"> </w:t>
            </w:r>
            <w:r w:rsidRPr="00676D4A">
              <w:rPr>
                <w:sz w:val="24"/>
                <w:szCs w:val="24"/>
                <w:lang w:val="ru-RU"/>
              </w:rPr>
              <w:t>учетом</w:t>
            </w:r>
            <w:r w:rsidRPr="00676D4A">
              <w:rPr>
                <w:spacing w:val="-3"/>
                <w:sz w:val="24"/>
                <w:szCs w:val="24"/>
                <w:lang w:val="ru-RU"/>
              </w:rPr>
              <w:t xml:space="preserve"> </w:t>
            </w:r>
            <w:r w:rsidRPr="00676D4A">
              <w:rPr>
                <w:sz w:val="24"/>
                <w:szCs w:val="24"/>
                <w:lang w:val="ru-RU"/>
              </w:rPr>
              <w:t>принятых в</w:t>
            </w:r>
            <w:r w:rsidRPr="00676D4A">
              <w:rPr>
                <w:spacing w:val="-3"/>
                <w:sz w:val="24"/>
                <w:szCs w:val="24"/>
                <w:lang w:val="ru-RU"/>
              </w:rPr>
              <w:t xml:space="preserve"> </w:t>
            </w:r>
            <w:r w:rsidRPr="00676D4A">
              <w:rPr>
                <w:sz w:val="24"/>
                <w:szCs w:val="24"/>
                <w:lang w:val="ru-RU"/>
              </w:rPr>
              <w:t>обществе</w:t>
            </w:r>
            <w:r w:rsidRPr="00676D4A">
              <w:rPr>
                <w:spacing w:val="-4"/>
                <w:sz w:val="24"/>
                <w:szCs w:val="24"/>
                <w:lang w:val="ru-RU"/>
              </w:rPr>
              <w:t xml:space="preserve"> </w:t>
            </w:r>
            <w:r w:rsidRPr="00676D4A">
              <w:rPr>
                <w:sz w:val="24"/>
                <w:szCs w:val="24"/>
                <w:lang w:val="ru-RU"/>
              </w:rPr>
              <w:t>норм</w:t>
            </w:r>
          </w:p>
          <w:p w14:paraId="0202DFE9" w14:textId="77777777" w:rsidR="00457A1F" w:rsidRPr="00676D4A" w:rsidRDefault="00457A1F" w:rsidP="007A7DA4">
            <w:pPr>
              <w:pStyle w:val="TableParagraph"/>
              <w:spacing w:line="269" w:lineRule="exact"/>
              <w:rPr>
                <w:sz w:val="24"/>
                <w:szCs w:val="24"/>
              </w:rPr>
            </w:pPr>
            <w:r w:rsidRPr="00676D4A">
              <w:rPr>
                <w:sz w:val="24"/>
                <w:szCs w:val="24"/>
              </w:rPr>
              <w:t>и</w:t>
            </w:r>
            <w:r w:rsidRPr="00676D4A">
              <w:rPr>
                <w:spacing w:val="-1"/>
                <w:sz w:val="24"/>
                <w:szCs w:val="24"/>
              </w:rPr>
              <w:t xml:space="preserve"> </w:t>
            </w:r>
            <w:r w:rsidRPr="00676D4A">
              <w:rPr>
                <w:sz w:val="24"/>
                <w:szCs w:val="24"/>
              </w:rPr>
              <w:t>правил</w:t>
            </w:r>
          </w:p>
        </w:tc>
      </w:tr>
      <w:tr w:rsidR="00457A1F" w:rsidRPr="00676D4A" w14:paraId="686AB0C3"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379"/>
        </w:trPr>
        <w:tc>
          <w:tcPr>
            <w:tcW w:w="1428" w:type="dxa"/>
            <w:tcBorders>
              <w:top w:val="single" w:sz="4" w:space="0" w:color="auto"/>
              <w:left w:val="single" w:sz="4" w:space="0" w:color="auto"/>
              <w:bottom w:val="single" w:sz="4" w:space="0" w:color="auto"/>
              <w:right w:val="single" w:sz="4" w:space="0" w:color="auto"/>
            </w:tcBorders>
          </w:tcPr>
          <w:p w14:paraId="20F53118" w14:textId="77777777" w:rsidR="00457A1F" w:rsidRPr="00676D4A" w:rsidRDefault="00457A1F" w:rsidP="002C482F">
            <w:pPr>
              <w:pStyle w:val="TableParagraph"/>
              <w:ind w:left="57"/>
              <w:rPr>
                <w:b/>
                <w:sz w:val="24"/>
                <w:szCs w:val="24"/>
              </w:rPr>
            </w:pPr>
            <w:r w:rsidRPr="00676D4A">
              <w:rPr>
                <w:b/>
                <w:sz w:val="24"/>
                <w:szCs w:val="24"/>
              </w:rPr>
              <w:t>Мотивационная</w:t>
            </w:r>
            <w:r w:rsidRPr="00676D4A">
              <w:rPr>
                <w:b/>
                <w:spacing w:val="-57"/>
                <w:sz w:val="24"/>
                <w:szCs w:val="24"/>
              </w:rPr>
              <w:t xml:space="preserve"> </w:t>
            </w:r>
            <w:r w:rsidRPr="00676D4A">
              <w:rPr>
                <w:b/>
                <w:sz w:val="24"/>
                <w:szCs w:val="24"/>
              </w:rPr>
              <w:t>сфера</w:t>
            </w:r>
            <w:r w:rsidRPr="00676D4A">
              <w:rPr>
                <w:b/>
                <w:spacing w:val="-13"/>
                <w:sz w:val="24"/>
                <w:szCs w:val="24"/>
              </w:rPr>
              <w:t xml:space="preserve"> </w:t>
            </w:r>
            <w:r w:rsidRPr="00676D4A">
              <w:rPr>
                <w:b/>
                <w:sz w:val="24"/>
                <w:szCs w:val="24"/>
              </w:rPr>
              <w:t>личности.</w:t>
            </w:r>
          </w:p>
        </w:tc>
        <w:tc>
          <w:tcPr>
            <w:tcW w:w="2693" w:type="dxa"/>
            <w:tcBorders>
              <w:top w:val="single" w:sz="4" w:space="0" w:color="auto"/>
              <w:left w:val="single" w:sz="4" w:space="0" w:color="auto"/>
              <w:bottom w:val="single" w:sz="4" w:space="0" w:color="auto"/>
              <w:right w:val="single" w:sz="4" w:space="0" w:color="auto"/>
            </w:tcBorders>
          </w:tcPr>
          <w:p w14:paraId="796921CF" w14:textId="77777777" w:rsidR="00457A1F" w:rsidRPr="00676D4A" w:rsidRDefault="00457A1F" w:rsidP="007A7DA4">
            <w:pPr>
              <w:pStyle w:val="TableParagraph"/>
              <w:rPr>
                <w:sz w:val="24"/>
                <w:szCs w:val="24"/>
              </w:rPr>
            </w:pPr>
            <w:r w:rsidRPr="00676D4A">
              <w:rPr>
                <w:sz w:val="24"/>
                <w:szCs w:val="24"/>
              </w:rPr>
              <w:t>Иметь</w:t>
            </w:r>
            <w:r w:rsidRPr="00676D4A">
              <w:rPr>
                <w:spacing w:val="1"/>
                <w:sz w:val="24"/>
                <w:szCs w:val="24"/>
              </w:rPr>
              <w:t xml:space="preserve"> </w:t>
            </w:r>
            <w:r w:rsidRPr="00676D4A">
              <w:rPr>
                <w:sz w:val="24"/>
                <w:szCs w:val="24"/>
              </w:rPr>
              <w:t>социальный мотив</w:t>
            </w:r>
            <w:r w:rsidRPr="00676D4A">
              <w:rPr>
                <w:spacing w:val="-57"/>
                <w:sz w:val="24"/>
                <w:szCs w:val="24"/>
              </w:rPr>
              <w:t xml:space="preserve"> </w:t>
            </w:r>
            <w:r w:rsidRPr="00676D4A">
              <w:rPr>
                <w:sz w:val="24"/>
                <w:szCs w:val="24"/>
              </w:rPr>
              <w:t>учения.</w:t>
            </w:r>
          </w:p>
        </w:tc>
        <w:tc>
          <w:tcPr>
            <w:tcW w:w="6662" w:type="dxa"/>
            <w:tcBorders>
              <w:top w:val="single" w:sz="4" w:space="0" w:color="auto"/>
              <w:left w:val="single" w:sz="4" w:space="0" w:color="auto"/>
              <w:bottom w:val="single" w:sz="4" w:space="0" w:color="auto"/>
              <w:right w:val="single" w:sz="4" w:space="0" w:color="auto"/>
            </w:tcBorders>
          </w:tcPr>
          <w:p w14:paraId="5142F5F6" w14:textId="77777777" w:rsidR="00457A1F" w:rsidRPr="00676D4A" w:rsidRDefault="00457A1F" w:rsidP="007A7DA4">
            <w:pPr>
              <w:pStyle w:val="TableParagraph"/>
              <w:ind w:right="293"/>
              <w:rPr>
                <w:sz w:val="24"/>
                <w:szCs w:val="24"/>
                <w:lang w:val="ru-RU"/>
              </w:rPr>
            </w:pPr>
            <w:r w:rsidRPr="00676D4A">
              <w:rPr>
                <w:sz w:val="24"/>
                <w:szCs w:val="24"/>
                <w:lang w:val="ru-RU"/>
              </w:rPr>
              <w:t>Иметь</w:t>
            </w:r>
            <w:r w:rsidRPr="00676D4A">
              <w:rPr>
                <w:spacing w:val="1"/>
                <w:sz w:val="24"/>
                <w:szCs w:val="24"/>
                <w:lang w:val="ru-RU"/>
              </w:rPr>
              <w:t xml:space="preserve"> </w:t>
            </w:r>
            <w:r w:rsidRPr="00676D4A">
              <w:rPr>
                <w:sz w:val="24"/>
                <w:szCs w:val="24"/>
                <w:lang w:val="ru-RU"/>
              </w:rPr>
              <w:t>адекватную установку в</w:t>
            </w:r>
            <w:r w:rsidRPr="00676D4A">
              <w:rPr>
                <w:spacing w:val="1"/>
                <w:sz w:val="24"/>
                <w:szCs w:val="24"/>
                <w:lang w:val="ru-RU"/>
              </w:rPr>
              <w:t xml:space="preserve"> </w:t>
            </w:r>
            <w:r w:rsidRPr="00676D4A">
              <w:rPr>
                <w:sz w:val="24"/>
                <w:szCs w:val="24"/>
                <w:lang w:val="ru-RU"/>
              </w:rPr>
              <w:t>отношении школьных трудностей -</w:t>
            </w:r>
            <w:r w:rsidRPr="00676D4A">
              <w:rPr>
                <w:spacing w:val="-57"/>
                <w:sz w:val="24"/>
                <w:szCs w:val="24"/>
                <w:lang w:val="ru-RU"/>
              </w:rPr>
              <w:t xml:space="preserve"> </w:t>
            </w:r>
            <w:r w:rsidRPr="00676D4A">
              <w:rPr>
                <w:sz w:val="24"/>
                <w:szCs w:val="24"/>
                <w:lang w:val="ru-RU"/>
              </w:rPr>
              <w:t>установку</w:t>
            </w:r>
            <w:r w:rsidRPr="00676D4A">
              <w:rPr>
                <w:spacing w:val="-5"/>
                <w:sz w:val="24"/>
                <w:szCs w:val="24"/>
                <w:lang w:val="ru-RU"/>
              </w:rPr>
              <w:t xml:space="preserve"> </w:t>
            </w:r>
            <w:r w:rsidRPr="00676D4A">
              <w:rPr>
                <w:sz w:val="24"/>
                <w:szCs w:val="24"/>
                <w:lang w:val="ru-RU"/>
              </w:rPr>
              <w:t>преодоления.</w:t>
            </w:r>
          </w:p>
          <w:p w14:paraId="10E2D0A3" w14:textId="77777777" w:rsidR="00457A1F" w:rsidRPr="00676D4A" w:rsidRDefault="00457A1F" w:rsidP="007A7DA4">
            <w:pPr>
              <w:pStyle w:val="TableParagraph"/>
              <w:spacing w:line="270" w:lineRule="atLeast"/>
              <w:ind w:right="986"/>
              <w:rPr>
                <w:sz w:val="24"/>
                <w:szCs w:val="24"/>
                <w:lang w:val="ru-RU"/>
              </w:rPr>
            </w:pPr>
            <w:r w:rsidRPr="00676D4A">
              <w:rPr>
                <w:sz w:val="24"/>
                <w:szCs w:val="24"/>
                <w:lang w:val="ru-RU"/>
              </w:rPr>
              <w:t>Иметь</w:t>
            </w:r>
            <w:r w:rsidRPr="00676D4A">
              <w:rPr>
                <w:spacing w:val="1"/>
                <w:sz w:val="24"/>
                <w:szCs w:val="24"/>
                <w:lang w:val="ru-RU"/>
              </w:rPr>
              <w:t xml:space="preserve"> </w:t>
            </w:r>
            <w:r w:rsidRPr="00676D4A">
              <w:rPr>
                <w:sz w:val="24"/>
                <w:szCs w:val="24"/>
                <w:lang w:val="ru-RU"/>
              </w:rPr>
              <w:t>устойчивую учебно-</w:t>
            </w:r>
            <w:r w:rsidRPr="00676D4A">
              <w:rPr>
                <w:spacing w:val="-57"/>
                <w:sz w:val="24"/>
                <w:szCs w:val="24"/>
                <w:lang w:val="ru-RU"/>
              </w:rPr>
              <w:t xml:space="preserve"> </w:t>
            </w:r>
            <w:r w:rsidRPr="00676D4A">
              <w:rPr>
                <w:sz w:val="24"/>
                <w:szCs w:val="24"/>
                <w:lang w:val="ru-RU"/>
              </w:rPr>
              <w:t>познавательную</w:t>
            </w:r>
            <w:r w:rsidRPr="00676D4A">
              <w:rPr>
                <w:spacing w:val="-9"/>
                <w:sz w:val="24"/>
                <w:szCs w:val="24"/>
                <w:lang w:val="ru-RU"/>
              </w:rPr>
              <w:t xml:space="preserve"> </w:t>
            </w:r>
            <w:r w:rsidRPr="00676D4A">
              <w:rPr>
                <w:sz w:val="24"/>
                <w:szCs w:val="24"/>
                <w:lang w:val="ru-RU"/>
              </w:rPr>
              <w:t>мотивацию.</w:t>
            </w:r>
          </w:p>
        </w:tc>
      </w:tr>
      <w:tr w:rsidR="00676D4A" w:rsidRPr="00676D4A" w14:paraId="3397C7C7"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8"/>
        </w:trPr>
        <w:tc>
          <w:tcPr>
            <w:tcW w:w="1428" w:type="dxa"/>
            <w:vMerge w:val="restart"/>
            <w:tcBorders>
              <w:top w:val="single" w:sz="4" w:space="0" w:color="auto"/>
              <w:left w:val="single" w:sz="4" w:space="0" w:color="auto"/>
              <w:bottom w:val="single" w:sz="4" w:space="0" w:color="auto"/>
              <w:right w:val="single" w:sz="4" w:space="0" w:color="auto"/>
            </w:tcBorders>
          </w:tcPr>
          <w:p w14:paraId="600C27D7" w14:textId="77777777" w:rsidR="00457A1F" w:rsidRPr="00676D4A" w:rsidRDefault="00457A1F" w:rsidP="002C482F">
            <w:pPr>
              <w:pStyle w:val="TableParagraph"/>
              <w:ind w:left="57"/>
              <w:rPr>
                <w:b/>
                <w:sz w:val="24"/>
                <w:szCs w:val="24"/>
                <w:lang w:val="ru-RU"/>
              </w:rPr>
            </w:pPr>
            <w:r w:rsidRPr="00676D4A">
              <w:rPr>
                <w:b/>
                <w:sz w:val="24"/>
                <w:szCs w:val="24"/>
                <w:lang w:val="ru-RU"/>
              </w:rPr>
              <w:t>Коммуникативная</w:t>
            </w:r>
            <w:r w:rsidRPr="00676D4A">
              <w:rPr>
                <w:b/>
                <w:spacing w:val="-57"/>
                <w:sz w:val="24"/>
                <w:szCs w:val="24"/>
                <w:lang w:val="ru-RU"/>
              </w:rPr>
              <w:t xml:space="preserve"> </w:t>
            </w:r>
            <w:r w:rsidRPr="00676D4A">
              <w:rPr>
                <w:b/>
                <w:sz w:val="24"/>
                <w:szCs w:val="24"/>
                <w:lang w:val="ru-RU"/>
              </w:rPr>
              <w:t>сфера и</w:t>
            </w:r>
            <w:r w:rsidRPr="00676D4A">
              <w:rPr>
                <w:b/>
                <w:spacing w:val="1"/>
                <w:sz w:val="24"/>
                <w:szCs w:val="24"/>
                <w:lang w:val="ru-RU"/>
              </w:rPr>
              <w:t xml:space="preserve"> </w:t>
            </w:r>
            <w:r w:rsidRPr="00676D4A">
              <w:rPr>
                <w:b/>
                <w:sz w:val="24"/>
                <w:szCs w:val="24"/>
                <w:lang w:val="ru-RU"/>
              </w:rPr>
              <w:t>социальная</w:t>
            </w:r>
            <w:r w:rsidRPr="00676D4A">
              <w:rPr>
                <w:b/>
                <w:spacing w:val="1"/>
                <w:sz w:val="24"/>
                <w:szCs w:val="24"/>
                <w:lang w:val="ru-RU"/>
              </w:rPr>
              <w:t xml:space="preserve"> </w:t>
            </w:r>
            <w:r w:rsidRPr="00676D4A">
              <w:rPr>
                <w:b/>
                <w:sz w:val="24"/>
                <w:szCs w:val="24"/>
                <w:lang w:val="ru-RU"/>
              </w:rPr>
              <w:t>интеграция</w:t>
            </w:r>
          </w:p>
        </w:tc>
        <w:tc>
          <w:tcPr>
            <w:tcW w:w="2693" w:type="dxa"/>
            <w:tcBorders>
              <w:top w:val="single" w:sz="4" w:space="0" w:color="auto"/>
              <w:left w:val="single" w:sz="4" w:space="0" w:color="auto"/>
              <w:bottom w:val="single" w:sz="4" w:space="0" w:color="auto"/>
              <w:right w:val="single" w:sz="4" w:space="0" w:color="auto"/>
            </w:tcBorders>
          </w:tcPr>
          <w:p w14:paraId="4D615EBD" w14:textId="77777777" w:rsidR="00457A1F" w:rsidRPr="00676D4A" w:rsidRDefault="00457A1F" w:rsidP="007A7DA4">
            <w:pPr>
              <w:pStyle w:val="TableParagraph"/>
              <w:ind w:right="748"/>
              <w:rPr>
                <w:sz w:val="24"/>
                <w:szCs w:val="24"/>
                <w:lang w:val="ru-RU"/>
              </w:rPr>
            </w:pPr>
            <w:r w:rsidRPr="00676D4A">
              <w:rPr>
                <w:sz w:val="24"/>
                <w:szCs w:val="24"/>
                <w:lang w:val="ru-RU"/>
              </w:rPr>
              <w:t>Иметь</w:t>
            </w:r>
            <w:r w:rsidRPr="00676D4A">
              <w:rPr>
                <w:spacing w:val="-5"/>
                <w:sz w:val="24"/>
                <w:szCs w:val="24"/>
                <w:lang w:val="ru-RU"/>
              </w:rPr>
              <w:t xml:space="preserve"> </w:t>
            </w:r>
            <w:r w:rsidRPr="00676D4A">
              <w:rPr>
                <w:sz w:val="24"/>
                <w:szCs w:val="24"/>
                <w:lang w:val="ru-RU"/>
              </w:rPr>
              <w:t>представления</w:t>
            </w:r>
            <w:r w:rsidRPr="00676D4A">
              <w:rPr>
                <w:spacing w:val="-5"/>
                <w:sz w:val="24"/>
                <w:szCs w:val="24"/>
                <w:lang w:val="ru-RU"/>
              </w:rPr>
              <w:t xml:space="preserve"> </w:t>
            </w:r>
            <w:r w:rsidRPr="00676D4A">
              <w:rPr>
                <w:sz w:val="24"/>
                <w:szCs w:val="24"/>
                <w:lang w:val="ru-RU"/>
              </w:rPr>
              <w:t>о</w:t>
            </w:r>
            <w:r w:rsidRPr="00676D4A">
              <w:rPr>
                <w:spacing w:val="-57"/>
                <w:sz w:val="24"/>
                <w:szCs w:val="24"/>
                <w:lang w:val="ru-RU"/>
              </w:rPr>
              <w:t xml:space="preserve"> </w:t>
            </w:r>
            <w:r w:rsidRPr="00676D4A">
              <w:rPr>
                <w:sz w:val="24"/>
                <w:szCs w:val="24"/>
                <w:lang w:val="ru-RU"/>
              </w:rPr>
              <w:t>социальных нормах,</w:t>
            </w:r>
          </w:p>
          <w:p w14:paraId="2B7C4743" w14:textId="77777777" w:rsidR="00457A1F" w:rsidRPr="00676D4A" w:rsidRDefault="00457A1F" w:rsidP="007A7DA4">
            <w:pPr>
              <w:pStyle w:val="TableParagraph"/>
              <w:spacing w:line="269" w:lineRule="exact"/>
              <w:rPr>
                <w:sz w:val="24"/>
                <w:szCs w:val="24"/>
              </w:rPr>
            </w:pPr>
            <w:r w:rsidRPr="00676D4A">
              <w:rPr>
                <w:sz w:val="24"/>
                <w:szCs w:val="24"/>
              </w:rPr>
              <w:t>принятых</w:t>
            </w:r>
            <w:r w:rsidRPr="00676D4A">
              <w:rPr>
                <w:spacing w:val="-2"/>
                <w:sz w:val="24"/>
                <w:szCs w:val="24"/>
              </w:rPr>
              <w:t xml:space="preserve"> </w:t>
            </w:r>
            <w:r w:rsidRPr="00676D4A">
              <w:rPr>
                <w:sz w:val="24"/>
                <w:szCs w:val="24"/>
              </w:rPr>
              <w:t>в</w:t>
            </w:r>
            <w:r w:rsidRPr="00676D4A">
              <w:rPr>
                <w:spacing w:val="-4"/>
                <w:sz w:val="24"/>
                <w:szCs w:val="24"/>
              </w:rPr>
              <w:t xml:space="preserve"> </w:t>
            </w:r>
            <w:r w:rsidRPr="00676D4A">
              <w:rPr>
                <w:sz w:val="24"/>
                <w:szCs w:val="24"/>
              </w:rPr>
              <w:t>обществе</w:t>
            </w:r>
          </w:p>
        </w:tc>
        <w:tc>
          <w:tcPr>
            <w:tcW w:w="6662" w:type="dxa"/>
            <w:tcBorders>
              <w:top w:val="single" w:sz="4" w:space="0" w:color="auto"/>
              <w:left w:val="single" w:sz="4" w:space="0" w:color="auto"/>
              <w:bottom w:val="single" w:sz="4" w:space="0" w:color="auto"/>
              <w:right w:val="single" w:sz="4" w:space="0" w:color="auto"/>
            </w:tcBorders>
          </w:tcPr>
          <w:p w14:paraId="59C69D92" w14:textId="77777777" w:rsidR="00457A1F" w:rsidRPr="00BE10E3" w:rsidRDefault="00457A1F" w:rsidP="007A7DA4">
            <w:pPr>
              <w:pStyle w:val="TableParagraph"/>
              <w:ind w:right="168"/>
              <w:rPr>
                <w:sz w:val="24"/>
                <w:szCs w:val="24"/>
                <w:lang w:val="ru-RU"/>
              </w:rPr>
            </w:pPr>
            <w:r w:rsidRPr="00BE10E3">
              <w:rPr>
                <w:sz w:val="24"/>
                <w:szCs w:val="24"/>
                <w:lang w:val="ru-RU"/>
              </w:rPr>
              <w:t>Уметь устанавливать коммуникации</w:t>
            </w:r>
            <w:r w:rsidRPr="00BE10E3">
              <w:rPr>
                <w:spacing w:val="-58"/>
                <w:sz w:val="24"/>
                <w:szCs w:val="24"/>
                <w:lang w:val="ru-RU"/>
              </w:rPr>
              <w:t xml:space="preserve"> </w:t>
            </w:r>
            <w:r w:rsidRPr="00BE10E3">
              <w:rPr>
                <w:sz w:val="24"/>
                <w:szCs w:val="24"/>
                <w:lang w:val="ru-RU"/>
              </w:rPr>
              <w:t>в</w:t>
            </w:r>
            <w:r w:rsidRPr="00BE10E3">
              <w:rPr>
                <w:spacing w:val="-3"/>
                <w:sz w:val="24"/>
                <w:szCs w:val="24"/>
                <w:lang w:val="ru-RU"/>
              </w:rPr>
              <w:t xml:space="preserve"> </w:t>
            </w:r>
            <w:r w:rsidRPr="00BE10E3">
              <w:rPr>
                <w:sz w:val="24"/>
                <w:szCs w:val="24"/>
                <w:lang w:val="ru-RU"/>
              </w:rPr>
              <w:t>различных ситуациях</w:t>
            </w:r>
            <w:r w:rsidRPr="00BE10E3">
              <w:rPr>
                <w:spacing w:val="-2"/>
                <w:sz w:val="24"/>
                <w:szCs w:val="24"/>
                <w:lang w:val="ru-RU"/>
              </w:rPr>
              <w:t xml:space="preserve"> </w:t>
            </w:r>
            <w:r w:rsidRPr="00BE10E3">
              <w:rPr>
                <w:sz w:val="24"/>
                <w:szCs w:val="24"/>
                <w:lang w:val="ru-RU"/>
              </w:rPr>
              <w:t>общения;</w:t>
            </w:r>
          </w:p>
        </w:tc>
      </w:tr>
      <w:tr w:rsidR="00457A1F" w:rsidRPr="00676D4A" w14:paraId="0D691F72"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7"/>
        </w:trPr>
        <w:tc>
          <w:tcPr>
            <w:tcW w:w="1428" w:type="dxa"/>
            <w:vMerge/>
            <w:tcBorders>
              <w:top w:val="single" w:sz="4" w:space="0" w:color="auto"/>
              <w:left w:val="single" w:sz="4" w:space="0" w:color="auto"/>
              <w:bottom w:val="single" w:sz="4" w:space="0" w:color="auto"/>
              <w:right w:val="single" w:sz="4" w:space="0" w:color="auto"/>
            </w:tcBorders>
          </w:tcPr>
          <w:p w14:paraId="60D7D9AF" w14:textId="77777777" w:rsidR="00457A1F" w:rsidRPr="00BE10E3" w:rsidRDefault="00457A1F" w:rsidP="002C482F">
            <w:pPr>
              <w:ind w:left="57"/>
              <w:rPr>
                <w:rFonts w:ascii="Times New Roman" w:hAnsi="Times New Roman" w:cs="Times New Roman"/>
                <w:sz w:val="24"/>
                <w:szCs w:val="24"/>
                <w:lang w:val="ru-RU"/>
              </w:rPr>
            </w:pPr>
          </w:p>
        </w:tc>
        <w:tc>
          <w:tcPr>
            <w:tcW w:w="2693" w:type="dxa"/>
            <w:tcBorders>
              <w:top w:val="single" w:sz="4" w:space="0" w:color="auto"/>
              <w:left w:val="single" w:sz="4" w:space="0" w:color="auto"/>
              <w:bottom w:val="single" w:sz="4" w:space="0" w:color="auto"/>
              <w:right w:val="single" w:sz="4" w:space="0" w:color="auto"/>
            </w:tcBorders>
          </w:tcPr>
          <w:p w14:paraId="53C6F7D9" w14:textId="77777777" w:rsidR="00457A1F" w:rsidRPr="00BE10E3" w:rsidRDefault="00457A1F" w:rsidP="007A7DA4">
            <w:pPr>
              <w:pStyle w:val="TableParagraph"/>
              <w:ind w:right="323"/>
              <w:rPr>
                <w:sz w:val="24"/>
                <w:szCs w:val="24"/>
                <w:lang w:val="ru-RU"/>
              </w:rPr>
            </w:pPr>
            <w:r w:rsidRPr="00BE10E3">
              <w:rPr>
                <w:sz w:val="24"/>
                <w:szCs w:val="24"/>
                <w:lang w:val="ru-RU"/>
              </w:rPr>
              <w:t>Уметь</w:t>
            </w:r>
            <w:r w:rsidRPr="00BE10E3">
              <w:rPr>
                <w:spacing w:val="-4"/>
                <w:sz w:val="24"/>
                <w:szCs w:val="24"/>
                <w:lang w:val="ru-RU"/>
              </w:rPr>
              <w:t xml:space="preserve"> </w:t>
            </w:r>
            <w:r w:rsidRPr="00BE10E3">
              <w:rPr>
                <w:sz w:val="24"/>
                <w:szCs w:val="24"/>
                <w:lang w:val="ru-RU"/>
              </w:rPr>
              <w:t>отвечать</w:t>
            </w:r>
            <w:r w:rsidRPr="00BE10E3">
              <w:rPr>
                <w:spacing w:val="-3"/>
                <w:sz w:val="24"/>
                <w:szCs w:val="24"/>
                <w:lang w:val="ru-RU"/>
              </w:rPr>
              <w:t xml:space="preserve"> </w:t>
            </w:r>
            <w:r w:rsidRPr="00BE10E3">
              <w:rPr>
                <w:sz w:val="24"/>
                <w:szCs w:val="24"/>
                <w:lang w:val="ru-RU"/>
              </w:rPr>
              <w:t>на</w:t>
            </w:r>
            <w:r w:rsidRPr="00BE10E3">
              <w:rPr>
                <w:spacing w:val="-4"/>
                <w:sz w:val="24"/>
                <w:szCs w:val="24"/>
                <w:lang w:val="ru-RU"/>
              </w:rPr>
              <w:t xml:space="preserve"> </w:t>
            </w:r>
            <w:r w:rsidRPr="00BE10E3">
              <w:rPr>
                <w:sz w:val="24"/>
                <w:szCs w:val="24"/>
                <w:lang w:val="ru-RU"/>
              </w:rPr>
              <w:t>вопросы</w:t>
            </w:r>
            <w:r w:rsidRPr="00BE10E3">
              <w:rPr>
                <w:spacing w:val="-57"/>
                <w:sz w:val="24"/>
                <w:szCs w:val="24"/>
                <w:lang w:val="ru-RU"/>
              </w:rPr>
              <w:t xml:space="preserve"> </w:t>
            </w:r>
            <w:r w:rsidRPr="00BE10E3">
              <w:rPr>
                <w:sz w:val="24"/>
                <w:szCs w:val="24"/>
                <w:lang w:val="ru-RU"/>
              </w:rPr>
              <w:t>собеседника</w:t>
            </w:r>
          </w:p>
        </w:tc>
        <w:tc>
          <w:tcPr>
            <w:tcW w:w="6662" w:type="dxa"/>
            <w:tcBorders>
              <w:top w:val="single" w:sz="4" w:space="0" w:color="auto"/>
              <w:left w:val="single" w:sz="4" w:space="0" w:color="auto"/>
              <w:bottom w:val="single" w:sz="4" w:space="0" w:color="auto"/>
              <w:right w:val="single" w:sz="4" w:space="0" w:color="auto"/>
            </w:tcBorders>
          </w:tcPr>
          <w:p w14:paraId="131F218B" w14:textId="77777777" w:rsidR="00457A1F" w:rsidRPr="00BE10E3" w:rsidRDefault="00457A1F" w:rsidP="007A7DA4">
            <w:pPr>
              <w:pStyle w:val="TableParagraph"/>
              <w:ind w:right="132"/>
              <w:rPr>
                <w:sz w:val="24"/>
                <w:szCs w:val="24"/>
                <w:lang w:val="ru-RU"/>
              </w:rPr>
            </w:pPr>
            <w:r w:rsidRPr="00BE10E3">
              <w:rPr>
                <w:sz w:val="24"/>
                <w:szCs w:val="24"/>
                <w:lang w:val="ru-RU"/>
              </w:rPr>
              <w:t>Использовать</w:t>
            </w:r>
            <w:r w:rsidRPr="00BE10E3">
              <w:rPr>
                <w:spacing w:val="53"/>
                <w:sz w:val="24"/>
                <w:szCs w:val="24"/>
                <w:lang w:val="ru-RU"/>
              </w:rPr>
              <w:t xml:space="preserve"> </w:t>
            </w:r>
            <w:r w:rsidRPr="00BE10E3">
              <w:rPr>
                <w:sz w:val="24"/>
                <w:szCs w:val="24"/>
                <w:lang w:val="ru-RU"/>
              </w:rPr>
              <w:t>диалогические</w:t>
            </w:r>
            <w:r w:rsidRPr="00BE10E3">
              <w:rPr>
                <w:spacing w:val="-5"/>
                <w:sz w:val="24"/>
                <w:szCs w:val="24"/>
                <w:lang w:val="ru-RU"/>
              </w:rPr>
              <w:t xml:space="preserve"> </w:t>
            </w:r>
            <w:r w:rsidRPr="00BE10E3">
              <w:rPr>
                <w:sz w:val="24"/>
                <w:szCs w:val="24"/>
                <w:lang w:val="ru-RU"/>
              </w:rPr>
              <w:t>формы</w:t>
            </w:r>
            <w:r w:rsidRPr="00BE10E3">
              <w:rPr>
                <w:spacing w:val="-57"/>
                <w:sz w:val="24"/>
                <w:szCs w:val="24"/>
                <w:lang w:val="ru-RU"/>
              </w:rPr>
              <w:t xml:space="preserve"> </w:t>
            </w:r>
            <w:r w:rsidRPr="00BE10E3">
              <w:rPr>
                <w:sz w:val="24"/>
                <w:szCs w:val="24"/>
                <w:lang w:val="ru-RU"/>
              </w:rPr>
              <w:t>речи</w:t>
            </w:r>
            <w:r w:rsidRPr="00BE10E3">
              <w:rPr>
                <w:spacing w:val="-1"/>
                <w:sz w:val="24"/>
                <w:szCs w:val="24"/>
                <w:lang w:val="ru-RU"/>
              </w:rPr>
              <w:t xml:space="preserve"> </w:t>
            </w:r>
            <w:r w:rsidRPr="00BE10E3">
              <w:rPr>
                <w:sz w:val="24"/>
                <w:szCs w:val="24"/>
                <w:lang w:val="ru-RU"/>
              </w:rPr>
              <w:t>в</w:t>
            </w:r>
            <w:r w:rsidRPr="00BE10E3">
              <w:rPr>
                <w:spacing w:val="-2"/>
                <w:sz w:val="24"/>
                <w:szCs w:val="24"/>
                <w:lang w:val="ru-RU"/>
              </w:rPr>
              <w:t xml:space="preserve"> </w:t>
            </w:r>
            <w:r w:rsidRPr="00BE10E3">
              <w:rPr>
                <w:sz w:val="24"/>
                <w:szCs w:val="24"/>
                <w:lang w:val="ru-RU"/>
              </w:rPr>
              <w:t>различных ситуациях</w:t>
            </w:r>
          </w:p>
          <w:p w14:paraId="2C567F94" w14:textId="77777777" w:rsidR="00457A1F" w:rsidRPr="00676D4A" w:rsidRDefault="00457A1F" w:rsidP="007A7DA4">
            <w:pPr>
              <w:pStyle w:val="TableParagraph"/>
              <w:spacing w:line="269" w:lineRule="exact"/>
              <w:rPr>
                <w:sz w:val="24"/>
                <w:szCs w:val="24"/>
              </w:rPr>
            </w:pPr>
            <w:r w:rsidRPr="00676D4A">
              <w:rPr>
                <w:sz w:val="24"/>
                <w:szCs w:val="24"/>
              </w:rPr>
              <w:t>общения;</w:t>
            </w:r>
          </w:p>
        </w:tc>
      </w:tr>
      <w:tr w:rsidR="00457A1F" w:rsidRPr="00676D4A" w14:paraId="2FD74971"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7"/>
        </w:trPr>
        <w:tc>
          <w:tcPr>
            <w:tcW w:w="1428" w:type="dxa"/>
            <w:tcBorders>
              <w:top w:val="single" w:sz="4" w:space="0" w:color="auto"/>
              <w:left w:val="single" w:sz="4" w:space="0" w:color="auto"/>
              <w:bottom w:val="single" w:sz="4" w:space="0" w:color="auto"/>
              <w:right w:val="single" w:sz="4" w:space="0" w:color="auto"/>
            </w:tcBorders>
          </w:tcPr>
          <w:p w14:paraId="14E80141" w14:textId="77777777" w:rsidR="00457A1F" w:rsidRPr="00676D4A" w:rsidRDefault="00457A1F" w:rsidP="002C482F">
            <w:pPr>
              <w:pStyle w:val="TableParagraph"/>
              <w:ind w:left="57"/>
              <w:rPr>
                <w:b/>
                <w:sz w:val="24"/>
                <w:szCs w:val="24"/>
              </w:rPr>
            </w:pPr>
            <w:r w:rsidRPr="00676D4A">
              <w:rPr>
                <w:b/>
                <w:sz w:val="24"/>
                <w:szCs w:val="24"/>
              </w:rPr>
              <w:t>Профессиональное</w:t>
            </w:r>
            <w:r w:rsidRPr="00676D4A">
              <w:rPr>
                <w:b/>
                <w:spacing w:val="-57"/>
                <w:sz w:val="24"/>
                <w:szCs w:val="24"/>
              </w:rPr>
              <w:t xml:space="preserve"> </w:t>
            </w:r>
            <w:r w:rsidRPr="00676D4A">
              <w:rPr>
                <w:b/>
                <w:sz w:val="24"/>
                <w:szCs w:val="24"/>
              </w:rPr>
              <w:t>самоопределение</w:t>
            </w:r>
          </w:p>
        </w:tc>
        <w:tc>
          <w:tcPr>
            <w:tcW w:w="2693" w:type="dxa"/>
            <w:tcBorders>
              <w:top w:val="single" w:sz="4" w:space="0" w:color="auto"/>
              <w:left w:val="single" w:sz="4" w:space="0" w:color="auto"/>
              <w:bottom w:val="single" w:sz="4" w:space="0" w:color="auto"/>
              <w:right w:val="single" w:sz="4" w:space="0" w:color="auto"/>
            </w:tcBorders>
          </w:tcPr>
          <w:p w14:paraId="2384CDDE" w14:textId="77777777" w:rsidR="00457A1F" w:rsidRPr="00BE10E3" w:rsidRDefault="00457A1F" w:rsidP="007A7DA4">
            <w:pPr>
              <w:pStyle w:val="TableParagraph"/>
              <w:ind w:right="1378"/>
              <w:rPr>
                <w:sz w:val="24"/>
                <w:szCs w:val="24"/>
                <w:lang w:val="ru-RU"/>
              </w:rPr>
            </w:pPr>
            <w:r w:rsidRPr="00BE10E3">
              <w:rPr>
                <w:sz w:val="24"/>
                <w:szCs w:val="24"/>
                <w:lang w:val="ru-RU"/>
              </w:rPr>
              <w:t>Определить свой</w:t>
            </w:r>
            <w:r w:rsidRPr="00BE10E3">
              <w:rPr>
                <w:spacing w:val="-57"/>
                <w:sz w:val="24"/>
                <w:szCs w:val="24"/>
                <w:lang w:val="ru-RU"/>
              </w:rPr>
              <w:t xml:space="preserve"> </w:t>
            </w:r>
            <w:r w:rsidRPr="00BE10E3">
              <w:rPr>
                <w:sz w:val="24"/>
                <w:szCs w:val="24"/>
                <w:lang w:val="ru-RU"/>
              </w:rPr>
              <w:t>дальнейший</w:t>
            </w:r>
          </w:p>
          <w:p w14:paraId="38DA7A6B" w14:textId="77777777" w:rsidR="00457A1F" w:rsidRPr="00BE10E3" w:rsidRDefault="00457A1F" w:rsidP="007A7DA4">
            <w:pPr>
              <w:pStyle w:val="TableParagraph"/>
              <w:spacing w:line="269" w:lineRule="exact"/>
              <w:rPr>
                <w:sz w:val="24"/>
                <w:szCs w:val="24"/>
                <w:lang w:val="ru-RU"/>
              </w:rPr>
            </w:pPr>
            <w:r w:rsidRPr="00BE10E3">
              <w:rPr>
                <w:sz w:val="24"/>
                <w:szCs w:val="24"/>
                <w:lang w:val="ru-RU"/>
              </w:rPr>
              <w:t>образовательный</w:t>
            </w:r>
            <w:r w:rsidRPr="00BE10E3">
              <w:rPr>
                <w:spacing w:val="-4"/>
                <w:sz w:val="24"/>
                <w:szCs w:val="24"/>
                <w:lang w:val="ru-RU"/>
              </w:rPr>
              <w:t xml:space="preserve"> </w:t>
            </w:r>
            <w:r w:rsidRPr="00BE10E3">
              <w:rPr>
                <w:sz w:val="24"/>
                <w:szCs w:val="24"/>
                <w:lang w:val="ru-RU"/>
              </w:rPr>
              <w:t>маршрут.</w:t>
            </w:r>
          </w:p>
        </w:tc>
        <w:tc>
          <w:tcPr>
            <w:tcW w:w="6662" w:type="dxa"/>
            <w:tcBorders>
              <w:top w:val="single" w:sz="4" w:space="0" w:color="auto"/>
              <w:left w:val="single" w:sz="4" w:space="0" w:color="auto"/>
              <w:bottom w:val="single" w:sz="4" w:space="0" w:color="auto"/>
              <w:right w:val="single" w:sz="4" w:space="0" w:color="auto"/>
            </w:tcBorders>
          </w:tcPr>
          <w:p w14:paraId="30971A43" w14:textId="77777777" w:rsidR="00457A1F" w:rsidRPr="00BE10E3" w:rsidRDefault="00457A1F" w:rsidP="007A7DA4">
            <w:pPr>
              <w:pStyle w:val="TableParagraph"/>
              <w:ind w:right="854"/>
              <w:rPr>
                <w:sz w:val="24"/>
                <w:szCs w:val="24"/>
                <w:lang w:val="ru-RU"/>
              </w:rPr>
            </w:pPr>
            <w:r w:rsidRPr="00BE10E3">
              <w:rPr>
                <w:sz w:val="24"/>
                <w:szCs w:val="24"/>
                <w:lang w:val="ru-RU"/>
              </w:rPr>
              <w:t>Определить свой дальнейший</w:t>
            </w:r>
            <w:r w:rsidRPr="00BE10E3">
              <w:rPr>
                <w:spacing w:val="-57"/>
                <w:sz w:val="24"/>
                <w:szCs w:val="24"/>
                <w:lang w:val="ru-RU"/>
              </w:rPr>
              <w:t xml:space="preserve"> </w:t>
            </w:r>
            <w:r w:rsidRPr="00BE10E3">
              <w:rPr>
                <w:sz w:val="24"/>
                <w:szCs w:val="24"/>
                <w:lang w:val="ru-RU"/>
              </w:rPr>
              <w:t>образовательный</w:t>
            </w:r>
            <w:r w:rsidRPr="00BE10E3">
              <w:rPr>
                <w:spacing w:val="-2"/>
                <w:sz w:val="24"/>
                <w:szCs w:val="24"/>
                <w:lang w:val="ru-RU"/>
              </w:rPr>
              <w:t xml:space="preserve"> </w:t>
            </w:r>
            <w:r w:rsidRPr="00BE10E3">
              <w:rPr>
                <w:sz w:val="24"/>
                <w:szCs w:val="24"/>
                <w:lang w:val="ru-RU"/>
              </w:rPr>
              <w:t>маршрут.</w:t>
            </w:r>
          </w:p>
        </w:tc>
      </w:tr>
      <w:tr w:rsidR="00457A1F" w:rsidRPr="00676D4A" w14:paraId="66A28189" w14:textId="77777777" w:rsidTr="00AD3B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30"/>
        </w:trPr>
        <w:tc>
          <w:tcPr>
            <w:tcW w:w="1428" w:type="dxa"/>
            <w:tcBorders>
              <w:top w:val="single" w:sz="4" w:space="0" w:color="auto"/>
              <w:left w:val="single" w:sz="4" w:space="0" w:color="auto"/>
              <w:bottom w:val="single" w:sz="4" w:space="0" w:color="auto"/>
              <w:right w:val="single" w:sz="4" w:space="0" w:color="auto"/>
            </w:tcBorders>
          </w:tcPr>
          <w:p w14:paraId="71294A5E" w14:textId="77777777" w:rsidR="00457A1F" w:rsidRPr="00676D4A" w:rsidRDefault="00457A1F" w:rsidP="002C482F">
            <w:pPr>
              <w:pStyle w:val="TableParagraph"/>
              <w:ind w:left="57"/>
              <w:rPr>
                <w:b/>
                <w:sz w:val="24"/>
                <w:szCs w:val="24"/>
              </w:rPr>
            </w:pPr>
            <w:r w:rsidRPr="00676D4A">
              <w:rPr>
                <w:b/>
                <w:sz w:val="24"/>
                <w:szCs w:val="24"/>
              </w:rPr>
              <w:t>Здоровье</w:t>
            </w:r>
            <w:r w:rsidRPr="00676D4A">
              <w:rPr>
                <w:b/>
                <w:spacing w:val="1"/>
                <w:sz w:val="24"/>
                <w:szCs w:val="24"/>
              </w:rPr>
              <w:t xml:space="preserve"> </w:t>
            </w:r>
            <w:r w:rsidRPr="00676D4A">
              <w:rPr>
                <w:b/>
                <w:sz w:val="24"/>
                <w:szCs w:val="24"/>
              </w:rPr>
              <w:t>подростка</w:t>
            </w:r>
          </w:p>
        </w:tc>
        <w:tc>
          <w:tcPr>
            <w:tcW w:w="2693" w:type="dxa"/>
            <w:tcBorders>
              <w:top w:val="single" w:sz="4" w:space="0" w:color="auto"/>
              <w:left w:val="single" w:sz="4" w:space="0" w:color="auto"/>
              <w:bottom w:val="single" w:sz="4" w:space="0" w:color="auto"/>
              <w:right w:val="single" w:sz="4" w:space="0" w:color="auto"/>
            </w:tcBorders>
          </w:tcPr>
          <w:p w14:paraId="5816DB94" w14:textId="77777777" w:rsidR="00457A1F" w:rsidRPr="00676D4A" w:rsidRDefault="00457A1F" w:rsidP="007A7DA4">
            <w:pPr>
              <w:pStyle w:val="TableParagraph"/>
              <w:ind w:right="386"/>
              <w:rPr>
                <w:sz w:val="24"/>
                <w:szCs w:val="24"/>
              </w:rPr>
            </w:pPr>
            <w:r w:rsidRPr="00676D4A">
              <w:rPr>
                <w:sz w:val="24"/>
                <w:szCs w:val="24"/>
              </w:rPr>
              <w:t>Знать способы укрепления</w:t>
            </w:r>
            <w:r w:rsidRPr="00676D4A">
              <w:rPr>
                <w:spacing w:val="-57"/>
                <w:sz w:val="24"/>
                <w:szCs w:val="24"/>
              </w:rPr>
              <w:t xml:space="preserve"> </w:t>
            </w:r>
            <w:r w:rsidRPr="00676D4A">
              <w:rPr>
                <w:sz w:val="24"/>
                <w:szCs w:val="24"/>
              </w:rPr>
              <w:t>здоровья.</w:t>
            </w:r>
          </w:p>
        </w:tc>
        <w:tc>
          <w:tcPr>
            <w:tcW w:w="6662" w:type="dxa"/>
            <w:tcBorders>
              <w:top w:val="single" w:sz="4" w:space="0" w:color="auto"/>
              <w:left w:val="single" w:sz="4" w:space="0" w:color="auto"/>
              <w:bottom w:val="single" w:sz="4" w:space="0" w:color="auto"/>
              <w:right w:val="single" w:sz="4" w:space="0" w:color="auto"/>
            </w:tcBorders>
          </w:tcPr>
          <w:p w14:paraId="7FF2981A" w14:textId="77777777" w:rsidR="00457A1F" w:rsidRPr="00BE10E3" w:rsidRDefault="00457A1F" w:rsidP="007A7DA4">
            <w:pPr>
              <w:pStyle w:val="TableParagraph"/>
              <w:spacing w:line="262" w:lineRule="exact"/>
              <w:rPr>
                <w:sz w:val="24"/>
                <w:szCs w:val="24"/>
                <w:lang w:val="ru-RU"/>
              </w:rPr>
            </w:pPr>
            <w:r w:rsidRPr="00BE10E3">
              <w:rPr>
                <w:sz w:val="24"/>
                <w:szCs w:val="24"/>
                <w:lang w:val="ru-RU"/>
              </w:rPr>
              <w:t>Иметь</w:t>
            </w:r>
            <w:r w:rsidRPr="00BE10E3">
              <w:rPr>
                <w:spacing w:val="53"/>
                <w:sz w:val="24"/>
                <w:szCs w:val="24"/>
                <w:lang w:val="ru-RU"/>
              </w:rPr>
              <w:t xml:space="preserve"> </w:t>
            </w:r>
            <w:r w:rsidRPr="00BE10E3">
              <w:rPr>
                <w:sz w:val="24"/>
                <w:szCs w:val="24"/>
                <w:lang w:val="ru-RU"/>
              </w:rPr>
              <w:t>элементарные</w:t>
            </w:r>
            <w:r w:rsidRPr="00BE10E3">
              <w:rPr>
                <w:spacing w:val="-5"/>
                <w:sz w:val="24"/>
                <w:szCs w:val="24"/>
                <w:lang w:val="ru-RU"/>
              </w:rPr>
              <w:t xml:space="preserve"> </w:t>
            </w:r>
            <w:r w:rsidRPr="00BE10E3">
              <w:rPr>
                <w:sz w:val="24"/>
                <w:szCs w:val="24"/>
                <w:lang w:val="ru-RU"/>
              </w:rPr>
              <w:t>навыки,</w:t>
            </w:r>
          </w:p>
          <w:p w14:paraId="18C20766" w14:textId="77777777" w:rsidR="00457A1F" w:rsidRPr="00BE10E3" w:rsidRDefault="00457A1F" w:rsidP="007A7DA4">
            <w:pPr>
              <w:pStyle w:val="TableParagraph"/>
              <w:spacing w:line="270" w:lineRule="atLeast"/>
              <w:ind w:right="863"/>
              <w:rPr>
                <w:sz w:val="24"/>
                <w:szCs w:val="24"/>
                <w:lang w:val="ru-RU"/>
              </w:rPr>
            </w:pPr>
            <w:r w:rsidRPr="00BE10E3">
              <w:rPr>
                <w:sz w:val="24"/>
                <w:szCs w:val="24"/>
                <w:lang w:val="ru-RU"/>
              </w:rPr>
              <w:t>способствующие укреплению</w:t>
            </w:r>
            <w:r w:rsidRPr="00BE10E3">
              <w:rPr>
                <w:spacing w:val="-58"/>
                <w:sz w:val="24"/>
                <w:szCs w:val="24"/>
                <w:lang w:val="ru-RU"/>
              </w:rPr>
              <w:t xml:space="preserve"> </w:t>
            </w:r>
            <w:r w:rsidRPr="00BE10E3">
              <w:rPr>
                <w:sz w:val="24"/>
                <w:szCs w:val="24"/>
                <w:lang w:val="ru-RU"/>
              </w:rPr>
              <w:t>здоровья</w:t>
            </w:r>
            <w:r w:rsidRPr="00BE10E3">
              <w:rPr>
                <w:spacing w:val="-1"/>
                <w:sz w:val="24"/>
                <w:szCs w:val="24"/>
                <w:lang w:val="ru-RU"/>
              </w:rPr>
              <w:t xml:space="preserve"> </w:t>
            </w:r>
            <w:r w:rsidRPr="00BE10E3">
              <w:rPr>
                <w:sz w:val="24"/>
                <w:szCs w:val="24"/>
                <w:lang w:val="ru-RU"/>
              </w:rPr>
              <w:t>человека</w:t>
            </w:r>
          </w:p>
        </w:tc>
      </w:tr>
    </w:tbl>
    <w:p w14:paraId="7717532E" w14:textId="54DF13B4" w:rsidR="00457A1F" w:rsidRPr="00676D4A" w:rsidRDefault="00457A1F" w:rsidP="004A0747">
      <w:pPr>
        <w:pStyle w:val="a3"/>
        <w:spacing w:before="0" w:beforeAutospacing="0" w:after="0" w:afterAutospacing="0"/>
        <w:jc w:val="both"/>
        <w:rPr>
          <w:rFonts w:eastAsia="+mn-ea"/>
          <w:b/>
          <w:bCs/>
          <w:kern w:val="24"/>
        </w:rPr>
      </w:pPr>
    </w:p>
    <w:p w14:paraId="51AFA6D2" w14:textId="5F11B8D0" w:rsidR="00457A1F" w:rsidRPr="00676D4A" w:rsidRDefault="00457A1F" w:rsidP="00676D4A">
      <w:pPr>
        <w:pStyle w:val="a5"/>
        <w:spacing w:before="90"/>
      </w:pPr>
      <w:r w:rsidRPr="00676D4A">
        <w:t>Достижение</w:t>
      </w:r>
      <w:r w:rsidRPr="00676D4A">
        <w:rPr>
          <w:spacing w:val="-4"/>
        </w:rPr>
        <w:t xml:space="preserve"> </w:t>
      </w:r>
      <w:r w:rsidRPr="00676D4A">
        <w:t>личностных</w:t>
      </w:r>
      <w:r w:rsidRPr="00676D4A">
        <w:rPr>
          <w:spacing w:val="-1"/>
        </w:rPr>
        <w:t xml:space="preserve"> </w:t>
      </w:r>
      <w:r w:rsidRPr="00676D4A">
        <w:t>и</w:t>
      </w:r>
      <w:r w:rsidRPr="00676D4A">
        <w:rPr>
          <w:spacing w:val="-5"/>
        </w:rPr>
        <w:t xml:space="preserve"> </w:t>
      </w:r>
      <w:r w:rsidRPr="00676D4A">
        <w:t>предметных</w:t>
      </w:r>
      <w:r w:rsidRPr="00676D4A">
        <w:rPr>
          <w:spacing w:val="56"/>
        </w:rPr>
        <w:t xml:space="preserve"> </w:t>
      </w:r>
      <w:r w:rsidRPr="00676D4A">
        <w:t>результатов,</w:t>
      </w:r>
      <w:r w:rsidRPr="00676D4A">
        <w:rPr>
          <w:spacing w:val="55"/>
        </w:rPr>
        <w:t xml:space="preserve"> </w:t>
      </w:r>
      <w:r w:rsidRPr="00676D4A">
        <w:t>направленно</w:t>
      </w:r>
      <w:r w:rsidRPr="00676D4A">
        <w:rPr>
          <w:spacing w:val="-3"/>
        </w:rPr>
        <w:t xml:space="preserve"> </w:t>
      </w:r>
      <w:r w:rsidRPr="00676D4A">
        <w:t>на</w:t>
      </w:r>
      <w:r w:rsidRPr="00676D4A">
        <w:rPr>
          <w:spacing w:val="-7"/>
        </w:rPr>
        <w:t xml:space="preserve"> </w:t>
      </w:r>
      <w:r w:rsidRPr="00676D4A">
        <w:t>формирование</w:t>
      </w:r>
      <w:r w:rsidRPr="00676D4A">
        <w:rPr>
          <w:spacing w:val="-4"/>
        </w:rPr>
        <w:t xml:space="preserve"> </w:t>
      </w:r>
      <w:r w:rsidRPr="00676D4A">
        <w:t>базовых</w:t>
      </w:r>
      <w:r w:rsidRPr="00676D4A">
        <w:rPr>
          <w:spacing w:val="-57"/>
        </w:rPr>
        <w:t xml:space="preserve"> </w:t>
      </w:r>
      <w:r w:rsidRPr="00676D4A">
        <w:t>учебных действий</w:t>
      </w:r>
      <w:r w:rsidRPr="00676D4A">
        <w:rPr>
          <w:spacing w:val="3"/>
        </w:rPr>
        <w:t xml:space="preserve"> </w:t>
      </w:r>
      <w:r w:rsidRPr="00676D4A">
        <w:t>у</w:t>
      </w:r>
      <w:r w:rsidRPr="00676D4A">
        <w:rPr>
          <w:spacing w:val="-8"/>
        </w:rPr>
        <w:t xml:space="preserve"> </w:t>
      </w:r>
      <w:r w:rsidRPr="00676D4A">
        <w:t>обучающихся.</w:t>
      </w:r>
    </w:p>
    <w:p w14:paraId="5A9FB688" w14:textId="77777777" w:rsidR="00457A1F" w:rsidRPr="00676D4A" w:rsidRDefault="00457A1F" w:rsidP="007A7DA4">
      <w:pPr>
        <w:pStyle w:val="1"/>
        <w:spacing w:line="319" w:lineRule="exact"/>
        <w:jc w:val="both"/>
        <w:rPr>
          <w:sz w:val="24"/>
          <w:szCs w:val="24"/>
        </w:rPr>
      </w:pPr>
      <w:r w:rsidRPr="00676D4A">
        <w:rPr>
          <w:sz w:val="24"/>
          <w:szCs w:val="24"/>
        </w:rPr>
        <w:lastRenderedPageBreak/>
        <w:t>Базовые</w:t>
      </w:r>
      <w:r w:rsidRPr="00676D4A">
        <w:rPr>
          <w:spacing w:val="-5"/>
          <w:sz w:val="24"/>
          <w:szCs w:val="24"/>
        </w:rPr>
        <w:t xml:space="preserve"> </w:t>
      </w:r>
      <w:r w:rsidRPr="00676D4A">
        <w:rPr>
          <w:sz w:val="24"/>
          <w:szCs w:val="24"/>
        </w:rPr>
        <w:t>учебные</w:t>
      </w:r>
      <w:r w:rsidRPr="00676D4A">
        <w:rPr>
          <w:spacing w:val="-1"/>
          <w:sz w:val="24"/>
          <w:szCs w:val="24"/>
        </w:rPr>
        <w:t xml:space="preserve"> </w:t>
      </w:r>
      <w:r w:rsidRPr="00676D4A">
        <w:rPr>
          <w:sz w:val="24"/>
          <w:szCs w:val="24"/>
        </w:rPr>
        <w:t>действия</w:t>
      </w:r>
    </w:p>
    <w:p w14:paraId="3C2A5CFE" w14:textId="77777777" w:rsidR="00457A1F" w:rsidRPr="00676D4A" w:rsidRDefault="00457A1F" w:rsidP="007A7DA4">
      <w:pPr>
        <w:pStyle w:val="a5"/>
        <w:ind w:right="258"/>
        <w:jc w:val="both"/>
      </w:pPr>
      <w:r w:rsidRPr="00676D4A">
        <w:t>БУД обеспечивают становление учебной деятельности ребенка с умственной отсталостью в</w:t>
      </w:r>
      <w:r w:rsidRPr="00676D4A">
        <w:rPr>
          <w:spacing w:val="1"/>
        </w:rPr>
        <w:t xml:space="preserve"> </w:t>
      </w:r>
      <w:r w:rsidRPr="00676D4A">
        <w:t>основных ее составляющих: познавательной, регулятивной, коммуникативной, личностной.</w:t>
      </w:r>
      <w:r w:rsidRPr="00676D4A">
        <w:rPr>
          <w:spacing w:val="1"/>
        </w:rPr>
        <w:t xml:space="preserve"> </w:t>
      </w:r>
      <w:r w:rsidRPr="00676D4A">
        <w:t>Задачами являются: ― формирование мотивационного компонента учебной деятельности; ―</w:t>
      </w:r>
      <w:r w:rsidRPr="00676D4A">
        <w:rPr>
          <w:spacing w:val="-57"/>
        </w:rPr>
        <w:t xml:space="preserve"> </w:t>
      </w:r>
      <w:r w:rsidRPr="00676D4A">
        <w:t>овладение комплексом базовых учебных действий, составляющих операционный компонент</w:t>
      </w:r>
      <w:r w:rsidRPr="00676D4A">
        <w:rPr>
          <w:spacing w:val="1"/>
        </w:rPr>
        <w:t xml:space="preserve"> </w:t>
      </w:r>
      <w:r w:rsidRPr="00676D4A">
        <w:t>учебной деятельности; ― развитие умений принимать цель и готовый план деятельности,</w:t>
      </w:r>
      <w:r w:rsidRPr="00676D4A">
        <w:rPr>
          <w:spacing w:val="1"/>
        </w:rPr>
        <w:t xml:space="preserve"> </w:t>
      </w:r>
      <w:r w:rsidRPr="00676D4A">
        <w:t>планировать знакомую деятельность, контролировать и оценивать ее результаты в опоре на</w:t>
      </w:r>
      <w:r w:rsidRPr="00676D4A">
        <w:rPr>
          <w:spacing w:val="1"/>
        </w:rPr>
        <w:t xml:space="preserve"> </w:t>
      </w:r>
      <w:r w:rsidRPr="00676D4A">
        <w:t>организационную</w:t>
      </w:r>
      <w:r w:rsidRPr="00676D4A">
        <w:rPr>
          <w:spacing w:val="-1"/>
        </w:rPr>
        <w:t xml:space="preserve"> </w:t>
      </w:r>
      <w:r w:rsidRPr="00676D4A">
        <w:t>помощь педагога</w:t>
      </w:r>
    </w:p>
    <w:p w14:paraId="403E5118" w14:textId="0774D469" w:rsidR="00457A1F" w:rsidRPr="00676D4A" w:rsidRDefault="007A7DA4" w:rsidP="007A7DA4">
      <w:pPr>
        <w:pStyle w:val="2"/>
        <w:spacing w:before="3"/>
        <w:jc w:val="both"/>
        <w:rPr>
          <w:sz w:val="24"/>
          <w:szCs w:val="24"/>
        </w:rPr>
      </w:pPr>
      <w:r w:rsidRPr="00676D4A">
        <w:rPr>
          <w:sz w:val="24"/>
          <w:szCs w:val="24"/>
        </w:rPr>
        <w:t>5-9</w:t>
      </w:r>
      <w:r w:rsidR="00457A1F" w:rsidRPr="00676D4A">
        <w:rPr>
          <w:spacing w:val="-4"/>
          <w:sz w:val="24"/>
          <w:szCs w:val="24"/>
        </w:rPr>
        <w:t xml:space="preserve"> </w:t>
      </w:r>
      <w:r w:rsidR="00457A1F" w:rsidRPr="00676D4A">
        <w:rPr>
          <w:sz w:val="24"/>
          <w:szCs w:val="24"/>
        </w:rPr>
        <w:t>классы</w:t>
      </w:r>
    </w:p>
    <w:p w14:paraId="4E18C80E" w14:textId="77777777" w:rsidR="007A7DA4" w:rsidRPr="00676D4A" w:rsidRDefault="00457A1F" w:rsidP="00676D4A">
      <w:pPr>
        <w:pStyle w:val="a5"/>
        <w:ind w:right="384"/>
        <w:jc w:val="both"/>
        <w:rPr>
          <w:b/>
        </w:rPr>
      </w:pPr>
      <w:r w:rsidRPr="00676D4A">
        <w:rPr>
          <w:b/>
          <w:u w:val="thick"/>
        </w:rPr>
        <w:t>Личностные учебные действия:</w:t>
      </w:r>
      <w:r w:rsidRPr="00676D4A">
        <w:rPr>
          <w:b/>
        </w:rPr>
        <w:t xml:space="preserve"> </w:t>
      </w:r>
    </w:p>
    <w:p w14:paraId="5C2A9063" w14:textId="77777777" w:rsidR="007A7DA4" w:rsidRPr="00676D4A" w:rsidRDefault="007A7DA4" w:rsidP="00676D4A">
      <w:pPr>
        <w:pStyle w:val="a5"/>
        <w:ind w:right="384"/>
        <w:jc w:val="both"/>
      </w:pPr>
      <w:r w:rsidRPr="00676D4A">
        <w:rPr>
          <w:b/>
        </w:rPr>
        <w:t>-</w:t>
      </w:r>
      <w:r w:rsidR="00457A1F" w:rsidRPr="00676D4A">
        <w:t xml:space="preserve">испытывать чувство гордости за свою страну; </w:t>
      </w:r>
    </w:p>
    <w:p w14:paraId="31B9D0DF" w14:textId="67F20F89" w:rsidR="00457A1F" w:rsidRPr="00676D4A" w:rsidRDefault="007A7DA4" w:rsidP="00676D4A">
      <w:pPr>
        <w:pStyle w:val="a5"/>
        <w:ind w:right="384"/>
        <w:jc w:val="both"/>
      </w:pPr>
      <w:r w:rsidRPr="00676D4A">
        <w:t>-</w:t>
      </w:r>
      <w:r w:rsidR="00457A1F" w:rsidRPr="00676D4A">
        <w:t>гордиться</w:t>
      </w:r>
      <w:r w:rsidR="00457A1F" w:rsidRPr="00676D4A">
        <w:rPr>
          <w:spacing w:val="-58"/>
        </w:rPr>
        <w:t xml:space="preserve"> </w:t>
      </w:r>
      <w:r w:rsidR="00457A1F" w:rsidRPr="00676D4A">
        <w:t>школьными</w:t>
      </w:r>
      <w:r w:rsidR="00457A1F" w:rsidRPr="00676D4A">
        <w:rPr>
          <w:spacing w:val="1"/>
        </w:rPr>
        <w:t xml:space="preserve"> </w:t>
      </w:r>
      <w:r w:rsidR="00457A1F" w:rsidRPr="00676D4A">
        <w:t>успехами</w:t>
      </w:r>
      <w:r w:rsidR="00457A1F" w:rsidRPr="00676D4A">
        <w:rPr>
          <w:spacing w:val="-1"/>
        </w:rPr>
        <w:t xml:space="preserve"> </w:t>
      </w:r>
      <w:r w:rsidR="00457A1F" w:rsidRPr="00676D4A">
        <w:t>и</w:t>
      </w:r>
      <w:r w:rsidR="00457A1F" w:rsidRPr="00676D4A">
        <w:rPr>
          <w:spacing w:val="-1"/>
        </w:rPr>
        <w:t xml:space="preserve"> </w:t>
      </w:r>
      <w:r w:rsidR="00457A1F" w:rsidRPr="00676D4A">
        <w:t>достижениями</w:t>
      </w:r>
      <w:r w:rsidR="00457A1F" w:rsidRPr="00676D4A">
        <w:rPr>
          <w:spacing w:val="-3"/>
        </w:rPr>
        <w:t xml:space="preserve"> </w:t>
      </w:r>
      <w:r w:rsidR="00457A1F" w:rsidRPr="00676D4A">
        <w:t>как</w:t>
      </w:r>
      <w:r w:rsidR="00457A1F" w:rsidRPr="00676D4A">
        <w:rPr>
          <w:spacing w:val="-1"/>
        </w:rPr>
        <w:t xml:space="preserve"> </w:t>
      </w:r>
      <w:r w:rsidR="00457A1F" w:rsidRPr="00676D4A">
        <w:t>собственными,</w:t>
      </w:r>
      <w:r w:rsidR="00457A1F" w:rsidRPr="00676D4A">
        <w:rPr>
          <w:spacing w:val="-2"/>
        </w:rPr>
        <w:t xml:space="preserve"> </w:t>
      </w:r>
      <w:r w:rsidR="00457A1F" w:rsidRPr="00676D4A">
        <w:t>так</w:t>
      </w:r>
      <w:r w:rsidR="00457A1F" w:rsidRPr="00676D4A">
        <w:rPr>
          <w:spacing w:val="-1"/>
        </w:rPr>
        <w:t xml:space="preserve"> </w:t>
      </w:r>
      <w:r w:rsidR="00457A1F" w:rsidRPr="00676D4A">
        <w:t>и своих</w:t>
      </w:r>
      <w:r w:rsidR="00457A1F" w:rsidRPr="00676D4A">
        <w:rPr>
          <w:spacing w:val="-1"/>
        </w:rPr>
        <w:t xml:space="preserve"> </w:t>
      </w:r>
      <w:r w:rsidR="00457A1F" w:rsidRPr="00676D4A">
        <w:t>товарищей;</w:t>
      </w:r>
    </w:p>
    <w:p w14:paraId="73F7EF04" w14:textId="5D33186A" w:rsidR="007A7DA4" w:rsidRPr="00676D4A" w:rsidRDefault="007A7DA4" w:rsidP="00676D4A">
      <w:pPr>
        <w:pStyle w:val="a5"/>
        <w:jc w:val="both"/>
      </w:pPr>
      <w:r w:rsidRPr="00676D4A">
        <w:t>-</w:t>
      </w:r>
      <w:r w:rsidR="00457A1F" w:rsidRPr="00676D4A">
        <w:t>уважительно</w:t>
      </w:r>
      <w:r w:rsidR="00457A1F" w:rsidRPr="00676D4A">
        <w:rPr>
          <w:spacing w:val="-3"/>
        </w:rPr>
        <w:t xml:space="preserve"> </w:t>
      </w:r>
      <w:r w:rsidR="00457A1F" w:rsidRPr="00676D4A">
        <w:t>и</w:t>
      </w:r>
      <w:r w:rsidR="00457A1F" w:rsidRPr="00676D4A">
        <w:rPr>
          <w:spacing w:val="-3"/>
        </w:rPr>
        <w:t xml:space="preserve"> </w:t>
      </w:r>
      <w:r w:rsidR="00457A1F" w:rsidRPr="00676D4A">
        <w:t>бережно</w:t>
      </w:r>
      <w:r w:rsidR="00457A1F" w:rsidRPr="00676D4A">
        <w:rPr>
          <w:spacing w:val="-5"/>
        </w:rPr>
        <w:t xml:space="preserve"> </w:t>
      </w:r>
      <w:r w:rsidR="00457A1F" w:rsidRPr="00676D4A">
        <w:t>относиться</w:t>
      </w:r>
      <w:r w:rsidR="00457A1F" w:rsidRPr="00676D4A">
        <w:rPr>
          <w:spacing w:val="-3"/>
        </w:rPr>
        <w:t xml:space="preserve"> </w:t>
      </w:r>
      <w:r w:rsidR="00457A1F" w:rsidRPr="00676D4A">
        <w:t>к</w:t>
      </w:r>
      <w:r w:rsidR="00457A1F" w:rsidRPr="00676D4A">
        <w:rPr>
          <w:spacing w:val="-2"/>
        </w:rPr>
        <w:t xml:space="preserve"> </w:t>
      </w:r>
      <w:r w:rsidR="00457A1F" w:rsidRPr="00676D4A">
        <w:t>людям</w:t>
      </w:r>
      <w:r w:rsidR="00457A1F" w:rsidRPr="00676D4A">
        <w:rPr>
          <w:spacing w:val="-3"/>
        </w:rPr>
        <w:t xml:space="preserve"> </w:t>
      </w:r>
      <w:r w:rsidR="00457A1F" w:rsidRPr="00676D4A">
        <w:t>труда</w:t>
      </w:r>
      <w:r w:rsidR="00457A1F" w:rsidRPr="00676D4A">
        <w:rPr>
          <w:spacing w:val="-4"/>
        </w:rPr>
        <w:t xml:space="preserve"> </w:t>
      </w:r>
      <w:r w:rsidR="00457A1F" w:rsidRPr="00676D4A">
        <w:t>и</w:t>
      </w:r>
      <w:r w:rsidR="00457A1F" w:rsidRPr="00676D4A">
        <w:rPr>
          <w:spacing w:val="-2"/>
        </w:rPr>
        <w:t xml:space="preserve"> </w:t>
      </w:r>
      <w:r w:rsidR="00457A1F" w:rsidRPr="00676D4A">
        <w:t>результатам</w:t>
      </w:r>
      <w:r w:rsidR="00457A1F" w:rsidRPr="00676D4A">
        <w:rPr>
          <w:spacing w:val="-4"/>
        </w:rPr>
        <w:t xml:space="preserve"> </w:t>
      </w:r>
      <w:r w:rsidR="00457A1F" w:rsidRPr="00676D4A">
        <w:t>их деятельности;</w:t>
      </w:r>
      <w:r w:rsidR="00457A1F" w:rsidRPr="00676D4A">
        <w:rPr>
          <w:spacing w:val="-3"/>
        </w:rPr>
        <w:t xml:space="preserve"> </w:t>
      </w:r>
      <w:r w:rsidR="00457A1F" w:rsidRPr="00676D4A">
        <w:t>активно</w:t>
      </w:r>
      <w:r w:rsidR="00457A1F" w:rsidRPr="00676D4A">
        <w:rPr>
          <w:spacing w:val="-57"/>
        </w:rPr>
        <w:t xml:space="preserve"> </w:t>
      </w:r>
      <w:r w:rsidR="00457A1F" w:rsidRPr="00676D4A">
        <w:t>включаться</w:t>
      </w:r>
      <w:r w:rsidR="00457A1F" w:rsidRPr="00676D4A">
        <w:rPr>
          <w:spacing w:val="-1"/>
        </w:rPr>
        <w:t xml:space="preserve"> </w:t>
      </w:r>
      <w:r w:rsidR="00457A1F" w:rsidRPr="00676D4A">
        <w:t>в</w:t>
      </w:r>
      <w:r w:rsidR="00457A1F" w:rsidRPr="00676D4A">
        <w:rPr>
          <w:spacing w:val="-1"/>
        </w:rPr>
        <w:t xml:space="preserve"> </w:t>
      </w:r>
      <w:r w:rsidR="00457A1F" w:rsidRPr="00676D4A">
        <w:t>общеполезную</w:t>
      </w:r>
      <w:r w:rsidR="00457A1F" w:rsidRPr="00676D4A">
        <w:rPr>
          <w:spacing w:val="59"/>
        </w:rPr>
        <w:t xml:space="preserve"> </w:t>
      </w:r>
      <w:r w:rsidR="00457A1F" w:rsidRPr="00676D4A">
        <w:t>социальную деятельность;</w:t>
      </w:r>
    </w:p>
    <w:p w14:paraId="26ABF2F8" w14:textId="77777777" w:rsidR="007A7DA4" w:rsidRPr="00676D4A" w:rsidRDefault="007A7DA4" w:rsidP="00676D4A">
      <w:pPr>
        <w:pStyle w:val="a5"/>
        <w:jc w:val="both"/>
      </w:pPr>
    </w:p>
    <w:p w14:paraId="2123F535" w14:textId="77777777" w:rsidR="007A7DA4" w:rsidRPr="00676D4A" w:rsidRDefault="00457A1F" w:rsidP="00676D4A">
      <w:pPr>
        <w:spacing w:after="0" w:line="240" w:lineRule="auto"/>
        <w:jc w:val="both"/>
        <w:rPr>
          <w:rFonts w:ascii="Times New Roman" w:hAnsi="Times New Roman" w:cs="Times New Roman"/>
          <w:b/>
          <w:spacing w:val="-3"/>
          <w:sz w:val="24"/>
          <w:szCs w:val="24"/>
        </w:rPr>
      </w:pPr>
      <w:r w:rsidRPr="00676D4A">
        <w:rPr>
          <w:rFonts w:ascii="Times New Roman" w:hAnsi="Times New Roman" w:cs="Times New Roman"/>
          <w:b/>
          <w:sz w:val="24"/>
          <w:szCs w:val="24"/>
          <w:u w:val="thick"/>
        </w:rPr>
        <w:t>Коммуникативные</w:t>
      </w:r>
      <w:r w:rsidRPr="00676D4A">
        <w:rPr>
          <w:rFonts w:ascii="Times New Roman" w:hAnsi="Times New Roman" w:cs="Times New Roman"/>
          <w:b/>
          <w:spacing w:val="-3"/>
          <w:sz w:val="24"/>
          <w:szCs w:val="24"/>
          <w:u w:val="thick"/>
        </w:rPr>
        <w:t xml:space="preserve"> </w:t>
      </w:r>
      <w:r w:rsidRPr="00676D4A">
        <w:rPr>
          <w:rFonts w:ascii="Times New Roman" w:hAnsi="Times New Roman" w:cs="Times New Roman"/>
          <w:b/>
          <w:sz w:val="24"/>
          <w:szCs w:val="24"/>
          <w:u w:val="thick"/>
        </w:rPr>
        <w:t>учебные</w:t>
      </w:r>
      <w:r w:rsidRPr="00676D4A">
        <w:rPr>
          <w:rFonts w:ascii="Times New Roman" w:hAnsi="Times New Roman" w:cs="Times New Roman"/>
          <w:b/>
          <w:spacing w:val="-2"/>
          <w:sz w:val="24"/>
          <w:szCs w:val="24"/>
          <w:u w:val="thick"/>
        </w:rPr>
        <w:t xml:space="preserve"> </w:t>
      </w:r>
      <w:r w:rsidRPr="00676D4A">
        <w:rPr>
          <w:rFonts w:ascii="Times New Roman" w:hAnsi="Times New Roman" w:cs="Times New Roman"/>
          <w:b/>
          <w:sz w:val="24"/>
          <w:szCs w:val="24"/>
          <w:u w:val="thick"/>
        </w:rPr>
        <w:t>действия</w:t>
      </w:r>
      <w:r w:rsidRPr="00676D4A">
        <w:rPr>
          <w:rFonts w:ascii="Times New Roman" w:hAnsi="Times New Roman" w:cs="Times New Roman"/>
          <w:b/>
          <w:sz w:val="24"/>
          <w:szCs w:val="24"/>
        </w:rPr>
        <w:t>:</w:t>
      </w:r>
      <w:r w:rsidRPr="00676D4A">
        <w:rPr>
          <w:rFonts w:ascii="Times New Roman" w:hAnsi="Times New Roman" w:cs="Times New Roman"/>
          <w:b/>
          <w:spacing w:val="-3"/>
          <w:sz w:val="24"/>
          <w:szCs w:val="24"/>
        </w:rPr>
        <w:t xml:space="preserve"> </w:t>
      </w:r>
    </w:p>
    <w:p w14:paraId="53E4D7BB" w14:textId="77777777" w:rsidR="007A7DA4" w:rsidRPr="00676D4A" w:rsidRDefault="007A7DA4" w:rsidP="00676D4A">
      <w:pPr>
        <w:spacing w:after="0" w:line="240" w:lineRule="auto"/>
        <w:jc w:val="both"/>
        <w:rPr>
          <w:rFonts w:ascii="Times New Roman" w:hAnsi="Times New Roman" w:cs="Times New Roman"/>
          <w:spacing w:val="-1"/>
          <w:sz w:val="24"/>
          <w:szCs w:val="24"/>
        </w:rPr>
      </w:pPr>
      <w:r w:rsidRPr="00676D4A">
        <w:rPr>
          <w:rFonts w:ascii="Times New Roman" w:hAnsi="Times New Roman" w:cs="Times New Roman"/>
          <w:b/>
          <w:spacing w:val="-3"/>
          <w:sz w:val="24"/>
          <w:szCs w:val="24"/>
        </w:rPr>
        <w:t>-</w:t>
      </w:r>
      <w:r w:rsidR="00457A1F" w:rsidRPr="00676D4A">
        <w:rPr>
          <w:rFonts w:ascii="Times New Roman" w:hAnsi="Times New Roman" w:cs="Times New Roman"/>
          <w:sz w:val="24"/>
          <w:szCs w:val="24"/>
        </w:rPr>
        <w:t>вступать</w:t>
      </w:r>
      <w:r w:rsidR="00457A1F" w:rsidRPr="00676D4A">
        <w:rPr>
          <w:rFonts w:ascii="Times New Roman" w:hAnsi="Times New Roman" w:cs="Times New Roman"/>
          <w:spacing w:val="-3"/>
          <w:sz w:val="24"/>
          <w:szCs w:val="24"/>
        </w:rPr>
        <w:t xml:space="preserve"> </w:t>
      </w:r>
      <w:r w:rsidR="00457A1F" w:rsidRPr="00676D4A">
        <w:rPr>
          <w:rFonts w:ascii="Times New Roman" w:hAnsi="Times New Roman" w:cs="Times New Roman"/>
          <w:sz w:val="24"/>
          <w:szCs w:val="24"/>
        </w:rPr>
        <w:t>и</w:t>
      </w:r>
      <w:r w:rsidR="00457A1F" w:rsidRPr="00676D4A">
        <w:rPr>
          <w:rFonts w:ascii="Times New Roman" w:hAnsi="Times New Roman" w:cs="Times New Roman"/>
          <w:spacing w:val="-3"/>
          <w:sz w:val="24"/>
          <w:szCs w:val="24"/>
        </w:rPr>
        <w:t xml:space="preserve"> </w:t>
      </w:r>
      <w:r w:rsidR="00457A1F" w:rsidRPr="00676D4A">
        <w:rPr>
          <w:rFonts w:ascii="Times New Roman" w:hAnsi="Times New Roman" w:cs="Times New Roman"/>
          <w:sz w:val="24"/>
          <w:szCs w:val="24"/>
        </w:rPr>
        <w:t>поддерживать</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коммуникацию в разных ситуациях социального взаимодействия (учебных,</w:t>
      </w:r>
      <w:r w:rsidR="00457A1F" w:rsidRPr="00676D4A">
        <w:rPr>
          <w:rFonts w:ascii="Times New Roman" w:hAnsi="Times New Roman" w:cs="Times New Roman"/>
          <w:spacing w:val="-67"/>
          <w:sz w:val="24"/>
          <w:szCs w:val="24"/>
        </w:rPr>
        <w:t xml:space="preserve"> </w:t>
      </w:r>
      <w:r w:rsidR="00457A1F" w:rsidRPr="00676D4A">
        <w:rPr>
          <w:rFonts w:ascii="Times New Roman" w:hAnsi="Times New Roman" w:cs="Times New Roman"/>
          <w:sz w:val="24"/>
          <w:szCs w:val="24"/>
        </w:rPr>
        <w:t>трудовых,</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бытовых и</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др.);</w:t>
      </w:r>
      <w:r w:rsidR="00457A1F" w:rsidRPr="00676D4A">
        <w:rPr>
          <w:rFonts w:ascii="Times New Roman" w:hAnsi="Times New Roman" w:cs="Times New Roman"/>
          <w:spacing w:val="-1"/>
          <w:sz w:val="24"/>
          <w:szCs w:val="24"/>
        </w:rPr>
        <w:t xml:space="preserve"> </w:t>
      </w:r>
    </w:p>
    <w:p w14:paraId="57376E51" w14:textId="77777777" w:rsidR="007A7DA4" w:rsidRPr="00676D4A" w:rsidRDefault="007A7DA4" w:rsidP="00676D4A">
      <w:pPr>
        <w:spacing w:after="0" w:line="240" w:lineRule="auto"/>
        <w:jc w:val="both"/>
        <w:rPr>
          <w:rFonts w:ascii="Times New Roman" w:hAnsi="Times New Roman" w:cs="Times New Roman"/>
          <w:sz w:val="24"/>
          <w:szCs w:val="24"/>
        </w:rPr>
      </w:pPr>
      <w:r w:rsidRPr="00676D4A">
        <w:rPr>
          <w:rFonts w:ascii="Times New Roman" w:hAnsi="Times New Roman" w:cs="Times New Roman"/>
          <w:spacing w:val="-1"/>
          <w:sz w:val="24"/>
          <w:szCs w:val="24"/>
        </w:rPr>
        <w:t>-</w:t>
      </w:r>
      <w:r w:rsidR="00457A1F" w:rsidRPr="00676D4A">
        <w:rPr>
          <w:rFonts w:ascii="Times New Roman" w:hAnsi="Times New Roman" w:cs="Times New Roman"/>
          <w:sz w:val="24"/>
          <w:szCs w:val="24"/>
        </w:rPr>
        <w:t>слушать</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собеседника,</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вступать</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в диалог</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и</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 xml:space="preserve">поддерживать его; </w:t>
      </w:r>
    </w:p>
    <w:p w14:paraId="79B39A4E" w14:textId="419D005C" w:rsidR="007A7DA4" w:rsidRPr="00676D4A" w:rsidRDefault="007A7DA4" w:rsidP="00676D4A">
      <w:pPr>
        <w:spacing w:after="0" w:line="240" w:lineRule="auto"/>
        <w:jc w:val="both"/>
        <w:rPr>
          <w:rFonts w:ascii="Times New Roman" w:hAnsi="Times New Roman" w:cs="Times New Roman"/>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использовать доступные источники и</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средства получения</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информации для решения коммуникативных и познавательных задач</w:t>
      </w:r>
      <w:r w:rsidRPr="00676D4A">
        <w:rPr>
          <w:rFonts w:ascii="Times New Roman" w:hAnsi="Times New Roman" w:cs="Times New Roman"/>
          <w:sz w:val="24"/>
          <w:szCs w:val="24"/>
        </w:rPr>
        <w:t>;</w:t>
      </w:r>
    </w:p>
    <w:p w14:paraId="10417720" w14:textId="7A338A42" w:rsidR="00457A1F" w:rsidRPr="00676D4A" w:rsidRDefault="007A7DA4" w:rsidP="00676D4A">
      <w:pPr>
        <w:spacing w:after="0" w:line="240" w:lineRule="auto"/>
        <w:jc w:val="both"/>
        <w:rPr>
          <w:rFonts w:ascii="Times New Roman" w:hAnsi="Times New Roman" w:cs="Times New Roman"/>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осознавать</w:t>
      </w:r>
      <w:r w:rsidR="00457A1F" w:rsidRPr="00676D4A">
        <w:rPr>
          <w:rFonts w:ascii="Times New Roman" w:hAnsi="Times New Roman" w:cs="Times New Roman"/>
          <w:spacing w:val="-57"/>
          <w:sz w:val="24"/>
          <w:szCs w:val="24"/>
        </w:rPr>
        <w:t xml:space="preserve"> </w:t>
      </w:r>
      <w:r w:rsidR="00457A1F" w:rsidRPr="00676D4A">
        <w:rPr>
          <w:rFonts w:ascii="Times New Roman" w:hAnsi="Times New Roman" w:cs="Times New Roman"/>
          <w:sz w:val="24"/>
          <w:szCs w:val="24"/>
        </w:rPr>
        <w:t>необходимость</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признания и</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уважения прав</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других</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людей</w:t>
      </w:r>
      <w:r w:rsidRPr="00676D4A">
        <w:rPr>
          <w:rFonts w:ascii="Times New Roman" w:hAnsi="Times New Roman" w:cs="Times New Roman"/>
          <w:sz w:val="24"/>
          <w:szCs w:val="24"/>
        </w:rPr>
        <w:t>;</w:t>
      </w:r>
    </w:p>
    <w:p w14:paraId="5AC5ADFA" w14:textId="2B3C5BD2" w:rsidR="00676D4A" w:rsidRPr="00676D4A" w:rsidRDefault="007A7DA4" w:rsidP="00676D4A">
      <w:pPr>
        <w:pStyle w:val="a5"/>
        <w:ind w:right="292"/>
        <w:jc w:val="both"/>
      </w:pPr>
      <w:r w:rsidRPr="00676D4A">
        <w:t>-</w:t>
      </w:r>
      <w:r w:rsidR="00457A1F" w:rsidRPr="00676D4A">
        <w:t>формулировать своё собственное мнение и позицию, делать выводы в результате совместной</w:t>
      </w:r>
      <w:r w:rsidR="00676D4A" w:rsidRPr="00676D4A">
        <w:t xml:space="preserve"> </w:t>
      </w:r>
      <w:r w:rsidR="00457A1F" w:rsidRPr="00676D4A">
        <w:rPr>
          <w:spacing w:val="-57"/>
        </w:rPr>
        <w:t xml:space="preserve"> </w:t>
      </w:r>
      <w:r w:rsidR="00457A1F" w:rsidRPr="00676D4A">
        <w:t>работы</w:t>
      </w:r>
      <w:r w:rsidR="00457A1F" w:rsidRPr="00676D4A">
        <w:rPr>
          <w:spacing w:val="-1"/>
        </w:rPr>
        <w:t xml:space="preserve"> </w:t>
      </w:r>
      <w:r w:rsidR="00457A1F" w:rsidRPr="00676D4A">
        <w:t>в</w:t>
      </w:r>
      <w:r w:rsidR="00457A1F" w:rsidRPr="00676D4A">
        <w:rPr>
          <w:spacing w:val="-1"/>
        </w:rPr>
        <w:t xml:space="preserve"> </w:t>
      </w:r>
      <w:r w:rsidR="00457A1F" w:rsidRPr="00676D4A">
        <w:t>группе</w:t>
      </w:r>
      <w:r w:rsidR="00676D4A" w:rsidRPr="00676D4A">
        <w:t>;</w:t>
      </w:r>
    </w:p>
    <w:p w14:paraId="6EF2AA19" w14:textId="711E6C5F" w:rsidR="00457A1F" w:rsidRPr="00676D4A" w:rsidRDefault="00676D4A" w:rsidP="00676D4A">
      <w:pPr>
        <w:pStyle w:val="a5"/>
        <w:ind w:right="292"/>
        <w:jc w:val="both"/>
      </w:pPr>
      <w:r w:rsidRPr="00676D4A">
        <w:t>-</w:t>
      </w:r>
      <w:r w:rsidR="00457A1F" w:rsidRPr="00676D4A">
        <w:t>учиться</w:t>
      </w:r>
      <w:r w:rsidR="00457A1F" w:rsidRPr="00676D4A">
        <w:rPr>
          <w:spacing w:val="54"/>
        </w:rPr>
        <w:t xml:space="preserve"> </w:t>
      </w:r>
      <w:r w:rsidR="00457A1F" w:rsidRPr="00676D4A">
        <w:t>грамотно</w:t>
      </w:r>
      <w:r w:rsidR="00457A1F" w:rsidRPr="00676D4A">
        <w:rPr>
          <w:spacing w:val="-3"/>
        </w:rPr>
        <w:t xml:space="preserve"> </w:t>
      </w:r>
      <w:r w:rsidR="00457A1F" w:rsidRPr="00676D4A">
        <w:t>задавать</w:t>
      </w:r>
      <w:r w:rsidR="00457A1F" w:rsidRPr="00676D4A">
        <w:rPr>
          <w:spacing w:val="-2"/>
        </w:rPr>
        <w:t xml:space="preserve"> </w:t>
      </w:r>
      <w:r w:rsidR="00457A1F" w:rsidRPr="00676D4A">
        <w:t>вопросы</w:t>
      </w:r>
      <w:r w:rsidR="00457A1F" w:rsidRPr="00676D4A">
        <w:rPr>
          <w:spacing w:val="-3"/>
        </w:rPr>
        <w:t xml:space="preserve"> </w:t>
      </w:r>
      <w:r w:rsidR="00457A1F" w:rsidRPr="00676D4A">
        <w:t>и</w:t>
      </w:r>
      <w:r w:rsidR="00457A1F" w:rsidRPr="00676D4A">
        <w:rPr>
          <w:spacing w:val="-1"/>
        </w:rPr>
        <w:t xml:space="preserve"> </w:t>
      </w:r>
      <w:r w:rsidR="00457A1F" w:rsidRPr="00676D4A">
        <w:t>участвовать</w:t>
      </w:r>
      <w:r w:rsidR="00457A1F" w:rsidRPr="00676D4A">
        <w:rPr>
          <w:spacing w:val="-2"/>
        </w:rPr>
        <w:t xml:space="preserve"> </w:t>
      </w:r>
      <w:r w:rsidR="00457A1F" w:rsidRPr="00676D4A">
        <w:t>в</w:t>
      </w:r>
      <w:r w:rsidR="00457A1F" w:rsidRPr="00676D4A">
        <w:rPr>
          <w:spacing w:val="-4"/>
        </w:rPr>
        <w:t xml:space="preserve"> </w:t>
      </w:r>
      <w:r w:rsidR="00457A1F" w:rsidRPr="00676D4A">
        <w:t>диалоге</w:t>
      </w:r>
      <w:r w:rsidRPr="00676D4A">
        <w:t>;</w:t>
      </w:r>
    </w:p>
    <w:p w14:paraId="14A8D6E8" w14:textId="77777777" w:rsidR="00676D4A" w:rsidRPr="00676D4A" w:rsidRDefault="00676D4A" w:rsidP="00676D4A">
      <w:pPr>
        <w:pStyle w:val="a5"/>
        <w:jc w:val="both"/>
        <w:rPr>
          <w:spacing w:val="-5"/>
        </w:rPr>
      </w:pPr>
      <w:r w:rsidRPr="00676D4A">
        <w:t>-</w:t>
      </w:r>
      <w:r w:rsidR="00457A1F" w:rsidRPr="00676D4A">
        <w:t>вступать</w:t>
      </w:r>
      <w:r w:rsidR="00457A1F" w:rsidRPr="00676D4A">
        <w:rPr>
          <w:spacing w:val="21"/>
        </w:rPr>
        <w:t xml:space="preserve"> </w:t>
      </w:r>
      <w:r w:rsidR="00457A1F" w:rsidRPr="00676D4A">
        <w:t>в</w:t>
      </w:r>
      <w:r w:rsidR="00457A1F" w:rsidRPr="00676D4A">
        <w:rPr>
          <w:spacing w:val="20"/>
        </w:rPr>
        <w:t xml:space="preserve"> </w:t>
      </w:r>
      <w:r w:rsidR="00457A1F" w:rsidRPr="00676D4A">
        <w:t>контакт</w:t>
      </w:r>
      <w:r w:rsidR="00457A1F" w:rsidRPr="00676D4A">
        <w:rPr>
          <w:spacing w:val="19"/>
        </w:rPr>
        <w:t xml:space="preserve"> </w:t>
      </w:r>
      <w:r w:rsidR="00457A1F" w:rsidRPr="00676D4A">
        <w:t>и</w:t>
      </w:r>
      <w:r w:rsidR="00457A1F" w:rsidRPr="00676D4A">
        <w:rPr>
          <w:spacing w:val="24"/>
        </w:rPr>
        <w:t xml:space="preserve"> </w:t>
      </w:r>
      <w:r w:rsidR="00457A1F" w:rsidRPr="00676D4A">
        <w:t>работать</w:t>
      </w:r>
      <w:r w:rsidR="00457A1F" w:rsidRPr="00676D4A">
        <w:rPr>
          <w:spacing w:val="22"/>
        </w:rPr>
        <w:t xml:space="preserve"> </w:t>
      </w:r>
      <w:r w:rsidR="00457A1F" w:rsidRPr="00676D4A">
        <w:t>в</w:t>
      </w:r>
      <w:r w:rsidR="00457A1F" w:rsidRPr="00676D4A">
        <w:rPr>
          <w:spacing w:val="18"/>
        </w:rPr>
        <w:t xml:space="preserve"> </w:t>
      </w:r>
      <w:r w:rsidR="00457A1F" w:rsidRPr="00676D4A">
        <w:t>коллективе</w:t>
      </w:r>
      <w:r w:rsidR="00457A1F" w:rsidRPr="00676D4A">
        <w:rPr>
          <w:spacing w:val="22"/>
        </w:rPr>
        <w:t xml:space="preserve"> </w:t>
      </w:r>
      <w:r w:rsidR="00457A1F" w:rsidRPr="00676D4A">
        <w:t>(учитель−ученик,</w:t>
      </w:r>
      <w:r w:rsidR="00457A1F" w:rsidRPr="00676D4A">
        <w:rPr>
          <w:spacing w:val="25"/>
        </w:rPr>
        <w:t xml:space="preserve"> </w:t>
      </w:r>
      <w:r w:rsidR="00457A1F" w:rsidRPr="00676D4A">
        <w:t>ученик–</w:t>
      </w:r>
      <w:r w:rsidRPr="00676D4A">
        <w:t xml:space="preserve"> </w:t>
      </w:r>
      <w:r w:rsidR="00457A1F" w:rsidRPr="00676D4A">
        <w:t>ученик,</w:t>
      </w:r>
      <w:r w:rsidR="00457A1F" w:rsidRPr="00676D4A">
        <w:rPr>
          <w:spacing w:val="-3"/>
        </w:rPr>
        <w:t xml:space="preserve"> </w:t>
      </w:r>
      <w:r w:rsidR="00457A1F" w:rsidRPr="00676D4A">
        <w:t>ученик–класс,</w:t>
      </w:r>
      <w:r w:rsidR="00457A1F" w:rsidRPr="00676D4A">
        <w:rPr>
          <w:spacing w:val="-5"/>
        </w:rPr>
        <w:t xml:space="preserve"> </w:t>
      </w:r>
      <w:r w:rsidR="00457A1F" w:rsidRPr="00676D4A">
        <w:t>учитель−класс);</w:t>
      </w:r>
      <w:r w:rsidR="00457A1F" w:rsidRPr="00676D4A">
        <w:rPr>
          <w:spacing w:val="-5"/>
        </w:rPr>
        <w:t xml:space="preserve"> </w:t>
      </w:r>
    </w:p>
    <w:p w14:paraId="113E1287" w14:textId="77777777" w:rsidR="00676D4A" w:rsidRPr="00676D4A" w:rsidRDefault="00457A1F" w:rsidP="00676D4A">
      <w:pPr>
        <w:pStyle w:val="a5"/>
        <w:jc w:val="both"/>
      </w:pPr>
      <w:r w:rsidRPr="00676D4A">
        <w:t>ориентироваться</w:t>
      </w:r>
      <w:r w:rsidRPr="00676D4A">
        <w:rPr>
          <w:spacing w:val="-4"/>
        </w:rPr>
        <w:t xml:space="preserve"> </w:t>
      </w:r>
      <w:r w:rsidRPr="00676D4A">
        <w:t>на</w:t>
      </w:r>
      <w:r w:rsidRPr="00676D4A">
        <w:rPr>
          <w:spacing w:val="-6"/>
        </w:rPr>
        <w:t xml:space="preserve"> </w:t>
      </w:r>
      <w:r w:rsidRPr="00676D4A">
        <w:t>позицию</w:t>
      </w:r>
      <w:r w:rsidRPr="00676D4A">
        <w:rPr>
          <w:spacing w:val="-6"/>
        </w:rPr>
        <w:t xml:space="preserve"> </w:t>
      </w:r>
      <w:r w:rsidRPr="00676D4A">
        <w:t>партнёра</w:t>
      </w:r>
      <w:r w:rsidRPr="00676D4A">
        <w:rPr>
          <w:spacing w:val="-6"/>
        </w:rPr>
        <w:t xml:space="preserve"> </w:t>
      </w:r>
      <w:r w:rsidRPr="00676D4A">
        <w:t>в</w:t>
      </w:r>
      <w:r w:rsidRPr="00676D4A">
        <w:rPr>
          <w:spacing w:val="-5"/>
        </w:rPr>
        <w:t xml:space="preserve"> </w:t>
      </w:r>
      <w:r w:rsidRPr="00676D4A">
        <w:t>общении</w:t>
      </w:r>
      <w:r w:rsidRPr="00676D4A">
        <w:rPr>
          <w:spacing w:val="-5"/>
        </w:rPr>
        <w:t xml:space="preserve"> </w:t>
      </w:r>
      <w:r w:rsidRPr="00676D4A">
        <w:t>и</w:t>
      </w:r>
      <w:r w:rsidRPr="00676D4A">
        <w:rPr>
          <w:spacing w:val="-57"/>
        </w:rPr>
        <w:t xml:space="preserve"> </w:t>
      </w:r>
      <w:r w:rsidRPr="00676D4A">
        <w:t>взаимодействии, использовать</w:t>
      </w:r>
      <w:r w:rsidRPr="00676D4A">
        <w:rPr>
          <w:spacing w:val="1"/>
        </w:rPr>
        <w:t xml:space="preserve"> </w:t>
      </w:r>
      <w:r w:rsidRPr="00676D4A">
        <w:t>принятые</w:t>
      </w:r>
      <w:r w:rsidRPr="00676D4A">
        <w:rPr>
          <w:spacing w:val="1"/>
        </w:rPr>
        <w:t xml:space="preserve"> </w:t>
      </w:r>
      <w:r w:rsidRPr="00676D4A">
        <w:t>ритуалы</w:t>
      </w:r>
      <w:r w:rsidRPr="00676D4A">
        <w:rPr>
          <w:spacing w:val="1"/>
        </w:rPr>
        <w:t xml:space="preserve"> </w:t>
      </w:r>
      <w:r w:rsidRPr="00676D4A">
        <w:t>социального</w:t>
      </w:r>
      <w:r w:rsidRPr="00676D4A">
        <w:rPr>
          <w:spacing w:val="1"/>
        </w:rPr>
        <w:t xml:space="preserve"> </w:t>
      </w:r>
      <w:r w:rsidRPr="00676D4A">
        <w:t>взаимодействия</w:t>
      </w:r>
      <w:r w:rsidRPr="00676D4A">
        <w:rPr>
          <w:spacing w:val="1"/>
        </w:rPr>
        <w:t xml:space="preserve"> </w:t>
      </w:r>
      <w:r w:rsidRPr="00676D4A">
        <w:t>с</w:t>
      </w:r>
      <w:r w:rsidRPr="00676D4A">
        <w:rPr>
          <w:spacing w:val="1"/>
        </w:rPr>
        <w:t xml:space="preserve"> </w:t>
      </w:r>
      <w:r w:rsidRPr="00676D4A">
        <w:t xml:space="preserve">одноклассниками и учителем; </w:t>
      </w:r>
    </w:p>
    <w:p w14:paraId="25FED423" w14:textId="77777777" w:rsidR="00676D4A" w:rsidRPr="00676D4A" w:rsidRDefault="00676D4A" w:rsidP="00676D4A">
      <w:pPr>
        <w:pStyle w:val="a5"/>
        <w:jc w:val="both"/>
      </w:pPr>
      <w:r w:rsidRPr="00676D4A">
        <w:t>-</w:t>
      </w:r>
      <w:r w:rsidR="00457A1F" w:rsidRPr="00676D4A">
        <w:t xml:space="preserve">обращаться за помощью и принимать помощь; </w:t>
      </w:r>
    </w:p>
    <w:p w14:paraId="6C12D744" w14:textId="3F59B93F" w:rsidR="00457A1F" w:rsidRPr="00676D4A" w:rsidRDefault="00676D4A" w:rsidP="00676D4A">
      <w:pPr>
        <w:pStyle w:val="a5"/>
        <w:jc w:val="both"/>
      </w:pPr>
      <w:r w:rsidRPr="00676D4A">
        <w:t>-</w:t>
      </w:r>
      <w:r w:rsidR="00457A1F" w:rsidRPr="00676D4A">
        <w:t>учиться</w:t>
      </w:r>
      <w:r w:rsidR="00457A1F" w:rsidRPr="00676D4A">
        <w:rPr>
          <w:spacing w:val="1"/>
        </w:rPr>
        <w:t xml:space="preserve"> </w:t>
      </w:r>
      <w:r w:rsidR="00457A1F" w:rsidRPr="00676D4A">
        <w:t>толерантному отношению к другому мнению, учиться самостоятельно решать проблемы в</w:t>
      </w:r>
      <w:r w:rsidR="00457A1F" w:rsidRPr="00676D4A">
        <w:rPr>
          <w:spacing w:val="-57"/>
        </w:rPr>
        <w:t xml:space="preserve"> </w:t>
      </w:r>
      <w:r w:rsidR="00457A1F" w:rsidRPr="00676D4A">
        <w:t>общении,</w:t>
      </w:r>
      <w:r w:rsidR="00457A1F" w:rsidRPr="00676D4A">
        <w:rPr>
          <w:spacing w:val="-3"/>
        </w:rPr>
        <w:t xml:space="preserve"> </w:t>
      </w:r>
      <w:r w:rsidR="00457A1F" w:rsidRPr="00676D4A">
        <w:t>договариваться</w:t>
      </w:r>
      <w:r w:rsidR="00457A1F" w:rsidRPr="00676D4A">
        <w:rPr>
          <w:spacing w:val="3"/>
        </w:rPr>
        <w:t xml:space="preserve"> </w:t>
      </w:r>
      <w:r w:rsidR="00457A1F" w:rsidRPr="00676D4A">
        <w:t>и</w:t>
      </w:r>
      <w:r w:rsidR="00457A1F" w:rsidRPr="00676D4A">
        <w:rPr>
          <w:spacing w:val="5"/>
        </w:rPr>
        <w:t xml:space="preserve"> </w:t>
      </w:r>
      <w:r w:rsidR="00457A1F" w:rsidRPr="00676D4A">
        <w:t>изменять</w:t>
      </w:r>
      <w:r w:rsidR="00457A1F" w:rsidRPr="00676D4A">
        <w:rPr>
          <w:spacing w:val="5"/>
        </w:rPr>
        <w:t xml:space="preserve"> </w:t>
      </w:r>
      <w:r w:rsidR="00457A1F" w:rsidRPr="00676D4A">
        <w:t>свое</w:t>
      </w:r>
      <w:r w:rsidR="00457A1F" w:rsidRPr="00676D4A">
        <w:rPr>
          <w:spacing w:val="2"/>
        </w:rPr>
        <w:t xml:space="preserve"> </w:t>
      </w:r>
      <w:r w:rsidR="00457A1F" w:rsidRPr="00676D4A">
        <w:t>поведение</w:t>
      </w:r>
      <w:r w:rsidR="00457A1F" w:rsidRPr="00676D4A">
        <w:rPr>
          <w:spacing w:val="-3"/>
        </w:rPr>
        <w:t xml:space="preserve"> </w:t>
      </w:r>
      <w:r w:rsidR="00457A1F" w:rsidRPr="00676D4A">
        <w:t>в</w:t>
      </w:r>
      <w:r w:rsidR="00457A1F" w:rsidRPr="00676D4A">
        <w:rPr>
          <w:spacing w:val="4"/>
        </w:rPr>
        <w:t xml:space="preserve"> </w:t>
      </w:r>
      <w:r w:rsidR="00457A1F" w:rsidRPr="00676D4A">
        <w:t>соответствии</w:t>
      </w:r>
      <w:r w:rsidR="00457A1F" w:rsidRPr="00676D4A">
        <w:rPr>
          <w:spacing w:val="4"/>
        </w:rPr>
        <w:t xml:space="preserve"> </w:t>
      </w:r>
      <w:r w:rsidR="00457A1F" w:rsidRPr="00676D4A">
        <w:t>с</w:t>
      </w:r>
      <w:r w:rsidR="00457A1F" w:rsidRPr="00676D4A">
        <w:rPr>
          <w:spacing w:val="-3"/>
        </w:rPr>
        <w:t xml:space="preserve"> </w:t>
      </w:r>
      <w:r w:rsidR="00457A1F" w:rsidRPr="00676D4A">
        <w:t>объективным</w:t>
      </w:r>
      <w:r w:rsidRPr="00676D4A">
        <w:t xml:space="preserve"> </w:t>
      </w:r>
      <w:r w:rsidR="00457A1F" w:rsidRPr="00676D4A">
        <w:t>мнением большинства</w:t>
      </w:r>
      <w:r w:rsidR="00457A1F" w:rsidRPr="00676D4A">
        <w:rPr>
          <w:spacing w:val="1"/>
        </w:rPr>
        <w:t xml:space="preserve"> </w:t>
      </w:r>
      <w:r w:rsidR="00457A1F" w:rsidRPr="00676D4A">
        <w:t>в</w:t>
      </w:r>
      <w:r w:rsidR="00457A1F" w:rsidRPr="00676D4A">
        <w:rPr>
          <w:spacing w:val="-1"/>
        </w:rPr>
        <w:t xml:space="preserve"> </w:t>
      </w:r>
      <w:r w:rsidR="00457A1F" w:rsidRPr="00676D4A">
        <w:t>конфликтных</w:t>
      </w:r>
      <w:r w:rsidR="00457A1F" w:rsidRPr="00676D4A">
        <w:rPr>
          <w:spacing w:val="2"/>
        </w:rPr>
        <w:t xml:space="preserve"> </w:t>
      </w:r>
      <w:r w:rsidR="00457A1F" w:rsidRPr="00676D4A">
        <w:t>или</w:t>
      </w:r>
      <w:r w:rsidR="00457A1F" w:rsidRPr="00676D4A">
        <w:rPr>
          <w:spacing w:val="1"/>
        </w:rPr>
        <w:t xml:space="preserve"> </w:t>
      </w:r>
      <w:r w:rsidR="00457A1F" w:rsidRPr="00676D4A">
        <w:t>иных</w:t>
      </w:r>
      <w:r w:rsidR="00457A1F" w:rsidRPr="00676D4A">
        <w:rPr>
          <w:spacing w:val="5"/>
        </w:rPr>
        <w:t xml:space="preserve"> </w:t>
      </w:r>
      <w:r w:rsidR="00457A1F" w:rsidRPr="00676D4A">
        <w:t>ситуациях</w:t>
      </w:r>
      <w:r w:rsidR="00457A1F" w:rsidRPr="00676D4A">
        <w:rPr>
          <w:spacing w:val="-5"/>
        </w:rPr>
        <w:t xml:space="preserve"> </w:t>
      </w:r>
      <w:r w:rsidR="00457A1F" w:rsidRPr="00676D4A">
        <w:t>взаимодействия</w:t>
      </w:r>
      <w:r w:rsidR="00457A1F" w:rsidRPr="00676D4A">
        <w:rPr>
          <w:spacing w:val="-7"/>
        </w:rPr>
        <w:t xml:space="preserve"> </w:t>
      </w:r>
      <w:r w:rsidR="00457A1F" w:rsidRPr="00676D4A">
        <w:t>с</w:t>
      </w:r>
      <w:r w:rsidR="00457A1F" w:rsidRPr="00676D4A">
        <w:rPr>
          <w:spacing w:val="-8"/>
        </w:rPr>
        <w:t xml:space="preserve"> </w:t>
      </w:r>
      <w:r w:rsidR="00457A1F" w:rsidRPr="00676D4A">
        <w:t>окружающими.</w:t>
      </w:r>
    </w:p>
    <w:p w14:paraId="29D92DDD" w14:textId="77777777" w:rsidR="00457A1F" w:rsidRPr="00676D4A" w:rsidRDefault="00457A1F" w:rsidP="00676D4A">
      <w:pPr>
        <w:pStyle w:val="a5"/>
      </w:pPr>
    </w:p>
    <w:p w14:paraId="558904C9" w14:textId="77777777" w:rsidR="00676D4A" w:rsidRPr="00676D4A" w:rsidRDefault="00457A1F" w:rsidP="00676D4A">
      <w:pPr>
        <w:spacing w:after="0" w:line="240" w:lineRule="auto"/>
        <w:ind w:right="993"/>
        <w:jc w:val="both"/>
        <w:rPr>
          <w:rFonts w:ascii="Times New Roman" w:hAnsi="Times New Roman" w:cs="Times New Roman"/>
          <w:sz w:val="24"/>
          <w:szCs w:val="24"/>
        </w:rPr>
      </w:pPr>
      <w:r w:rsidRPr="00676D4A">
        <w:rPr>
          <w:rFonts w:ascii="Times New Roman" w:hAnsi="Times New Roman" w:cs="Times New Roman"/>
          <w:b/>
          <w:sz w:val="24"/>
          <w:szCs w:val="24"/>
          <w:u w:val="thick"/>
        </w:rPr>
        <w:t>Регулятивные учебные действия</w:t>
      </w:r>
      <w:r w:rsidRPr="00676D4A">
        <w:rPr>
          <w:rFonts w:ascii="Times New Roman" w:hAnsi="Times New Roman" w:cs="Times New Roman"/>
          <w:b/>
          <w:sz w:val="24"/>
          <w:szCs w:val="24"/>
        </w:rPr>
        <w:t xml:space="preserve"> </w:t>
      </w:r>
      <w:r w:rsidRPr="00676D4A">
        <w:rPr>
          <w:rFonts w:ascii="Times New Roman" w:hAnsi="Times New Roman" w:cs="Times New Roman"/>
          <w:sz w:val="24"/>
          <w:szCs w:val="24"/>
        </w:rPr>
        <w:t>представлены умениями:</w:t>
      </w:r>
    </w:p>
    <w:p w14:paraId="4816DB79" w14:textId="5E709A7B" w:rsidR="00676D4A" w:rsidRPr="00676D4A" w:rsidRDefault="00457A1F" w:rsidP="00676D4A">
      <w:pPr>
        <w:spacing w:after="0" w:line="240" w:lineRule="auto"/>
        <w:ind w:right="993"/>
        <w:jc w:val="both"/>
        <w:rPr>
          <w:rFonts w:ascii="Times New Roman" w:hAnsi="Times New Roman" w:cs="Times New Roman"/>
          <w:spacing w:val="-4"/>
          <w:sz w:val="24"/>
          <w:szCs w:val="24"/>
        </w:rPr>
      </w:pPr>
      <w:r w:rsidRPr="00676D4A">
        <w:rPr>
          <w:rFonts w:ascii="Times New Roman" w:hAnsi="Times New Roman" w:cs="Times New Roman"/>
          <w:sz w:val="24"/>
          <w:szCs w:val="24"/>
        </w:rPr>
        <w:t xml:space="preserve"> </w:t>
      </w:r>
      <w:r w:rsidR="00676D4A" w:rsidRPr="00676D4A">
        <w:rPr>
          <w:rFonts w:ascii="Times New Roman" w:hAnsi="Times New Roman" w:cs="Times New Roman"/>
          <w:sz w:val="24"/>
          <w:szCs w:val="24"/>
        </w:rPr>
        <w:t>-</w:t>
      </w:r>
      <w:r w:rsidRPr="00676D4A">
        <w:rPr>
          <w:rFonts w:ascii="Times New Roman" w:hAnsi="Times New Roman" w:cs="Times New Roman"/>
          <w:sz w:val="24"/>
          <w:szCs w:val="24"/>
        </w:rPr>
        <w:t>принимать и</w:t>
      </w:r>
      <w:r w:rsidRPr="00676D4A">
        <w:rPr>
          <w:rFonts w:ascii="Times New Roman" w:hAnsi="Times New Roman" w:cs="Times New Roman"/>
          <w:spacing w:val="1"/>
          <w:sz w:val="24"/>
          <w:szCs w:val="24"/>
        </w:rPr>
        <w:t xml:space="preserve"> </w:t>
      </w:r>
      <w:r w:rsidRPr="00676D4A">
        <w:rPr>
          <w:rFonts w:ascii="Times New Roman" w:hAnsi="Times New Roman" w:cs="Times New Roman"/>
          <w:sz w:val="24"/>
          <w:szCs w:val="24"/>
        </w:rPr>
        <w:t>сохранять цели и задачи решения типовых учебных и практических задач,</w:t>
      </w:r>
      <w:r w:rsidRPr="00676D4A">
        <w:rPr>
          <w:rFonts w:ascii="Times New Roman" w:hAnsi="Times New Roman" w:cs="Times New Roman"/>
          <w:spacing w:val="-67"/>
          <w:sz w:val="24"/>
          <w:szCs w:val="24"/>
        </w:rPr>
        <w:t xml:space="preserve"> </w:t>
      </w:r>
      <w:r w:rsidRPr="00676D4A">
        <w:rPr>
          <w:rFonts w:ascii="Times New Roman" w:hAnsi="Times New Roman" w:cs="Times New Roman"/>
          <w:sz w:val="24"/>
          <w:szCs w:val="24"/>
        </w:rPr>
        <w:t>осуществлять</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коллективный</w:t>
      </w:r>
      <w:r w:rsidRPr="00676D4A">
        <w:rPr>
          <w:rFonts w:ascii="Times New Roman" w:hAnsi="Times New Roman" w:cs="Times New Roman"/>
          <w:spacing w:val="-2"/>
          <w:sz w:val="24"/>
          <w:szCs w:val="24"/>
        </w:rPr>
        <w:t xml:space="preserve"> </w:t>
      </w:r>
      <w:r w:rsidRPr="00676D4A">
        <w:rPr>
          <w:rFonts w:ascii="Times New Roman" w:hAnsi="Times New Roman" w:cs="Times New Roman"/>
          <w:sz w:val="24"/>
          <w:szCs w:val="24"/>
        </w:rPr>
        <w:t>поиск</w:t>
      </w:r>
      <w:r w:rsidRPr="00676D4A">
        <w:rPr>
          <w:rFonts w:ascii="Times New Roman" w:hAnsi="Times New Roman" w:cs="Times New Roman"/>
          <w:spacing w:val="-2"/>
          <w:sz w:val="24"/>
          <w:szCs w:val="24"/>
        </w:rPr>
        <w:t xml:space="preserve"> </w:t>
      </w:r>
      <w:r w:rsidRPr="00676D4A">
        <w:rPr>
          <w:rFonts w:ascii="Times New Roman" w:hAnsi="Times New Roman" w:cs="Times New Roman"/>
          <w:sz w:val="24"/>
          <w:szCs w:val="24"/>
        </w:rPr>
        <w:t>средств</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их</w:t>
      </w:r>
      <w:r w:rsidRPr="00676D4A">
        <w:rPr>
          <w:rFonts w:ascii="Times New Roman" w:hAnsi="Times New Roman" w:cs="Times New Roman"/>
          <w:spacing w:val="-5"/>
          <w:sz w:val="24"/>
          <w:szCs w:val="24"/>
        </w:rPr>
        <w:t xml:space="preserve"> </w:t>
      </w:r>
      <w:r w:rsidRPr="00676D4A">
        <w:rPr>
          <w:rFonts w:ascii="Times New Roman" w:hAnsi="Times New Roman" w:cs="Times New Roman"/>
          <w:sz w:val="24"/>
          <w:szCs w:val="24"/>
        </w:rPr>
        <w:t>осуществления;</w:t>
      </w:r>
      <w:r w:rsidRPr="00676D4A">
        <w:rPr>
          <w:rFonts w:ascii="Times New Roman" w:hAnsi="Times New Roman" w:cs="Times New Roman"/>
          <w:spacing w:val="-4"/>
          <w:sz w:val="24"/>
          <w:szCs w:val="24"/>
        </w:rPr>
        <w:t xml:space="preserve"> </w:t>
      </w:r>
    </w:p>
    <w:p w14:paraId="0C2BACBF" w14:textId="20E353C7" w:rsidR="00676D4A" w:rsidRPr="00676D4A" w:rsidRDefault="00676D4A" w:rsidP="00676D4A">
      <w:pPr>
        <w:spacing w:after="0" w:line="240" w:lineRule="auto"/>
        <w:ind w:right="993"/>
        <w:jc w:val="both"/>
        <w:rPr>
          <w:rFonts w:ascii="Times New Roman" w:hAnsi="Times New Roman" w:cs="Times New Roman"/>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осознанно</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действовать на основе разных видов инструкций для решения практических и</w:t>
      </w:r>
      <w:r w:rsidR="00457A1F" w:rsidRPr="00676D4A">
        <w:rPr>
          <w:rFonts w:ascii="Times New Roman" w:hAnsi="Times New Roman" w:cs="Times New Roman"/>
          <w:spacing w:val="-67"/>
          <w:sz w:val="24"/>
          <w:szCs w:val="24"/>
        </w:rPr>
        <w:t xml:space="preserve"> </w:t>
      </w:r>
      <w:r w:rsidR="00457A1F" w:rsidRPr="00676D4A">
        <w:rPr>
          <w:rFonts w:ascii="Times New Roman" w:hAnsi="Times New Roman" w:cs="Times New Roman"/>
          <w:sz w:val="24"/>
          <w:szCs w:val="24"/>
        </w:rPr>
        <w:t xml:space="preserve">учебных задач; </w:t>
      </w:r>
    </w:p>
    <w:p w14:paraId="2A701663" w14:textId="4C11ACC5" w:rsidR="00676D4A" w:rsidRPr="00676D4A" w:rsidRDefault="00676D4A" w:rsidP="00676D4A">
      <w:pPr>
        <w:spacing w:after="0" w:line="240" w:lineRule="auto"/>
        <w:ind w:right="993"/>
        <w:jc w:val="both"/>
        <w:rPr>
          <w:rFonts w:ascii="Times New Roman" w:hAnsi="Times New Roman" w:cs="Times New Roman"/>
          <w:spacing w:val="-67"/>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осуществлять взаимный контроль в совместной деятельности;</w:t>
      </w:r>
      <w:r w:rsidR="00457A1F" w:rsidRPr="00676D4A">
        <w:rPr>
          <w:rFonts w:ascii="Times New Roman" w:hAnsi="Times New Roman" w:cs="Times New Roman"/>
          <w:spacing w:val="-67"/>
          <w:sz w:val="24"/>
          <w:szCs w:val="24"/>
        </w:rPr>
        <w:t xml:space="preserve"> </w:t>
      </w:r>
    </w:p>
    <w:p w14:paraId="0F2498F6" w14:textId="5D1DD33D" w:rsidR="00676D4A" w:rsidRPr="00676D4A" w:rsidRDefault="00676D4A" w:rsidP="00676D4A">
      <w:pPr>
        <w:spacing w:after="0" w:line="240" w:lineRule="auto"/>
        <w:ind w:right="993"/>
        <w:jc w:val="both"/>
        <w:rPr>
          <w:rFonts w:ascii="Times New Roman" w:hAnsi="Times New Roman" w:cs="Times New Roman"/>
          <w:spacing w:val="-2"/>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обладать</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готовностью</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к</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осуществлению</w:t>
      </w:r>
      <w:r w:rsidR="00457A1F" w:rsidRPr="00676D4A">
        <w:rPr>
          <w:rFonts w:ascii="Times New Roman" w:hAnsi="Times New Roman" w:cs="Times New Roman"/>
          <w:spacing w:val="-4"/>
          <w:sz w:val="24"/>
          <w:szCs w:val="24"/>
        </w:rPr>
        <w:t xml:space="preserve"> </w:t>
      </w:r>
      <w:r w:rsidR="00457A1F" w:rsidRPr="00676D4A">
        <w:rPr>
          <w:rFonts w:ascii="Times New Roman" w:hAnsi="Times New Roman" w:cs="Times New Roman"/>
          <w:sz w:val="24"/>
          <w:szCs w:val="24"/>
        </w:rPr>
        <w:t>самоконтроля в</w:t>
      </w:r>
      <w:r w:rsidR="00457A1F" w:rsidRPr="00676D4A">
        <w:rPr>
          <w:rFonts w:ascii="Times New Roman" w:hAnsi="Times New Roman" w:cs="Times New Roman"/>
          <w:spacing w:val="-3"/>
          <w:sz w:val="24"/>
          <w:szCs w:val="24"/>
        </w:rPr>
        <w:t xml:space="preserve"> </w:t>
      </w:r>
      <w:r w:rsidR="00457A1F" w:rsidRPr="00676D4A">
        <w:rPr>
          <w:rFonts w:ascii="Times New Roman" w:hAnsi="Times New Roman" w:cs="Times New Roman"/>
          <w:sz w:val="24"/>
          <w:szCs w:val="24"/>
        </w:rPr>
        <w:t>процессе</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деятельности;</w:t>
      </w:r>
      <w:r w:rsidR="00457A1F" w:rsidRPr="00676D4A">
        <w:rPr>
          <w:rFonts w:ascii="Times New Roman" w:hAnsi="Times New Roman" w:cs="Times New Roman"/>
          <w:spacing w:val="-2"/>
          <w:sz w:val="24"/>
          <w:szCs w:val="24"/>
        </w:rPr>
        <w:t xml:space="preserve"> </w:t>
      </w:r>
    </w:p>
    <w:p w14:paraId="5D1EBC25" w14:textId="2C6B9AB0" w:rsidR="00457A1F" w:rsidRPr="00676D4A" w:rsidRDefault="00457A1F" w:rsidP="00676D4A">
      <w:pPr>
        <w:spacing w:after="0" w:line="240" w:lineRule="auto"/>
        <w:ind w:right="993"/>
        <w:jc w:val="both"/>
        <w:rPr>
          <w:rFonts w:ascii="Times New Roman" w:hAnsi="Times New Roman" w:cs="Times New Roman"/>
          <w:sz w:val="24"/>
          <w:szCs w:val="24"/>
        </w:rPr>
      </w:pPr>
      <w:r w:rsidRPr="00676D4A">
        <w:rPr>
          <w:rFonts w:ascii="Times New Roman" w:hAnsi="Times New Roman" w:cs="Times New Roman"/>
          <w:sz w:val="24"/>
          <w:szCs w:val="24"/>
        </w:rPr>
        <w:t>адекватно</w:t>
      </w:r>
      <w:r w:rsidRPr="00676D4A">
        <w:rPr>
          <w:rFonts w:ascii="Times New Roman" w:hAnsi="Times New Roman" w:cs="Times New Roman"/>
          <w:spacing w:val="-5"/>
          <w:sz w:val="24"/>
          <w:szCs w:val="24"/>
        </w:rPr>
        <w:t xml:space="preserve"> </w:t>
      </w:r>
      <w:r w:rsidRPr="00676D4A">
        <w:rPr>
          <w:rFonts w:ascii="Times New Roman" w:hAnsi="Times New Roman" w:cs="Times New Roman"/>
          <w:sz w:val="24"/>
          <w:szCs w:val="24"/>
        </w:rPr>
        <w:t>реагировать</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на</w:t>
      </w:r>
      <w:r w:rsidRPr="00676D4A">
        <w:rPr>
          <w:rFonts w:ascii="Times New Roman" w:hAnsi="Times New Roman" w:cs="Times New Roman"/>
          <w:spacing w:val="-5"/>
          <w:sz w:val="24"/>
          <w:szCs w:val="24"/>
        </w:rPr>
        <w:t xml:space="preserve"> </w:t>
      </w:r>
      <w:r w:rsidRPr="00676D4A">
        <w:rPr>
          <w:rFonts w:ascii="Times New Roman" w:hAnsi="Times New Roman" w:cs="Times New Roman"/>
          <w:sz w:val="24"/>
          <w:szCs w:val="24"/>
        </w:rPr>
        <w:t>внешний</w:t>
      </w:r>
      <w:r w:rsidRPr="00676D4A">
        <w:rPr>
          <w:rFonts w:ascii="Times New Roman" w:hAnsi="Times New Roman" w:cs="Times New Roman"/>
          <w:spacing w:val="-3"/>
          <w:sz w:val="24"/>
          <w:szCs w:val="24"/>
        </w:rPr>
        <w:t xml:space="preserve"> </w:t>
      </w:r>
      <w:r w:rsidRPr="00676D4A">
        <w:rPr>
          <w:rFonts w:ascii="Times New Roman" w:hAnsi="Times New Roman" w:cs="Times New Roman"/>
          <w:sz w:val="24"/>
          <w:szCs w:val="24"/>
        </w:rPr>
        <w:t>контроль</w:t>
      </w:r>
      <w:r w:rsidRPr="00676D4A">
        <w:rPr>
          <w:rFonts w:ascii="Times New Roman" w:hAnsi="Times New Roman" w:cs="Times New Roman"/>
          <w:spacing w:val="-4"/>
          <w:sz w:val="24"/>
          <w:szCs w:val="24"/>
        </w:rPr>
        <w:t xml:space="preserve"> </w:t>
      </w:r>
      <w:r w:rsidRPr="00676D4A">
        <w:rPr>
          <w:rFonts w:ascii="Times New Roman" w:hAnsi="Times New Roman" w:cs="Times New Roman"/>
          <w:sz w:val="24"/>
          <w:szCs w:val="24"/>
        </w:rPr>
        <w:t>и</w:t>
      </w:r>
      <w:r w:rsidRPr="00676D4A">
        <w:rPr>
          <w:rFonts w:ascii="Times New Roman" w:hAnsi="Times New Roman" w:cs="Times New Roman"/>
          <w:spacing w:val="-3"/>
          <w:sz w:val="24"/>
          <w:szCs w:val="24"/>
        </w:rPr>
        <w:t xml:space="preserve"> </w:t>
      </w:r>
      <w:r w:rsidRPr="00676D4A">
        <w:rPr>
          <w:rFonts w:ascii="Times New Roman" w:hAnsi="Times New Roman" w:cs="Times New Roman"/>
          <w:sz w:val="24"/>
          <w:szCs w:val="24"/>
        </w:rPr>
        <w:t>оценку,</w:t>
      </w:r>
      <w:r w:rsidRPr="00676D4A">
        <w:rPr>
          <w:rFonts w:ascii="Times New Roman" w:hAnsi="Times New Roman" w:cs="Times New Roman"/>
          <w:spacing w:val="-67"/>
          <w:sz w:val="24"/>
          <w:szCs w:val="24"/>
        </w:rPr>
        <w:t xml:space="preserve"> </w:t>
      </w:r>
      <w:r w:rsidRPr="00676D4A">
        <w:rPr>
          <w:rFonts w:ascii="Times New Roman" w:hAnsi="Times New Roman" w:cs="Times New Roman"/>
          <w:sz w:val="24"/>
          <w:szCs w:val="24"/>
        </w:rPr>
        <w:t>корректировать</w:t>
      </w:r>
      <w:r w:rsidRPr="00676D4A">
        <w:rPr>
          <w:rFonts w:ascii="Times New Roman" w:hAnsi="Times New Roman" w:cs="Times New Roman"/>
          <w:spacing w:val="-3"/>
          <w:sz w:val="24"/>
          <w:szCs w:val="24"/>
        </w:rPr>
        <w:t xml:space="preserve"> </w:t>
      </w:r>
      <w:r w:rsidRPr="00676D4A">
        <w:rPr>
          <w:rFonts w:ascii="Times New Roman" w:hAnsi="Times New Roman" w:cs="Times New Roman"/>
          <w:sz w:val="24"/>
          <w:szCs w:val="24"/>
        </w:rPr>
        <w:t>в</w:t>
      </w:r>
      <w:r w:rsidRPr="00676D4A">
        <w:rPr>
          <w:rFonts w:ascii="Times New Roman" w:hAnsi="Times New Roman" w:cs="Times New Roman"/>
          <w:spacing w:val="-1"/>
          <w:sz w:val="24"/>
          <w:szCs w:val="24"/>
        </w:rPr>
        <w:t xml:space="preserve"> </w:t>
      </w:r>
      <w:r w:rsidRPr="00676D4A">
        <w:rPr>
          <w:rFonts w:ascii="Times New Roman" w:hAnsi="Times New Roman" w:cs="Times New Roman"/>
          <w:sz w:val="24"/>
          <w:szCs w:val="24"/>
        </w:rPr>
        <w:t>соответствии</w:t>
      </w:r>
      <w:r w:rsidRPr="00676D4A">
        <w:rPr>
          <w:rFonts w:ascii="Times New Roman" w:hAnsi="Times New Roman" w:cs="Times New Roman"/>
          <w:spacing w:val="-1"/>
          <w:sz w:val="24"/>
          <w:szCs w:val="24"/>
        </w:rPr>
        <w:t xml:space="preserve"> </w:t>
      </w:r>
      <w:r w:rsidRPr="00676D4A">
        <w:rPr>
          <w:rFonts w:ascii="Times New Roman" w:hAnsi="Times New Roman" w:cs="Times New Roman"/>
          <w:sz w:val="24"/>
          <w:szCs w:val="24"/>
        </w:rPr>
        <w:t>с</w:t>
      </w:r>
      <w:r w:rsidRPr="00676D4A">
        <w:rPr>
          <w:rFonts w:ascii="Times New Roman" w:hAnsi="Times New Roman" w:cs="Times New Roman"/>
          <w:spacing w:val="-1"/>
          <w:sz w:val="24"/>
          <w:szCs w:val="24"/>
        </w:rPr>
        <w:t xml:space="preserve"> </w:t>
      </w:r>
      <w:r w:rsidRPr="00676D4A">
        <w:rPr>
          <w:rFonts w:ascii="Times New Roman" w:hAnsi="Times New Roman" w:cs="Times New Roman"/>
          <w:sz w:val="24"/>
          <w:szCs w:val="24"/>
        </w:rPr>
        <w:t>ней свою</w:t>
      </w:r>
      <w:r w:rsidRPr="00676D4A">
        <w:rPr>
          <w:rFonts w:ascii="Times New Roman" w:hAnsi="Times New Roman" w:cs="Times New Roman"/>
          <w:spacing w:val="-1"/>
          <w:sz w:val="24"/>
          <w:szCs w:val="24"/>
        </w:rPr>
        <w:t xml:space="preserve"> </w:t>
      </w:r>
      <w:r w:rsidRPr="00676D4A">
        <w:rPr>
          <w:rFonts w:ascii="Times New Roman" w:hAnsi="Times New Roman" w:cs="Times New Roman"/>
          <w:sz w:val="24"/>
          <w:szCs w:val="24"/>
        </w:rPr>
        <w:t>деятельность</w:t>
      </w:r>
      <w:r w:rsidR="00676D4A" w:rsidRPr="00676D4A">
        <w:rPr>
          <w:rFonts w:ascii="Times New Roman" w:hAnsi="Times New Roman" w:cs="Times New Roman"/>
          <w:sz w:val="24"/>
          <w:szCs w:val="24"/>
        </w:rPr>
        <w:t>;</w:t>
      </w:r>
    </w:p>
    <w:p w14:paraId="29F2B30F" w14:textId="5C3DA48C" w:rsidR="00676D4A" w:rsidRPr="00676D4A" w:rsidRDefault="00676D4A" w:rsidP="00676D4A">
      <w:pPr>
        <w:pStyle w:val="a5"/>
      </w:pPr>
      <w:r w:rsidRPr="00676D4A">
        <w:t>-</w:t>
      </w:r>
      <w:r w:rsidR="00457A1F" w:rsidRPr="00676D4A">
        <w:t>планировать</w:t>
      </w:r>
      <w:r w:rsidR="00457A1F" w:rsidRPr="00676D4A">
        <w:rPr>
          <w:spacing w:val="-5"/>
        </w:rPr>
        <w:t xml:space="preserve"> </w:t>
      </w:r>
      <w:r w:rsidR="00457A1F" w:rsidRPr="00676D4A">
        <w:t>цели</w:t>
      </w:r>
      <w:r w:rsidR="00457A1F" w:rsidRPr="00676D4A">
        <w:rPr>
          <w:spacing w:val="-1"/>
        </w:rPr>
        <w:t xml:space="preserve"> </w:t>
      </w:r>
      <w:r w:rsidR="00457A1F" w:rsidRPr="00676D4A">
        <w:t>и</w:t>
      </w:r>
      <w:r w:rsidR="00457A1F" w:rsidRPr="00676D4A">
        <w:rPr>
          <w:spacing w:val="-4"/>
        </w:rPr>
        <w:t xml:space="preserve"> </w:t>
      </w:r>
      <w:r w:rsidR="00457A1F" w:rsidRPr="00676D4A">
        <w:t>пути</w:t>
      </w:r>
      <w:r w:rsidR="00457A1F" w:rsidRPr="00676D4A">
        <w:rPr>
          <w:spacing w:val="-2"/>
        </w:rPr>
        <w:t xml:space="preserve"> </w:t>
      </w:r>
      <w:r w:rsidR="00457A1F" w:rsidRPr="00676D4A">
        <w:t>самоизменения</w:t>
      </w:r>
      <w:r w:rsidR="00457A1F" w:rsidRPr="00676D4A">
        <w:rPr>
          <w:spacing w:val="-2"/>
        </w:rPr>
        <w:t xml:space="preserve"> </w:t>
      </w:r>
      <w:r w:rsidR="00457A1F" w:rsidRPr="00676D4A">
        <w:t>с</w:t>
      </w:r>
      <w:r w:rsidR="00457A1F" w:rsidRPr="00676D4A">
        <w:rPr>
          <w:spacing w:val="-3"/>
        </w:rPr>
        <w:t xml:space="preserve"> </w:t>
      </w:r>
      <w:r w:rsidR="00457A1F" w:rsidRPr="00676D4A">
        <w:t>помощью</w:t>
      </w:r>
      <w:r w:rsidR="00457A1F" w:rsidRPr="00676D4A">
        <w:rPr>
          <w:spacing w:val="-3"/>
        </w:rPr>
        <w:t xml:space="preserve"> </w:t>
      </w:r>
      <w:r w:rsidR="00457A1F" w:rsidRPr="00676D4A">
        <w:t>взрослого</w:t>
      </w:r>
      <w:r w:rsidRPr="00676D4A">
        <w:t xml:space="preserve"> </w:t>
      </w:r>
      <w:r w:rsidR="00457A1F" w:rsidRPr="00676D4A">
        <w:t>соотносить результат с целью и оценивать его</w:t>
      </w:r>
      <w:r w:rsidRPr="00676D4A">
        <w:t>;</w:t>
      </w:r>
      <w:r w:rsidR="00457A1F" w:rsidRPr="00676D4A">
        <w:t xml:space="preserve"> </w:t>
      </w:r>
    </w:p>
    <w:p w14:paraId="566D1AA9" w14:textId="43DE8373" w:rsidR="00676D4A" w:rsidRPr="00676D4A" w:rsidRDefault="00676D4A" w:rsidP="00676D4A">
      <w:pPr>
        <w:pStyle w:val="a5"/>
        <w:rPr>
          <w:spacing w:val="1"/>
        </w:rPr>
      </w:pPr>
      <w:r w:rsidRPr="00676D4A">
        <w:t>-</w:t>
      </w:r>
      <w:r w:rsidR="00457A1F" w:rsidRPr="00676D4A">
        <w:t>учиться осознавать свои трудности и</w:t>
      </w:r>
      <w:r w:rsidR="00457A1F" w:rsidRPr="00676D4A">
        <w:rPr>
          <w:spacing w:val="1"/>
        </w:rPr>
        <w:t xml:space="preserve"> </w:t>
      </w:r>
      <w:r w:rsidR="00457A1F" w:rsidRPr="00676D4A">
        <w:t>стремиться к их преодолению;</w:t>
      </w:r>
      <w:r w:rsidR="00457A1F" w:rsidRPr="00676D4A">
        <w:rPr>
          <w:spacing w:val="1"/>
        </w:rPr>
        <w:t xml:space="preserve"> </w:t>
      </w:r>
    </w:p>
    <w:p w14:paraId="70A5D0A8" w14:textId="377F9362" w:rsidR="00676D4A" w:rsidRPr="00676D4A" w:rsidRDefault="00676D4A" w:rsidP="00676D4A">
      <w:pPr>
        <w:pStyle w:val="a5"/>
      </w:pPr>
      <w:r w:rsidRPr="00676D4A">
        <w:t>-</w:t>
      </w:r>
      <w:r w:rsidR="00457A1F" w:rsidRPr="00676D4A">
        <w:t>учиться делать осознанный выбор в сложных ситуациях</w:t>
      </w:r>
      <w:r w:rsidR="00457A1F" w:rsidRPr="00676D4A">
        <w:rPr>
          <w:spacing w:val="-57"/>
        </w:rPr>
        <w:t xml:space="preserve"> </w:t>
      </w:r>
      <w:r w:rsidR="00457A1F" w:rsidRPr="00676D4A">
        <w:t xml:space="preserve">осознавать свою долю ответственности за всё, что с ним происходит; </w:t>
      </w:r>
    </w:p>
    <w:p w14:paraId="4049EAF4" w14:textId="4A659E88" w:rsidR="00457A1F" w:rsidRPr="00676D4A" w:rsidRDefault="00676D4A" w:rsidP="00676D4A">
      <w:pPr>
        <w:pStyle w:val="a5"/>
      </w:pPr>
      <w:r w:rsidRPr="00676D4A">
        <w:t>-</w:t>
      </w:r>
      <w:r w:rsidR="00457A1F" w:rsidRPr="00676D4A">
        <w:t>соотносить свои</w:t>
      </w:r>
      <w:r w:rsidR="00457A1F" w:rsidRPr="00676D4A">
        <w:rPr>
          <w:spacing w:val="1"/>
        </w:rPr>
        <w:t xml:space="preserve"> </w:t>
      </w:r>
      <w:r w:rsidR="00457A1F" w:rsidRPr="00676D4A">
        <w:t>действия и их результаты с заданными образцами, принимать</w:t>
      </w:r>
      <w:r w:rsidR="00457A1F" w:rsidRPr="00676D4A">
        <w:rPr>
          <w:spacing w:val="1"/>
        </w:rPr>
        <w:t xml:space="preserve"> </w:t>
      </w:r>
      <w:r w:rsidR="00457A1F" w:rsidRPr="00676D4A">
        <w:t xml:space="preserve">оценку </w:t>
      </w:r>
      <w:r w:rsidR="00457A1F" w:rsidRPr="00676D4A">
        <w:lastRenderedPageBreak/>
        <w:t>деятельности,</w:t>
      </w:r>
      <w:r w:rsidR="00457A1F" w:rsidRPr="00676D4A">
        <w:rPr>
          <w:spacing w:val="1"/>
        </w:rPr>
        <w:t xml:space="preserve"> </w:t>
      </w:r>
      <w:r w:rsidR="00457A1F" w:rsidRPr="00676D4A">
        <w:t>оценивать ее с</w:t>
      </w:r>
      <w:r w:rsidR="00457A1F" w:rsidRPr="00676D4A">
        <w:rPr>
          <w:spacing w:val="1"/>
        </w:rPr>
        <w:t xml:space="preserve"> </w:t>
      </w:r>
      <w:r w:rsidR="00457A1F" w:rsidRPr="00676D4A">
        <w:t>учетом</w:t>
      </w:r>
      <w:r w:rsidR="00457A1F" w:rsidRPr="00676D4A">
        <w:rPr>
          <w:spacing w:val="1"/>
        </w:rPr>
        <w:t xml:space="preserve"> </w:t>
      </w:r>
      <w:r w:rsidR="00457A1F" w:rsidRPr="00676D4A">
        <w:t>предложенных</w:t>
      </w:r>
      <w:r w:rsidR="00457A1F" w:rsidRPr="00676D4A">
        <w:rPr>
          <w:spacing w:val="1"/>
        </w:rPr>
        <w:t xml:space="preserve"> </w:t>
      </w:r>
      <w:r w:rsidR="00457A1F" w:rsidRPr="00676D4A">
        <w:t>критериев, корректировать свою деятельность с</w:t>
      </w:r>
      <w:r w:rsidR="00457A1F" w:rsidRPr="00676D4A">
        <w:rPr>
          <w:spacing w:val="-57"/>
        </w:rPr>
        <w:t xml:space="preserve"> </w:t>
      </w:r>
      <w:r w:rsidR="00457A1F" w:rsidRPr="00676D4A">
        <w:t>учетом выявленных</w:t>
      </w:r>
      <w:r w:rsidR="00457A1F" w:rsidRPr="00676D4A">
        <w:rPr>
          <w:spacing w:val="1"/>
        </w:rPr>
        <w:t xml:space="preserve"> </w:t>
      </w:r>
      <w:r w:rsidR="00457A1F" w:rsidRPr="00676D4A">
        <w:t>недочетов.</w:t>
      </w:r>
    </w:p>
    <w:p w14:paraId="2705C29C" w14:textId="77777777" w:rsidR="00457A1F" w:rsidRPr="00676D4A" w:rsidRDefault="00457A1F" w:rsidP="00676D4A">
      <w:pPr>
        <w:pStyle w:val="a5"/>
      </w:pPr>
    </w:p>
    <w:p w14:paraId="3EDD0682" w14:textId="77777777" w:rsidR="00676D4A" w:rsidRPr="00676D4A" w:rsidRDefault="00457A1F" w:rsidP="00676D4A">
      <w:pPr>
        <w:spacing w:after="0" w:line="240" w:lineRule="auto"/>
        <w:ind w:right="314"/>
        <w:rPr>
          <w:rFonts w:ascii="Times New Roman" w:hAnsi="Times New Roman" w:cs="Times New Roman"/>
          <w:b/>
          <w:sz w:val="24"/>
          <w:szCs w:val="24"/>
          <w:u w:val="thick"/>
        </w:rPr>
      </w:pPr>
      <w:r w:rsidRPr="00676D4A">
        <w:rPr>
          <w:rFonts w:ascii="Times New Roman" w:hAnsi="Times New Roman" w:cs="Times New Roman"/>
          <w:b/>
          <w:sz w:val="24"/>
          <w:szCs w:val="24"/>
          <w:u w:val="thick"/>
        </w:rPr>
        <w:t xml:space="preserve">Познавательные учебные действия: </w:t>
      </w:r>
    </w:p>
    <w:p w14:paraId="45A33201" w14:textId="1CB2D014" w:rsidR="00676D4A" w:rsidRPr="00676D4A" w:rsidRDefault="00676D4A" w:rsidP="00676D4A">
      <w:pPr>
        <w:spacing w:after="0" w:line="240" w:lineRule="auto"/>
        <w:ind w:right="314"/>
        <w:rPr>
          <w:rFonts w:ascii="Times New Roman" w:hAnsi="Times New Roman" w:cs="Times New Roman"/>
          <w:sz w:val="24"/>
          <w:szCs w:val="24"/>
        </w:rPr>
      </w:pPr>
      <w:r w:rsidRPr="00676D4A">
        <w:rPr>
          <w:rFonts w:ascii="Times New Roman" w:hAnsi="Times New Roman" w:cs="Times New Roman"/>
          <w:sz w:val="24"/>
          <w:szCs w:val="24"/>
        </w:rPr>
        <w:t>-д</w:t>
      </w:r>
      <w:r w:rsidR="00457A1F" w:rsidRPr="00676D4A">
        <w:rPr>
          <w:rFonts w:ascii="Times New Roman" w:hAnsi="Times New Roman" w:cs="Times New Roman"/>
          <w:sz w:val="24"/>
          <w:szCs w:val="24"/>
        </w:rPr>
        <w:t>ифференцированно воспринимать</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окружающий мир, его временно</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 xml:space="preserve">пространственную организацию; </w:t>
      </w:r>
    </w:p>
    <w:p w14:paraId="08B5FD57" w14:textId="12E56031" w:rsidR="00676D4A" w:rsidRPr="00676D4A" w:rsidRDefault="00676D4A" w:rsidP="00676D4A">
      <w:pPr>
        <w:spacing w:after="0" w:line="240" w:lineRule="auto"/>
        <w:ind w:right="314"/>
        <w:rPr>
          <w:rFonts w:ascii="Times New Roman" w:hAnsi="Times New Roman" w:cs="Times New Roman"/>
          <w:spacing w:val="-3"/>
          <w:sz w:val="24"/>
          <w:szCs w:val="24"/>
        </w:rPr>
      </w:pPr>
      <w:r w:rsidRPr="00676D4A">
        <w:rPr>
          <w:rFonts w:ascii="Times New Roman" w:hAnsi="Times New Roman" w:cs="Times New Roman"/>
          <w:sz w:val="24"/>
          <w:szCs w:val="24"/>
        </w:rPr>
        <w:t>-</w:t>
      </w:r>
      <w:r w:rsidR="00457A1F" w:rsidRPr="00676D4A">
        <w:rPr>
          <w:rFonts w:ascii="Times New Roman" w:hAnsi="Times New Roman" w:cs="Times New Roman"/>
          <w:sz w:val="24"/>
          <w:szCs w:val="24"/>
        </w:rPr>
        <w:t>использовать</w:t>
      </w:r>
      <w:r w:rsidR="00457A1F" w:rsidRPr="00676D4A">
        <w:rPr>
          <w:rFonts w:ascii="Times New Roman" w:hAnsi="Times New Roman" w:cs="Times New Roman"/>
          <w:spacing w:val="-68"/>
          <w:sz w:val="24"/>
          <w:szCs w:val="24"/>
        </w:rPr>
        <w:t xml:space="preserve"> </w:t>
      </w:r>
      <w:r w:rsidRPr="00676D4A">
        <w:rPr>
          <w:rFonts w:ascii="Times New Roman" w:hAnsi="Times New Roman" w:cs="Times New Roman"/>
          <w:spacing w:val="-68"/>
          <w:sz w:val="24"/>
          <w:szCs w:val="24"/>
        </w:rPr>
        <w:t xml:space="preserve">        </w:t>
      </w:r>
      <w:r w:rsidRPr="00676D4A">
        <w:rPr>
          <w:rFonts w:ascii="Times New Roman" w:hAnsi="Times New Roman" w:cs="Times New Roman"/>
          <w:sz w:val="24"/>
          <w:szCs w:val="24"/>
        </w:rPr>
        <w:t xml:space="preserve"> у</w:t>
      </w:r>
      <w:r w:rsidR="00457A1F" w:rsidRPr="00676D4A">
        <w:rPr>
          <w:rFonts w:ascii="Times New Roman" w:hAnsi="Times New Roman" w:cs="Times New Roman"/>
          <w:sz w:val="24"/>
          <w:szCs w:val="24"/>
        </w:rPr>
        <w:t>своенные</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логические</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операции</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(сравнение,</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анализ,</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синтез,</w:t>
      </w:r>
      <w:r w:rsidR="00457A1F" w:rsidRPr="00676D4A">
        <w:rPr>
          <w:rFonts w:ascii="Times New Roman" w:hAnsi="Times New Roman" w:cs="Times New Roman"/>
          <w:spacing w:val="-6"/>
          <w:sz w:val="24"/>
          <w:szCs w:val="24"/>
        </w:rPr>
        <w:t xml:space="preserve"> </w:t>
      </w:r>
      <w:r w:rsidR="00457A1F" w:rsidRPr="00676D4A">
        <w:rPr>
          <w:rFonts w:ascii="Times New Roman" w:hAnsi="Times New Roman" w:cs="Times New Roman"/>
          <w:sz w:val="24"/>
          <w:szCs w:val="24"/>
        </w:rPr>
        <w:t>обобщение,</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классификацию,</w:t>
      </w:r>
      <w:r w:rsidR="00457A1F" w:rsidRPr="00676D4A">
        <w:rPr>
          <w:rFonts w:ascii="Times New Roman" w:hAnsi="Times New Roman" w:cs="Times New Roman"/>
          <w:spacing w:val="-4"/>
          <w:sz w:val="24"/>
          <w:szCs w:val="24"/>
        </w:rPr>
        <w:t xml:space="preserve"> </w:t>
      </w:r>
      <w:r w:rsidR="00457A1F" w:rsidRPr="00676D4A">
        <w:rPr>
          <w:rFonts w:ascii="Times New Roman" w:hAnsi="Times New Roman" w:cs="Times New Roman"/>
          <w:sz w:val="24"/>
          <w:szCs w:val="24"/>
        </w:rPr>
        <w:t>установление</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аналогий,</w:t>
      </w:r>
      <w:r w:rsidR="00457A1F" w:rsidRPr="00676D4A">
        <w:rPr>
          <w:rFonts w:ascii="Times New Roman" w:hAnsi="Times New Roman" w:cs="Times New Roman"/>
          <w:spacing w:val="-4"/>
          <w:sz w:val="24"/>
          <w:szCs w:val="24"/>
        </w:rPr>
        <w:t xml:space="preserve"> </w:t>
      </w:r>
      <w:r w:rsidR="00457A1F" w:rsidRPr="00676D4A">
        <w:rPr>
          <w:rFonts w:ascii="Times New Roman" w:hAnsi="Times New Roman" w:cs="Times New Roman"/>
          <w:sz w:val="24"/>
          <w:szCs w:val="24"/>
        </w:rPr>
        <w:t>закономерностей,</w:t>
      </w:r>
      <w:r w:rsidR="00457A1F" w:rsidRPr="00676D4A">
        <w:rPr>
          <w:rFonts w:ascii="Times New Roman" w:hAnsi="Times New Roman" w:cs="Times New Roman"/>
          <w:spacing w:val="-6"/>
          <w:sz w:val="24"/>
          <w:szCs w:val="24"/>
        </w:rPr>
        <w:t xml:space="preserve"> </w:t>
      </w:r>
      <w:r w:rsidR="00457A1F" w:rsidRPr="00676D4A">
        <w:rPr>
          <w:rFonts w:ascii="Times New Roman" w:hAnsi="Times New Roman" w:cs="Times New Roman"/>
          <w:sz w:val="24"/>
          <w:szCs w:val="24"/>
        </w:rPr>
        <w:t>причинно-следственных связей) на наглядном, доступном вербальном материале, основе</w:t>
      </w:r>
      <w:r w:rsidR="00457A1F" w:rsidRPr="00676D4A">
        <w:rPr>
          <w:rFonts w:ascii="Times New Roman" w:hAnsi="Times New Roman" w:cs="Times New Roman"/>
          <w:spacing w:val="-67"/>
          <w:sz w:val="24"/>
          <w:szCs w:val="24"/>
        </w:rPr>
        <w:t xml:space="preserve"> </w:t>
      </w:r>
      <w:r w:rsidR="00457A1F" w:rsidRPr="00676D4A">
        <w:rPr>
          <w:rFonts w:ascii="Times New Roman" w:hAnsi="Times New Roman" w:cs="Times New Roman"/>
          <w:sz w:val="24"/>
          <w:szCs w:val="24"/>
        </w:rPr>
        <w:t>практической</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деятельности</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в</w:t>
      </w:r>
      <w:r w:rsidR="00457A1F" w:rsidRPr="00676D4A">
        <w:rPr>
          <w:rFonts w:ascii="Times New Roman" w:hAnsi="Times New Roman" w:cs="Times New Roman"/>
          <w:spacing w:val="-1"/>
          <w:sz w:val="24"/>
          <w:szCs w:val="24"/>
        </w:rPr>
        <w:t xml:space="preserve"> </w:t>
      </w:r>
      <w:r w:rsidR="00457A1F" w:rsidRPr="00676D4A">
        <w:rPr>
          <w:rFonts w:ascii="Times New Roman" w:hAnsi="Times New Roman" w:cs="Times New Roman"/>
          <w:sz w:val="24"/>
          <w:szCs w:val="24"/>
        </w:rPr>
        <w:t>соответствии с</w:t>
      </w:r>
      <w:r w:rsidR="00457A1F" w:rsidRPr="00676D4A">
        <w:rPr>
          <w:rFonts w:ascii="Times New Roman" w:hAnsi="Times New Roman" w:cs="Times New Roman"/>
          <w:spacing w:val="-2"/>
          <w:sz w:val="24"/>
          <w:szCs w:val="24"/>
        </w:rPr>
        <w:t xml:space="preserve"> </w:t>
      </w:r>
      <w:r w:rsidR="00457A1F" w:rsidRPr="00676D4A">
        <w:rPr>
          <w:rFonts w:ascii="Times New Roman" w:hAnsi="Times New Roman" w:cs="Times New Roman"/>
          <w:sz w:val="24"/>
          <w:szCs w:val="24"/>
        </w:rPr>
        <w:t>индивидуальными</w:t>
      </w: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возможностями;</w:t>
      </w:r>
      <w:r w:rsidR="00457A1F" w:rsidRPr="00676D4A">
        <w:rPr>
          <w:rFonts w:ascii="Times New Roman" w:hAnsi="Times New Roman" w:cs="Times New Roman"/>
          <w:spacing w:val="-3"/>
          <w:sz w:val="24"/>
          <w:szCs w:val="24"/>
        </w:rPr>
        <w:t xml:space="preserve"> </w:t>
      </w:r>
    </w:p>
    <w:p w14:paraId="7B7B282B" w14:textId="39F6C916" w:rsidR="00457A1F" w:rsidRPr="00676D4A" w:rsidRDefault="00676D4A" w:rsidP="00676D4A">
      <w:pPr>
        <w:spacing w:after="0" w:line="240" w:lineRule="auto"/>
        <w:ind w:right="314"/>
        <w:rPr>
          <w:rFonts w:ascii="Times New Roman" w:hAnsi="Times New Roman" w:cs="Times New Roman"/>
          <w:sz w:val="24"/>
          <w:szCs w:val="24"/>
        </w:rPr>
      </w:pPr>
      <w:r w:rsidRPr="00676D4A">
        <w:rPr>
          <w:rFonts w:ascii="Times New Roman" w:hAnsi="Times New Roman" w:cs="Times New Roman"/>
          <w:sz w:val="24"/>
          <w:szCs w:val="24"/>
        </w:rPr>
        <w:t xml:space="preserve">- </w:t>
      </w:r>
      <w:r w:rsidR="00457A1F" w:rsidRPr="00676D4A">
        <w:rPr>
          <w:rFonts w:ascii="Times New Roman" w:hAnsi="Times New Roman" w:cs="Times New Roman"/>
          <w:sz w:val="24"/>
          <w:szCs w:val="24"/>
        </w:rPr>
        <w:t>усваивать</w:t>
      </w:r>
      <w:r w:rsidR="00457A1F" w:rsidRPr="00676D4A">
        <w:rPr>
          <w:rFonts w:ascii="Times New Roman" w:hAnsi="Times New Roman" w:cs="Times New Roman"/>
          <w:spacing w:val="-4"/>
          <w:sz w:val="24"/>
          <w:szCs w:val="24"/>
        </w:rPr>
        <w:t xml:space="preserve"> </w:t>
      </w:r>
      <w:r w:rsidR="00457A1F" w:rsidRPr="00676D4A">
        <w:rPr>
          <w:rFonts w:ascii="Times New Roman" w:hAnsi="Times New Roman" w:cs="Times New Roman"/>
          <w:sz w:val="24"/>
          <w:szCs w:val="24"/>
        </w:rPr>
        <w:t>разные</w:t>
      </w:r>
      <w:r w:rsidR="00457A1F" w:rsidRPr="00676D4A">
        <w:rPr>
          <w:rFonts w:ascii="Times New Roman" w:hAnsi="Times New Roman" w:cs="Times New Roman"/>
          <w:spacing w:val="-7"/>
          <w:sz w:val="24"/>
          <w:szCs w:val="24"/>
        </w:rPr>
        <w:t xml:space="preserve"> </w:t>
      </w:r>
      <w:r w:rsidR="00457A1F" w:rsidRPr="00676D4A">
        <w:rPr>
          <w:rFonts w:ascii="Times New Roman" w:hAnsi="Times New Roman" w:cs="Times New Roman"/>
          <w:sz w:val="24"/>
          <w:szCs w:val="24"/>
        </w:rPr>
        <w:t>способы</w:t>
      </w:r>
      <w:r w:rsidR="00457A1F" w:rsidRPr="00676D4A">
        <w:rPr>
          <w:rFonts w:ascii="Times New Roman" w:hAnsi="Times New Roman" w:cs="Times New Roman"/>
          <w:spacing w:val="-4"/>
          <w:sz w:val="24"/>
          <w:szCs w:val="24"/>
        </w:rPr>
        <w:t xml:space="preserve"> </w:t>
      </w:r>
      <w:r w:rsidR="00457A1F" w:rsidRPr="00676D4A">
        <w:rPr>
          <w:rFonts w:ascii="Times New Roman" w:hAnsi="Times New Roman" w:cs="Times New Roman"/>
          <w:sz w:val="24"/>
          <w:szCs w:val="24"/>
        </w:rPr>
        <w:t>запоминания</w:t>
      </w:r>
      <w:r w:rsidR="00457A1F" w:rsidRPr="00676D4A">
        <w:rPr>
          <w:rFonts w:ascii="Times New Roman" w:hAnsi="Times New Roman" w:cs="Times New Roman"/>
          <w:spacing w:val="-5"/>
          <w:sz w:val="24"/>
          <w:szCs w:val="24"/>
        </w:rPr>
        <w:t xml:space="preserve"> </w:t>
      </w:r>
      <w:r w:rsidR="00457A1F" w:rsidRPr="00676D4A">
        <w:rPr>
          <w:rFonts w:ascii="Times New Roman" w:hAnsi="Times New Roman" w:cs="Times New Roman"/>
          <w:sz w:val="24"/>
          <w:szCs w:val="24"/>
        </w:rPr>
        <w:t>информации</w:t>
      </w:r>
    </w:p>
    <w:p w14:paraId="44500D2D" w14:textId="77777777" w:rsidR="00457A1F" w:rsidRPr="00676D4A" w:rsidRDefault="00457A1F" w:rsidP="00676D4A">
      <w:pPr>
        <w:pStyle w:val="a3"/>
        <w:spacing w:before="0" w:beforeAutospacing="0" w:after="0" w:afterAutospacing="0"/>
        <w:jc w:val="both"/>
        <w:rPr>
          <w:rFonts w:eastAsia="+mn-ea"/>
          <w:b/>
          <w:bCs/>
          <w:kern w:val="24"/>
        </w:rPr>
      </w:pPr>
    </w:p>
    <w:p w14:paraId="24D6C1D3" w14:textId="77777777" w:rsidR="004A0747" w:rsidRPr="00676D4A" w:rsidRDefault="004A0747" w:rsidP="004A0747">
      <w:pPr>
        <w:spacing w:after="0" w:line="360" w:lineRule="auto"/>
        <w:ind w:left="57" w:right="57" w:firstLine="567"/>
        <w:jc w:val="center"/>
        <w:rPr>
          <w:rFonts w:ascii="Times New Roman" w:eastAsia="Times New Roman" w:hAnsi="Times New Roman" w:cs="Times New Roman"/>
          <w:b/>
          <w:sz w:val="24"/>
          <w:szCs w:val="24"/>
          <w:lang w:eastAsia="ru-RU"/>
        </w:rPr>
      </w:pPr>
    </w:p>
    <w:tbl>
      <w:tblPr>
        <w:tblStyle w:val="11"/>
        <w:tblW w:w="10541" w:type="dxa"/>
        <w:tblInd w:w="57" w:type="dxa"/>
        <w:tblLook w:val="04A0" w:firstRow="1" w:lastRow="0" w:firstColumn="1" w:lastColumn="0" w:noHBand="0" w:noVBand="1"/>
      </w:tblPr>
      <w:tblGrid>
        <w:gridCol w:w="1098"/>
        <w:gridCol w:w="9443"/>
      </w:tblGrid>
      <w:tr w:rsidR="004A0747" w:rsidRPr="00676D4A" w14:paraId="74FAFF8E" w14:textId="77777777" w:rsidTr="00AD3B8E">
        <w:tc>
          <w:tcPr>
            <w:tcW w:w="1098" w:type="dxa"/>
          </w:tcPr>
          <w:p w14:paraId="0BC7793C"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Класс</w:t>
            </w:r>
          </w:p>
        </w:tc>
        <w:tc>
          <w:tcPr>
            <w:tcW w:w="9443" w:type="dxa"/>
          </w:tcPr>
          <w:p w14:paraId="7E82A4D8" w14:textId="77777777" w:rsidR="004A0747" w:rsidRPr="00676D4A" w:rsidRDefault="004A0747" w:rsidP="00AD3B8E">
            <w:pPr>
              <w:spacing w:after="0" w:line="240" w:lineRule="auto"/>
              <w:ind w:right="2875"/>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Ожидаемые результаты на конец учебного года</w:t>
            </w:r>
          </w:p>
        </w:tc>
      </w:tr>
      <w:tr w:rsidR="00676D4A" w:rsidRPr="00676D4A" w14:paraId="13076D0B" w14:textId="77777777" w:rsidTr="00AD3B8E">
        <w:tc>
          <w:tcPr>
            <w:tcW w:w="1098" w:type="dxa"/>
          </w:tcPr>
          <w:p w14:paraId="75AC170F"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 xml:space="preserve">5 </w:t>
            </w:r>
          </w:p>
        </w:tc>
        <w:tc>
          <w:tcPr>
            <w:tcW w:w="9443" w:type="dxa"/>
          </w:tcPr>
          <w:p w14:paraId="65FD8598" w14:textId="77777777" w:rsidR="004A0747" w:rsidRPr="00676D4A" w:rsidRDefault="004A0747" w:rsidP="00676D4A">
            <w:pPr>
              <w:spacing w:after="0" w:line="240" w:lineRule="auto"/>
              <w:ind w:right="57"/>
              <w:jc w:val="both"/>
              <w:rPr>
                <w:rFonts w:ascii="Times New Roman" w:eastAsia="Times New Roman" w:hAnsi="Times New Roman" w:cs="Times New Roman"/>
                <w:i/>
                <w:sz w:val="24"/>
                <w:szCs w:val="24"/>
                <w:lang w:eastAsia="ru-RU"/>
              </w:rPr>
            </w:pPr>
            <w:r w:rsidRPr="00676D4A">
              <w:rPr>
                <w:rFonts w:ascii="Times New Roman" w:eastAsia="Times New Roman" w:hAnsi="Times New Roman" w:cs="Times New Roman"/>
                <w:i/>
                <w:sz w:val="24"/>
                <w:szCs w:val="24"/>
                <w:lang w:eastAsia="ru-RU"/>
              </w:rPr>
              <w:t>должны уметь:</w:t>
            </w:r>
          </w:p>
          <w:p w14:paraId="49FB0ED4"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анализировать, сравнивать и обобщать при помощи педагога;</w:t>
            </w:r>
          </w:p>
          <w:p w14:paraId="3F74C976" w14:textId="77777777" w:rsidR="004A0747" w:rsidRPr="00676D4A" w:rsidRDefault="004A0747" w:rsidP="00AD3B8E">
            <w:pPr>
              <w:spacing w:after="0" w:line="240" w:lineRule="auto"/>
              <w:ind w:right="2733"/>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-классифицировать предметы, числа понятия по заданному основанию;</w:t>
            </w:r>
          </w:p>
          <w:p w14:paraId="7E6183AA" w14:textId="77777777" w:rsidR="004A0747" w:rsidRPr="00676D4A" w:rsidRDefault="004A0747" w:rsidP="00AD3B8E">
            <w:pPr>
              <w:spacing w:after="0" w:line="240" w:lineRule="auto"/>
              <w:ind w:right="3442"/>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находить логические ошибки;</w:t>
            </w:r>
          </w:p>
          <w:p w14:paraId="7E04FBC0"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запоминать и хранить в памяти несложные инструкции;</w:t>
            </w:r>
          </w:p>
          <w:p w14:paraId="203B03A4" w14:textId="77777777" w:rsidR="004A0747" w:rsidRPr="00676D4A" w:rsidRDefault="004A0747" w:rsidP="00676D4A">
            <w:pPr>
              <w:spacing w:after="0" w:line="240" w:lineRule="auto"/>
              <w:ind w:right="57"/>
              <w:jc w:val="both"/>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sz w:val="24"/>
                <w:szCs w:val="24"/>
                <w:lang w:eastAsia="ru-RU"/>
              </w:rPr>
              <w:t>- переключиться с одного действия на другое</w:t>
            </w:r>
          </w:p>
        </w:tc>
      </w:tr>
      <w:tr w:rsidR="00676D4A" w:rsidRPr="00676D4A" w14:paraId="7DA7BA7B" w14:textId="77777777" w:rsidTr="00AD3B8E">
        <w:tc>
          <w:tcPr>
            <w:tcW w:w="1098" w:type="dxa"/>
          </w:tcPr>
          <w:p w14:paraId="508275FF"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6</w:t>
            </w:r>
          </w:p>
        </w:tc>
        <w:tc>
          <w:tcPr>
            <w:tcW w:w="9443" w:type="dxa"/>
          </w:tcPr>
          <w:p w14:paraId="37F5AA6D"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bCs/>
                <w:i/>
                <w:iCs/>
                <w:sz w:val="24"/>
                <w:szCs w:val="24"/>
                <w:lang w:eastAsia="ru-RU"/>
              </w:rPr>
              <w:t>должны уметь:</w:t>
            </w:r>
          </w:p>
          <w:p w14:paraId="6697FBED"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делать простейшие обобщения и умозаключения как с помощью педагога, так и самостоятельно;</w:t>
            </w:r>
          </w:p>
          <w:p w14:paraId="6FA89540"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классифицировать предметы по их существенным признакам с помощью наводящих вопросов;</w:t>
            </w:r>
          </w:p>
          <w:p w14:paraId="3172B681"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находить логические ошибки и устранять их с помощью педагога;</w:t>
            </w:r>
          </w:p>
          <w:p w14:paraId="18D04F41"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запоминать и хранить в памяти более сложные инструкции;</w:t>
            </w:r>
          </w:p>
          <w:p w14:paraId="0A7D22AB"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составлять план своей деятельности.</w:t>
            </w:r>
          </w:p>
        </w:tc>
      </w:tr>
      <w:tr w:rsidR="00676D4A" w:rsidRPr="00676D4A" w14:paraId="09EF157F" w14:textId="77777777" w:rsidTr="00AD3B8E">
        <w:tc>
          <w:tcPr>
            <w:tcW w:w="1098" w:type="dxa"/>
          </w:tcPr>
          <w:p w14:paraId="631BF458"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7</w:t>
            </w:r>
          </w:p>
        </w:tc>
        <w:tc>
          <w:tcPr>
            <w:tcW w:w="9443" w:type="dxa"/>
          </w:tcPr>
          <w:p w14:paraId="4279CA35" w14:textId="1D2DF606"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bCs/>
                <w:i/>
                <w:iCs/>
                <w:sz w:val="24"/>
                <w:szCs w:val="24"/>
                <w:lang w:eastAsia="ru-RU"/>
              </w:rPr>
              <w:t>должны уметь:</w:t>
            </w:r>
            <w:r w:rsidRPr="00676D4A">
              <w:rPr>
                <w:rFonts w:ascii="Times New Roman" w:eastAsia="Times New Roman" w:hAnsi="Times New Roman" w:cs="Times New Roman"/>
                <w:sz w:val="24"/>
                <w:szCs w:val="24"/>
                <w:lang w:eastAsia="ru-RU"/>
              </w:rPr>
              <w:t>- выделять существенные признаки с последующим использованием проведенного обобщения и выявления закономерности</w:t>
            </w:r>
            <w:r w:rsidR="00AD3B8E">
              <w:rPr>
                <w:rFonts w:ascii="Times New Roman" w:eastAsia="Times New Roman" w:hAnsi="Times New Roman" w:cs="Times New Roman"/>
                <w:sz w:val="24"/>
                <w:szCs w:val="24"/>
                <w:lang w:eastAsia="ru-RU"/>
              </w:rPr>
              <w:t xml:space="preserve"> </w:t>
            </w:r>
            <w:r w:rsidRPr="00676D4A">
              <w:rPr>
                <w:rFonts w:ascii="Times New Roman" w:eastAsia="Times New Roman" w:hAnsi="Times New Roman" w:cs="Times New Roman"/>
                <w:sz w:val="24"/>
                <w:szCs w:val="24"/>
                <w:lang w:eastAsia="ru-RU"/>
              </w:rPr>
              <w:t>как с помощью педагога, так и самостоятельно;</w:t>
            </w:r>
          </w:p>
          <w:p w14:paraId="554F1EDB" w14:textId="0743F676"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сравнивать и отличать от несущественных признаков</w:t>
            </w:r>
            <w:r w:rsidR="00AD3B8E">
              <w:rPr>
                <w:rFonts w:ascii="Times New Roman" w:eastAsia="Times New Roman" w:hAnsi="Times New Roman" w:cs="Times New Roman"/>
                <w:sz w:val="24"/>
                <w:szCs w:val="24"/>
                <w:lang w:eastAsia="ru-RU"/>
              </w:rPr>
              <w:t xml:space="preserve"> </w:t>
            </w:r>
            <w:r w:rsidRPr="00676D4A">
              <w:rPr>
                <w:rFonts w:ascii="Times New Roman" w:eastAsia="Times New Roman" w:hAnsi="Times New Roman" w:cs="Times New Roman"/>
                <w:sz w:val="24"/>
                <w:szCs w:val="24"/>
                <w:lang w:eastAsia="ru-RU"/>
              </w:rPr>
              <w:t>как с помощью педагога, так и самостоятельно;</w:t>
            </w:r>
          </w:p>
          <w:p w14:paraId="575F9BF6" w14:textId="77777777" w:rsidR="004A0747" w:rsidRPr="00676D4A" w:rsidRDefault="004A0747" w:rsidP="00676D4A">
            <w:pPr>
              <w:spacing w:after="0" w:line="240" w:lineRule="auto"/>
              <w:ind w:right="57"/>
              <w:jc w:val="both"/>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sz w:val="24"/>
                <w:szCs w:val="24"/>
                <w:lang w:eastAsia="ru-RU"/>
              </w:rPr>
              <w:t>- строить простейшие умозаключения.</w:t>
            </w:r>
          </w:p>
        </w:tc>
      </w:tr>
      <w:tr w:rsidR="00676D4A" w:rsidRPr="00676D4A" w14:paraId="43BA411B" w14:textId="77777777" w:rsidTr="00AD3B8E">
        <w:tc>
          <w:tcPr>
            <w:tcW w:w="1098" w:type="dxa"/>
          </w:tcPr>
          <w:p w14:paraId="24BCEF2F"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8</w:t>
            </w:r>
          </w:p>
        </w:tc>
        <w:tc>
          <w:tcPr>
            <w:tcW w:w="9443" w:type="dxa"/>
          </w:tcPr>
          <w:p w14:paraId="7F30ABFF" w14:textId="5EAF4EA3"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i/>
                <w:sz w:val="24"/>
                <w:szCs w:val="24"/>
                <w:lang w:eastAsia="ru-RU"/>
              </w:rPr>
              <w:t>должны уметь</w:t>
            </w:r>
            <w:r w:rsidRPr="00676D4A">
              <w:rPr>
                <w:rFonts w:ascii="Times New Roman" w:eastAsia="Times New Roman" w:hAnsi="Times New Roman" w:cs="Times New Roman"/>
                <w:sz w:val="24"/>
                <w:szCs w:val="24"/>
                <w:lang w:eastAsia="ru-RU"/>
              </w:rPr>
              <w:t>:- делать обобщения и умозаключения</w:t>
            </w:r>
            <w:r w:rsidR="00AD3B8E">
              <w:rPr>
                <w:rFonts w:ascii="Times New Roman" w:eastAsia="Times New Roman" w:hAnsi="Times New Roman" w:cs="Times New Roman"/>
                <w:sz w:val="24"/>
                <w:szCs w:val="24"/>
                <w:lang w:eastAsia="ru-RU"/>
              </w:rPr>
              <w:t xml:space="preserve"> к</w:t>
            </w:r>
            <w:r w:rsidRPr="00676D4A">
              <w:rPr>
                <w:rFonts w:ascii="Times New Roman" w:eastAsia="Times New Roman" w:hAnsi="Times New Roman" w:cs="Times New Roman"/>
                <w:sz w:val="24"/>
                <w:szCs w:val="24"/>
                <w:lang w:eastAsia="ru-RU"/>
              </w:rPr>
              <w:t>ак с помощью педагога, так и самостоятельно;</w:t>
            </w:r>
          </w:p>
          <w:p w14:paraId="0943523F"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классифицировать предметы по их существенным признакам как с помощью педагога, так и самостоятельно;</w:t>
            </w:r>
          </w:p>
          <w:p w14:paraId="76B6F10F" w14:textId="0668A0F4"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устранять логические ошибки</w:t>
            </w:r>
            <w:r w:rsidR="00AD3B8E">
              <w:rPr>
                <w:rFonts w:ascii="Times New Roman" w:eastAsia="Times New Roman" w:hAnsi="Times New Roman" w:cs="Times New Roman"/>
                <w:sz w:val="24"/>
                <w:szCs w:val="24"/>
                <w:lang w:eastAsia="ru-RU"/>
              </w:rPr>
              <w:t xml:space="preserve"> </w:t>
            </w:r>
            <w:r w:rsidRPr="00676D4A">
              <w:rPr>
                <w:rFonts w:ascii="Times New Roman" w:eastAsia="Times New Roman" w:hAnsi="Times New Roman" w:cs="Times New Roman"/>
                <w:sz w:val="24"/>
                <w:szCs w:val="24"/>
                <w:lang w:eastAsia="ru-RU"/>
              </w:rPr>
              <w:t>как с помощью педагога, так и самостоятельно;</w:t>
            </w:r>
          </w:p>
          <w:p w14:paraId="634AB2CD" w14:textId="77777777" w:rsidR="004A0747" w:rsidRPr="00676D4A" w:rsidRDefault="004A0747" w:rsidP="00676D4A">
            <w:pPr>
              <w:spacing w:after="0" w:line="240" w:lineRule="auto"/>
              <w:ind w:right="57"/>
              <w:jc w:val="both"/>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sz w:val="24"/>
                <w:szCs w:val="24"/>
                <w:lang w:eastAsia="ru-RU"/>
              </w:rPr>
              <w:t>- хранить в памяти и использовать полученные инструкции;</w:t>
            </w:r>
          </w:p>
        </w:tc>
      </w:tr>
      <w:tr w:rsidR="00676D4A" w:rsidRPr="00676D4A" w14:paraId="0B0574F1" w14:textId="77777777" w:rsidTr="00AD3B8E">
        <w:tc>
          <w:tcPr>
            <w:tcW w:w="1098" w:type="dxa"/>
          </w:tcPr>
          <w:p w14:paraId="22DF70B1" w14:textId="77777777" w:rsidR="004A0747" w:rsidRPr="00676D4A" w:rsidRDefault="004A0747" w:rsidP="00676D4A">
            <w:pPr>
              <w:spacing w:after="0" w:line="240" w:lineRule="auto"/>
              <w:ind w:right="57"/>
              <w:jc w:val="center"/>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b/>
                <w:sz w:val="24"/>
                <w:szCs w:val="24"/>
                <w:lang w:eastAsia="ru-RU"/>
              </w:rPr>
              <w:t>9</w:t>
            </w:r>
          </w:p>
        </w:tc>
        <w:tc>
          <w:tcPr>
            <w:tcW w:w="9443" w:type="dxa"/>
          </w:tcPr>
          <w:p w14:paraId="70F2F623"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i/>
                <w:sz w:val="24"/>
                <w:szCs w:val="24"/>
                <w:lang w:eastAsia="ru-RU"/>
              </w:rPr>
              <w:t>должны уметь:-</w:t>
            </w:r>
            <w:r w:rsidRPr="00676D4A">
              <w:rPr>
                <w:rFonts w:ascii="Times New Roman" w:eastAsia="Times New Roman" w:hAnsi="Times New Roman" w:cs="Times New Roman"/>
                <w:sz w:val="24"/>
                <w:szCs w:val="24"/>
                <w:lang w:eastAsia="ru-RU"/>
              </w:rPr>
              <w:t xml:space="preserve"> делать обобщения и умозаключения самостоятельно и с помощью учителя;</w:t>
            </w:r>
          </w:p>
          <w:p w14:paraId="33D993A1"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классифицировать предметы по их существенным признакам самостоятельно;</w:t>
            </w:r>
          </w:p>
          <w:p w14:paraId="3D014528" w14:textId="77777777" w:rsidR="004A0747" w:rsidRPr="00676D4A" w:rsidRDefault="004A0747" w:rsidP="00676D4A">
            <w:pPr>
              <w:spacing w:after="0" w:line="240" w:lineRule="auto"/>
              <w:ind w:right="57"/>
              <w:jc w:val="both"/>
              <w:rPr>
                <w:rFonts w:ascii="Times New Roman" w:eastAsia="Times New Roman" w:hAnsi="Times New Roman" w:cs="Times New Roman"/>
                <w:sz w:val="24"/>
                <w:szCs w:val="24"/>
                <w:lang w:eastAsia="ru-RU"/>
              </w:rPr>
            </w:pPr>
            <w:r w:rsidRPr="00676D4A">
              <w:rPr>
                <w:rFonts w:ascii="Times New Roman" w:eastAsia="Times New Roman" w:hAnsi="Times New Roman" w:cs="Times New Roman"/>
                <w:sz w:val="24"/>
                <w:szCs w:val="24"/>
                <w:lang w:eastAsia="ru-RU"/>
              </w:rPr>
              <w:t>- устранять логические ошибки;</w:t>
            </w:r>
          </w:p>
          <w:p w14:paraId="74C6D5D0" w14:textId="77777777" w:rsidR="004A0747" w:rsidRPr="00676D4A" w:rsidRDefault="004A0747" w:rsidP="00676D4A">
            <w:pPr>
              <w:spacing w:after="0" w:line="240" w:lineRule="auto"/>
              <w:ind w:right="57"/>
              <w:jc w:val="both"/>
              <w:rPr>
                <w:rFonts w:ascii="Times New Roman" w:eastAsia="Times New Roman" w:hAnsi="Times New Roman" w:cs="Times New Roman"/>
                <w:b/>
                <w:sz w:val="24"/>
                <w:szCs w:val="24"/>
                <w:lang w:eastAsia="ru-RU"/>
              </w:rPr>
            </w:pPr>
            <w:r w:rsidRPr="00676D4A">
              <w:rPr>
                <w:rFonts w:ascii="Times New Roman" w:eastAsia="Times New Roman" w:hAnsi="Times New Roman" w:cs="Times New Roman"/>
                <w:sz w:val="24"/>
                <w:szCs w:val="24"/>
                <w:lang w:eastAsia="ru-RU"/>
              </w:rPr>
              <w:t>- хранить в памяти и использовать полученные инструкции;</w:t>
            </w:r>
          </w:p>
        </w:tc>
      </w:tr>
    </w:tbl>
    <w:p w14:paraId="6AA66F7B" w14:textId="0E0FBCF2" w:rsidR="007A7DA4" w:rsidRPr="00676D4A" w:rsidRDefault="007A7DA4" w:rsidP="00676D4A">
      <w:pPr>
        <w:jc w:val="center"/>
        <w:rPr>
          <w:rFonts w:ascii="Times New Roman" w:hAnsi="Times New Roman" w:cs="Times New Roman"/>
          <w:sz w:val="24"/>
          <w:szCs w:val="24"/>
        </w:rPr>
      </w:pPr>
    </w:p>
    <w:p w14:paraId="2B8E1252" w14:textId="55D3F442" w:rsidR="007A7DA4" w:rsidRPr="00676D4A" w:rsidRDefault="007A7DA4" w:rsidP="00676D4A">
      <w:pPr>
        <w:tabs>
          <w:tab w:val="left" w:pos="567"/>
        </w:tabs>
        <w:spacing w:after="0" w:line="240" w:lineRule="auto"/>
        <w:jc w:val="center"/>
        <w:rPr>
          <w:rFonts w:ascii="Times New Roman" w:hAnsi="Times New Roman" w:cs="Times New Roman"/>
          <w:b/>
          <w:iCs/>
          <w:sz w:val="24"/>
          <w:szCs w:val="24"/>
        </w:rPr>
      </w:pPr>
      <w:r w:rsidRPr="00676D4A">
        <w:rPr>
          <w:rFonts w:ascii="Times New Roman" w:hAnsi="Times New Roman" w:cs="Times New Roman"/>
          <w:b/>
          <w:iCs/>
          <w:sz w:val="24"/>
          <w:szCs w:val="24"/>
        </w:rPr>
        <w:t>Формы  и средства проверки и оценки результатов обучения</w:t>
      </w:r>
    </w:p>
    <w:p w14:paraId="0461AFA8" w14:textId="77777777" w:rsidR="007A7DA4" w:rsidRPr="00676D4A" w:rsidRDefault="007A7DA4" w:rsidP="007A7DA4">
      <w:pPr>
        <w:tabs>
          <w:tab w:val="left" w:pos="567"/>
        </w:tabs>
        <w:spacing w:after="0" w:line="240" w:lineRule="auto"/>
        <w:rPr>
          <w:rFonts w:ascii="Times New Roman" w:hAnsi="Times New Roman" w:cs="Times New Roman"/>
          <w:b/>
          <w:iCs/>
          <w:sz w:val="24"/>
          <w:szCs w:val="24"/>
        </w:rPr>
      </w:pPr>
    </w:p>
    <w:p w14:paraId="329C67AB" w14:textId="2DB2694D" w:rsidR="007A7DA4" w:rsidRPr="00676D4A" w:rsidRDefault="007A7DA4" w:rsidP="007A7DA4">
      <w:pPr>
        <w:spacing w:after="0" w:line="240" w:lineRule="auto"/>
        <w:jc w:val="both"/>
        <w:rPr>
          <w:rFonts w:ascii="Times New Roman" w:eastAsia="Calibri" w:hAnsi="Times New Roman" w:cs="Times New Roman"/>
          <w:sz w:val="24"/>
          <w:szCs w:val="24"/>
        </w:rPr>
      </w:pPr>
      <w:r w:rsidRPr="00676D4A">
        <w:rPr>
          <w:rFonts w:ascii="Times New Roman" w:eastAsia="Calibri" w:hAnsi="Times New Roman" w:cs="Times New Roman"/>
          <w:sz w:val="24"/>
          <w:szCs w:val="24"/>
        </w:rPr>
        <w:t>В начале и в конце учебного года проводится обследование уровня сформированности моторных и сенсорных процессов обучающихся</w:t>
      </w:r>
      <w:r w:rsidR="00676D4A" w:rsidRPr="00676D4A">
        <w:rPr>
          <w:rFonts w:ascii="Times New Roman" w:eastAsia="Calibri" w:hAnsi="Times New Roman" w:cs="Times New Roman"/>
          <w:sz w:val="24"/>
          <w:szCs w:val="24"/>
        </w:rPr>
        <w:t>.</w:t>
      </w:r>
    </w:p>
    <w:p w14:paraId="3541E855" w14:textId="77777777" w:rsidR="007A7DA4" w:rsidRPr="00676D4A" w:rsidRDefault="007A7DA4" w:rsidP="007A7DA4">
      <w:pPr>
        <w:shd w:val="clear" w:color="auto" w:fill="FFFFFF"/>
        <w:spacing w:after="0" w:line="240" w:lineRule="auto"/>
        <w:ind w:right="51"/>
        <w:jc w:val="both"/>
        <w:rPr>
          <w:rFonts w:ascii="Times New Roman" w:hAnsi="Times New Roman" w:cs="Times New Roman"/>
          <w:sz w:val="24"/>
          <w:szCs w:val="24"/>
        </w:rPr>
      </w:pPr>
      <w:r w:rsidRPr="00676D4A">
        <w:rPr>
          <w:rFonts w:ascii="Times New Roman" w:hAnsi="Times New Roman" w:cs="Times New Roman"/>
          <w:spacing w:val="-1"/>
          <w:sz w:val="24"/>
          <w:szCs w:val="24"/>
        </w:rPr>
        <w:lastRenderedPageBreak/>
        <w:t>Оценка достижений обучающихся производится по результатам психолого-педагогической диагностики, которая проводится в начале и в конце каждого учебного года.</w:t>
      </w:r>
    </w:p>
    <w:p w14:paraId="3C7ADD38" w14:textId="77777777" w:rsidR="007A7DA4" w:rsidRPr="00676D4A" w:rsidRDefault="007A7DA4" w:rsidP="007A7DA4">
      <w:pPr>
        <w:spacing w:after="0" w:line="240" w:lineRule="auto"/>
        <w:jc w:val="both"/>
        <w:rPr>
          <w:rFonts w:ascii="Times New Roman" w:hAnsi="Times New Roman" w:cs="Times New Roman"/>
          <w:sz w:val="24"/>
          <w:szCs w:val="24"/>
        </w:rPr>
      </w:pPr>
      <w:r w:rsidRPr="00676D4A">
        <w:rPr>
          <w:rFonts w:ascii="Times New Roman" w:hAnsi="Times New Roman" w:cs="Times New Roman"/>
          <w:sz w:val="24"/>
          <w:szCs w:val="24"/>
        </w:rPr>
        <w:t xml:space="preserve">Программа включает в себя обязательный </w:t>
      </w:r>
      <w:r w:rsidRPr="00676D4A">
        <w:rPr>
          <w:rFonts w:ascii="Times New Roman" w:hAnsi="Times New Roman" w:cs="Times New Roman"/>
          <w:b/>
          <w:bCs/>
          <w:sz w:val="24"/>
          <w:szCs w:val="24"/>
        </w:rPr>
        <w:t>диагностический блок</w:t>
      </w:r>
      <w:r w:rsidRPr="00676D4A">
        <w:rPr>
          <w:rFonts w:ascii="Times New Roman" w:hAnsi="Times New Roman" w:cs="Times New Roman"/>
          <w:sz w:val="24"/>
          <w:szCs w:val="24"/>
        </w:rPr>
        <w:t xml:space="preserve">, нацеленный на выявление актуального уровня развития психомоторного и перцептивного развития учащихся с интеллектуальной недостаточностью. </w:t>
      </w:r>
    </w:p>
    <w:p w14:paraId="50858D1A" w14:textId="56B75983" w:rsidR="007A7DA4" w:rsidRPr="00676D4A" w:rsidRDefault="007A7DA4" w:rsidP="007A7DA4">
      <w:pPr>
        <w:spacing w:after="0" w:line="240" w:lineRule="auto"/>
        <w:jc w:val="both"/>
        <w:rPr>
          <w:rFonts w:ascii="Times New Roman" w:hAnsi="Times New Roman" w:cs="Times New Roman"/>
          <w:b/>
          <w:sz w:val="24"/>
          <w:szCs w:val="24"/>
        </w:rPr>
      </w:pPr>
      <w:r w:rsidRPr="00676D4A">
        <w:rPr>
          <w:rFonts w:ascii="Times New Roman" w:hAnsi="Times New Roman" w:cs="Times New Roman"/>
          <w:b/>
          <w:sz w:val="24"/>
          <w:szCs w:val="24"/>
        </w:rPr>
        <w:t>Первичное и итоговое обследование</w:t>
      </w:r>
      <w:r w:rsidRPr="00676D4A">
        <w:rPr>
          <w:rFonts w:ascii="Times New Roman" w:hAnsi="Times New Roman" w:cs="Times New Roman"/>
          <w:sz w:val="24"/>
          <w:szCs w:val="24"/>
        </w:rPr>
        <w:t xml:space="preserve"> проводится с использованием диагности</w:t>
      </w:r>
      <w:r w:rsidR="00676D4A" w:rsidRPr="00676D4A">
        <w:rPr>
          <w:rFonts w:ascii="Times New Roman" w:hAnsi="Times New Roman" w:cs="Times New Roman"/>
          <w:sz w:val="24"/>
          <w:szCs w:val="24"/>
        </w:rPr>
        <w:t>ки</w:t>
      </w:r>
      <w:r w:rsidRPr="00676D4A">
        <w:rPr>
          <w:rFonts w:ascii="Times New Roman" w:hAnsi="Times New Roman" w:cs="Times New Roman"/>
          <w:sz w:val="24"/>
          <w:szCs w:val="24"/>
        </w:rPr>
        <w:t xml:space="preserve"> и метода наблюдения, и   обеспечивают коррекционный процесс информацией о динамике развития учащихся и позволяют вносить в него необходимые коррективы. </w:t>
      </w:r>
    </w:p>
    <w:p w14:paraId="02734851" w14:textId="77777777" w:rsidR="00676D4A" w:rsidRPr="00676D4A" w:rsidRDefault="00676D4A" w:rsidP="00676D4A">
      <w:pPr>
        <w:rPr>
          <w:rFonts w:ascii="Times New Roman" w:hAnsi="Times New Roman" w:cs="Times New Roman"/>
          <w:sz w:val="24"/>
          <w:szCs w:val="24"/>
        </w:rPr>
      </w:pPr>
    </w:p>
    <w:p w14:paraId="5EAF5789" w14:textId="42998D91" w:rsidR="007A7DA4" w:rsidRPr="002C482F" w:rsidRDefault="007A7DA4" w:rsidP="002C482F">
      <w:pPr>
        <w:pStyle w:val="3"/>
        <w:spacing w:before="0" w:line="240" w:lineRule="auto"/>
        <w:jc w:val="center"/>
        <w:rPr>
          <w:rFonts w:ascii="Times New Roman" w:eastAsia="Times New Roman" w:hAnsi="Times New Roman" w:cs="Times New Roman"/>
          <w:b/>
          <w:bCs/>
          <w:color w:val="auto"/>
        </w:rPr>
      </w:pPr>
      <w:r w:rsidRPr="00676D4A">
        <w:rPr>
          <w:rFonts w:ascii="Times New Roman" w:eastAsia="Times New Roman" w:hAnsi="Times New Roman" w:cs="Times New Roman"/>
          <w:b/>
          <w:bCs/>
          <w:color w:val="auto"/>
        </w:rPr>
        <w:t>Система оценки достижения обучающимся с легкой умственной отсталостью (интеллектуальными нарушениями) планируемых результатов освоения коррекционно-развивающей дефектологической программы.</w:t>
      </w:r>
    </w:p>
    <w:p w14:paraId="07BE0B4C" w14:textId="77777777" w:rsidR="007A7DA4" w:rsidRPr="00676D4A" w:rsidRDefault="007A7DA4" w:rsidP="007A7DA4">
      <w:pPr>
        <w:pStyle w:val="a3"/>
        <w:spacing w:before="0" w:beforeAutospacing="0" w:after="0" w:afterAutospacing="0"/>
        <w:jc w:val="both"/>
      </w:pPr>
      <w:r w:rsidRPr="00676D4A">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w:t>
      </w:r>
    </w:p>
    <w:p w14:paraId="20C42500" w14:textId="77777777" w:rsidR="007A7DA4" w:rsidRPr="00676D4A" w:rsidRDefault="007A7DA4" w:rsidP="007A7DA4">
      <w:pPr>
        <w:pStyle w:val="a3"/>
        <w:spacing w:before="0" w:beforeAutospacing="0" w:after="0" w:afterAutospacing="0"/>
        <w:jc w:val="both"/>
      </w:pPr>
      <w:r w:rsidRPr="00676D4A">
        <w:t>При организации дефектологических занятий необходимо исходить из возможностей обучающегося с ОВЗ — занятие должно быть умеренной трудности, доступным для ученика, так как на первых этапах коррекционной работы ему необходимо обеспечить субъективное переживание успеха на фоне определенной затраты усилий. В дальнейшем трудность задания следует увеличивать пропорционально возрастающим возможностям ребенка.</w:t>
      </w:r>
    </w:p>
    <w:p w14:paraId="1FCC21EE" w14:textId="77777777" w:rsidR="007A7DA4" w:rsidRPr="00676D4A" w:rsidRDefault="007A7DA4" w:rsidP="007A7DA4">
      <w:pPr>
        <w:pStyle w:val="a3"/>
        <w:spacing w:before="0" w:beforeAutospacing="0" w:after="0" w:afterAutospacing="0"/>
        <w:jc w:val="both"/>
      </w:pPr>
      <w:r w:rsidRPr="00676D4A">
        <w:t xml:space="preserve">Цель и результаты не должны быть слишком отдалены во времени от начала выполнения задания. Они должны быть значимы для учащегося, поэтому при организации коррекционного воздействия необходима дополнительная стимуляция. С этой целью можно использовать систему условной качественно-количественной оценки достижений ребенка. </w:t>
      </w:r>
    </w:p>
    <w:p w14:paraId="753E7263" w14:textId="77777777" w:rsidR="007A7DA4" w:rsidRPr="00676D4A" w:rsidRDefault="007A7DA4" w:rsidP="007A7DA4">
      <w:pPr>
        <w:pStyle w:val="a3"/>
        <w:spacing w:before="0" w:beforeAutospacing="0" w:after="0" w:afterAutospacing="0"/>
        <w:jc w:val="both"/>
      </w:pPr>
      <w:r w:rsidRPr="00676D4A">
        <w:t>При подготовке и проведении коррекционных занятий необходимо также помнить об особенностях восприятия учащимися учебного материала и специфике мотивации их деятельности. В этой связи эффективно использование различного рода игровых ситуаций, дидактических игр, игровых упражнений, способных сделать учебную деятельность более актуальной и значимой для ребенка.</w:t>
      </w:r>
    </w:p>
    <w:p w14:paraId="30AC0762" w14:textId="77777777" w:rsidR="006E4CED" w:rsidRPr="00676D4A" w:rsidRDefault="006E4CED" w:rsidP="00676D4A">
      <w:pPr>
        <w:rPr>
          <w:rFonts w:ascii="Times New Roman" w:hAnsi="Times New Roman" w:cs="Times New Roman"/>
          <w:sz w:val="24"/>
          <w:szCs w:val="24"/>
        </w:rPr>
      </w:pPr>
    </w:p>
    <w:p w14:paraId="407F4A7E" w14:textId="77777777" w:rsidR="00676D4A" w:rsidRPr="00676D4A" w:rsidRDefault="00676D4A" w:rsidP="00676D4A">
      <w:pPr>
        <w:ind w:left="708" w:firstLine="708"/>
        <w:jc w:val="center"/>
        <w:rPr>
          <w:rFonts w:ascii="Times New Roman" w:hAnsi="Times New Roman" w:cs="Times New Roman"/>
          <w:b/>
          <w:bCs/>
          <w:sz w:val="24"/>
          <w:szCs w:val="24"/>
        </w:rPr>
      </w:pPr>
      <w:bookmarkStart w:id="1" w:name="_Hlk87632838"/>
      <w:r w:rsidRPr="00676D4A">
        <w:rPr>
          <w:rFonts w:ascii="Times New Roman" w:hAnsi="Times New Roman" w:cs="Times New Roman"/>
          <w:b/>
          <w:bCs/>
          <w:sz w:val="24"/>
          <w:szCs w:val="24"/>
        </w:rPr>
        <w:t>Календарно – тематическое планирование</w:t>
      </w:r>
    </w:p>
    <w:p w14:paraId="7F1D2069" w14:textId="302CAD9D" w:rsidR="00676D4A" w:rsidRPr="006E4CED" w:rsidRDefault="00676D4A" w:rsidP="006E4CED">
      <w:pPr>
        <w:ind w:left="708" w:firstLine="708"/>
        <w:jc w:val="center"/>
        <w:rPr>
          <w:rFonts w:ascii="Times New Roman" w:hAnsi="Times New Roman" w:cs="Times New Roman"/>
          <w:b/>
          <w:bCs/>
          <w:sz w:val="24"/>
          <w:szCs w:val="24"/>
        </w:rPr>
      </w:pPr>
      <w:r w:rsidRPr="00676D4A">
        <w:rPr>
          <w:rFonts w:ascii="Times New Roman" w:hAnsi="Times New Roman" w:cs="Times New Roman"/>
          <w:b/>
          <w:bCs/>
          <w:sz w:val="24"/>
          <w:szCs w:val="24"/>
        </w:rPr>
        <w:t>5 класс (68ч)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734"/>
        <w:gridCol w:w="5695"/>
        <w:gridCol w:w="1554"/>
      </w:tblGrid>
      <w:tr w:rsidR="00676D4A" w:rsidRPr="00676D4A" w14:paraId="134FCE54" w14:textId="77777777" w:rsidTr="009D6A0D">
        <w:tc>
          <w:tcPr>
            <w:tcW w:w="2802" w:type="dxa"/>
            <w:shd w:val="clear" w:color="auto" w:fill="auto"/>
          </w:tcPr>
          <w:p w14:paraId="1B71590D"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Раздел</w:t>
            </w:r>
          </w:p>
        </w:tc>
        <w:tc>
          <w:tcPr>
            <w:tcW w:w="906" w:type="dxa"/>
            <w:shd w:val="clear" w:color="auto" w:fill="auto"/>
          </w:tcPr>
          <w:p w14:paraId="667219C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п\п</w:t>
            </w:r>
          </w:p>
        </w:tc>
        <w:tc>
          <w:tcPr>
            <w:tcW w:w="8733" w:type="dxa"/>
            <w:shd w:val="clear" w:color="auto" w:fill="auto"/>
          </w:tcPr>
          <w:p w14:paraId="4253706F"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Темы занятий</w:t>
            </w:r>
          </w:p>
        </w:tc>
        <w:tc>
          <w:tcPr>
            <w:tcW w:w="2268" w:type="dxa"/>
            <w:shd w:val="clear" w:color="auto" w:fill="auto"/>
          </w:tcPr>
          <w:p w14:paraId="160D324F"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Кол-во часов</w:t>
            </w:r>
          </w:p>
        </w:tc>
      </w:tr>
      <w:tr w:rsidR="00676D4A" w:rsidRPr="00676D4A" w14:paraId="38809534" w14:textId="77777777" w:rsidTr="009D6A0D">
        <w:tc>
          <w:tcPr>
            <w:tcW w:w="2802" w:type="dxa"/>
            <w:shd w:val="clear" w:color="auto" w:fill="auto"/>
          </w:tcPr>
          <w:p w14:paraId="77AB26E2" w14:textId="77777777" w:rsidR="00676D4A" w:rsidRPr="00676D4A" w:rsidRDefault="00676D4A" w:rsidP="006E4CED">
            <w:pPr>
              <w:spacing w:after="0" w:line="240" w:lineRule="auto"/>
              <w:ind w:firstLine="4"/>
              <w:rPr>
                <w:rFonts w:ascii="Times New Roman" w:hAnsi="Times New Roman" w:cs="Times New Roman"/>
                <w:b/>
                <w:bCs/>
                <w:sz w:val="24"/>
                <w:szCs w:val="24"/>
              </w:rPr>
            </w:pPr>
            <w:r w:rsidRPr="00676D4A">
              <w:rPr>
                <w:rFonts w:ascii="Times New Roman" w:hAnsi="Times New Roman" w:cs="Times New Roman"/>
                <w:b/>
                <w:bCs/>
                <w:sz w:val="24"/>
                <w:szCs w:val="24"/>
              </w:rPr>
              <w:t>Входная диагностика познавательных процессов (4 ч)</w:t>
            </w:r>
          </w:p>
        </w:tc>
        <w:tc>
          <w:tcPr>
            <w:tcW w:w="906" w:type="dxa"/>
            <w:shd w:val="clear" w:color="auto" w:fill="auto"/>
          </w:tcPr>
          <w:p w14:paraId="7BFF990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79F3F66"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p w14:paraId="534FDE08" w14:textId="77777777" w:rsidR="00676D4A" w:rsidRPr="00676D4A" w:rsidRDefault="00676D4A" w:rsidP="009F635F">
            <w:pPr>
              <w:numPr>
                <w:ilvl w:val="0"/>
                <w:numId w:val="22"/>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зрительного восприятия (Методика «Узнавание реалистических изображений» - А.Р. Лурия, «Узнавание перечеркнутых изображений », «Узнавание наложенных изображений»: фигуры Поппельгейтора).</w:t>
            </w:r>
          </w:p>
          <w:p w14:paraId="3A05B8AA" w14:textId="77777777" w:rsidR="00676D4A" w:rsidRPr="00676D4A" w:rsidRDefault="00676D4A" w:rsidP="009F635F">
            <w:pPr>
              <w:numPr>
                <w:ilvl w:val="0"/>
                <w:numId w:val="22"/>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восприятия пространства, уровня сформированности восприятия: объем, наблюдательность (методика «Понимание предлогов и слов, обозначающих пространственное взаимоположение объектов»).</w:t>
            </w:r>
          </w:p>
        </w:tc>
        <w:tc>
          <w:tcPr>
            <w:tcW w:w="2268" w:type="dxa"/>
            <w:shd w:val="clear" w:color="auto" w:fill="auto"/>
          </w:tcPr>
          <w:p w14:paraId="088A30D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2C9AA76" w14:textId="77777777" w:rsidTr="009D6A0D">
        <w:tc>
          <w:tcPr>
            <w:tcW w:w="2802" w:type="dxa"/>
            <w:shd w:val="clear" w:color="auto" w:fill="auto"/>
          </w:tcPr>
          <w:p w14:paraId="37E8B15A"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4E88BC7"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8475971"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p w14:paraId="043EF92E" w14:textId="77777777" w:rsidR="00676D4A" w:rsidRPr="00676D4A" w:rsidRDefault="00676D4A" w:rsidP="009F635F">
            <w:pPr>
              <w:numPr>
                <w:ilvl w:val="0"/>
                <w:numId w:val="23"/>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Диагностика устойчивости и  произвольности внимания (таблицы Шульте, методика </w:t>
            </w:r>
            <w:r w:rsidRPr="00676D4A">
              <w:rPr>
                <w:rFonts w:ascii="Times New Roman" w:hAnsi="Times New Roman" w:cs="Times New Roman"/>
                <w:sz w:val="24"/>
                <w:szCs w:val="24"/>
              </w:rPr>
              <w:lastRenderedPageBreak/>
              <w:t>«исправь ошибки»)</w:t>
            </w:r>
          </w:p>
        </w:tc>
        <w:tc>
          <w:tcPr>
            <w:tcW w:w="2268" w:type="dxa"/>
            <w:shd w:val="clear" w:color="auto" w:fill="auto"/>
          </w:tcPr>
          <w:p w14:paraId="7EEA04D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5340EF1D" w14:textId="77777777" w:rsidTr="009D6A0D">
        <w:tc>
          <w:tcPr>
            <w:tcW w:w="2802" w:type="dxa"/>
            <w:shd w:val="clear" w:color="auto" w:fill="auto"/>
          </w:tcPr>
          <w:p w14:paraId="3D9D6DC6"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B8916F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5434AB0"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p w14:paraId="719521EB" w14:textId="77777777" w:rsidR="00676D4A" w:rsidRPr="00676D4A" w:rsidRDefault="00676D4A" w:rsidP="009F635F">
            <w:pPr>
              <w:numPr>
                <w:ilvl w:val="0"/>
                <w:numId w:val="23"/>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слуховой и зрительной памяти (Методика «10 слов» по А.Р. Лурия; методика «Запоминание  двух групп слов», «Запомни двузначные числа», «Запомни трехзначные числа»).</w:t>
            </w:r>
          </w:p>
          <w:p w14:paraId="0143285D" w14:textId="77777777" w:rsidR="00676D4A" w:rsidRPr="00676D4A" w:rsidRDefault="00676D4A" w:rsidP="009F635F">
            <w:pPr>
              <w:numPr>
                <w:ilvl w:val="0"/>
                <w:numId w:val="23"/>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смысловой памяти (Методика «Пары слов», уровень).</w:t>
            </w:r>
          </w:p>
        </w:tc>
        <w:tc>
          <w:tcPr>
            <w:tcW w:w="2268" w:type="dxa"/>
            <w:shd w:val="clear" w:color="auto" w:fill="auto"/>
          </w:tcPr>
          <w:p w14:paraId="0870322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7823DA" w14:textId="77777777" w:rsidTr="009D6A0D">
        <w:tc>
          <w:tcPr>
            <w:tcW w:w="2802" w:type="dxa"/>
            <w:shd w:val="clear" w:color="auto" w:fill="auto"/>
          </w:tcPr>
          <w:p w14:paraId="7D2214EB"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F897AC0"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836E97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p w14:paraId="6DA88D7E" w14:textId="77777777" w:rsidR="00676D4A" w:rsidRPr="00676D4A" w:rsidRDefault="00676D4A" w:rsidP="009F635F">
            <w:pPr>
              <w:numPr>
                <w:ilvl w:val="0"/>
                <w:numId w:val="24"/>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степени сформированности мыслительных процессов (сравнение, обобщение, классификация, выделение существенного, анализ, синтез).</w:t>
            </w:r>
          </w:p>
          <w:p w14:paraId="76490B63"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Исследование скорости протекания мыслительных процессов.</w:t>
            </w:r>
          </w:p>
        </w:tc>
        <w:tc>
          <w:tcPr>
            <w:tcW w:w="2268" w:type="dxa"/>
            <w:shd w:val="clear" w:color="auto" w:fill="auto"/>
          </w:tcPr>
          <w:p w14:paraId="6B46D57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FA0AFFB" w14:textId="77777777" w:rsidTr="009D6A0D">
        <w:tc>
          <w:tcPr>
            <w:tcW w:w="2802" w:type="dxa"/>
            <w:shd w:val="clear" w:color="auto" w:fill="auto"/>
          </w:tcPr>
          <w:p w14:paraId="7704322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и развитие восприятия (5 ч)</w:t>
            </w:r>
          </w:p>
        </w:tc>
        <w:tc>
          <w:tcPr>
            <w:tcW w:w="906" w:type="dxa"/>
            <w:shd w:val="clear" w:color="auto" w:fill="auto"/>
          </w:tcPr>
          <w:p w14:paraId="7704880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3E2BB87"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«Таблица цифр»</w:t>
            </w:r>
          </w:p>
          <w:p w14:paraId="2C40D4D4" w14:textId="77777777" w:rsidR="00676D4A" w:rsidRPr="00676D4A" w:rsidRDefault="00676D4A" w:rsidP="006E4CED">
            <w:pPr>
              <w:spacing w:after="0" w:line="240" w:lineRule="auto"/>
              <w:ind w:left="720"/>
              <w:rPr>
                <w:rFonts w:ascii="Times New Roman" w:hAnsi="Times New Roman" w:cs="Times New Roman"/>
                <w:sz w:val="24"/>
                <w:szCs w:val="24"/>
              </w:rPr>
            </w:pPr>
          </w:p>
        </w:tc>
        <w:tc>
          <w:tcPr>
            <w:tcW w:w="2268" w:type="dxa"/>
            <w:shd w:val="clear" w:color="auto" w:fill="auto"/>
          </w:tcPr>
          <w:p w14:paraId="4E3197F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1E60C78" w14:textId="77777777" w:rsidTr="009D6A0D">
        <w:tc>
          <w:tcPr>
            <w:tcW w:w="2802" w:type="dxa"/>
            <w:shd w:val="clear" w:color="auto" w:fill="auto"/>
          </w:tcPr>
          <w:p w14:paraId="328C1FAE"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4A8147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F2663FC"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«Таблица букв»</w:t>
            </w:r>
          </w:p>
          <w:p w14:paraId="7ED6A850" w14:textId="77777777" w:rsidR="00676D4A" w:rsidRPr="00676D4A" w:rsidRDefault="00676D4A" w:rsidP="006E4CED">
            <w:pPr>
              <w:spacing w:after="0" w:line="240" w:lineRule="auto"/>
              <w:ind w:hanging="14"/>
              <w:rPr>
                <w:rFonts w:ascii="Times New Roman" w:hAnsi="Times New Roman" w:cs="Times New Roman"/>
                <w:sz w:val="24"/>
                <w:szCs w:val="24"/>
              </w:rPr>
            </w:pPr>
          </w:p>
        </w:tc>
        <w:tc>
          <w:tcPr>
            <w:tcW w:w="2268" w:type="dxa"/>
            <w:shd w:val="clear" w:color="auto" w:fill="auto"/>
          </w:tcPr>
          <w:p w14:paraId="0C04095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999722" w14:textId="77777777" w:rsidTr="009D6A0D">
        <w:tc>
          <w:tcPr>
            <w:tcW w:w="2802" w:type="dxa"/>
            <w:shd w:val="clear" w:color="auto" w:fill="auto"/>
          </w:tcPr>
          <w:p w14:paraId="4179193B"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DC9CAC4"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174B558"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«Рисунок из геометрических фигур»</w:t>
            </w:r>
          </w:p>
        </w:tc>
        <w:tc>
          <w:tcPr>
            <w:tcW w:w="2268" w:type="dxa"/>
            <w:shd w:val="clear" w:color="auto" w:fill="auto"/>
          </w:tcPr>
          <w:p w14:paraId="155DB94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576251" w14:textId="77777777" w:rsidTr="009D6A0D">
        <w:tc>
          <w:tcPr>
            <w:tcW w:w="2802" w:type="dxa"/>
            <w:shd w:val="clear" w:color="auto" w:fill="auto"/>
          </w:tcPr>
          <w:p w14:paraId="6A47D1FC"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04F9A3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8DB4E59"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«Учимся видеть»</w:t>
            </w:r>
          </w:p>
        </w:tc>
        <w:tc>
          <w:tcPr>
            <w:tcW w:w="2268" w:type="dxa"/>
            <w:shd w:val="clear" w:color="auto" w:fill="auto"/>
          </w:tcPr>
          <w:p w14:paraId="4059928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91725EB" w14:textId="77777777" w:rsidTr="009D6A0D">
        <w:tc>
          <w:tcPr>
            <w:tcW w:w="2802" w:type="dxa"/>
            <w:shd w:val="clear" w:color="auto" w:fill="auto"/>
          </w:tcPr>
          <w:p w14:paraId="7E63A16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F32EBE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F915C94"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Диагностика развития восприятия.</w:t>
            </w:r>
          </w:p>
        </w:tc>
        <w:tc>
          <w:tcPr>
            <w:tcW w:w="2268" w:type="dxa"/>
            <w:shd w:val="clear" w:color="auto" w:fill="auto"/>
          </w:tcPr>
          <w:p w14:paraId="36997B2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17411FB" w14:textId="77777777" w:rsidTr="009D6A0D">
        <w:tc>
          <w:tcPr>
            <w:tcW w:w="2802" w:type="dxa"/>
            <w:shd w:val="clear" w:color="auto" w:fill="auto"/>
          </w:tcPr>
          <w:p w14:paraId="48168788"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внимания (5 ч)</w:t>
            </w:r>
          </w:p>
        </w:tc>
        <w:tc>
          <w:tcPr>
            <w:tcW w:w="906" w:type="dxa"/>
            <w:shd w:val="clear" w:color="auto" w:fill="auto"/>
          </w:tcPr>
          <w:p w14:paraId="235A3A1C"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774058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Игровой тренинг для развития внимания: «Пропусти число»</w:t>
            </w:r>
          </w:p>
        </w:tc>
        <w:tc>
          <w:tcPr>
            <w:tcW w:w="2268" w:type="dxa"/>
            <w:shd w:val="clear" w:color="auto" w:fill="auto"/>
          </w:tcPr>
          <w:p w14:paraId="1904350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733AECB" w14:textId="77777777" w:rsidTr="009D6A0D">
        <w:tc>
          <w:tcPr>
            <w:tcW w:w="2802" w:type="dxa"/>
            <w:shd w:val="clear" w:color="auto" w:fill="auto"/>
          </w:tcPr>
          <w:p w14:paraId="6CE2B75A"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0A0EA7C"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8507B6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Игровой тренинг для развития внимания: «Исправляем ошибки»</w:t>
            </w:r>
          </w:p>
        </w:tc>
        <w:tc>
          <w:tcPr>
            <w:tcW w:w="2268" w:type="dxa"/>
            <w:shd w:val="clear" w:color="auto" w:fill="auto"/>
          </w:tcPr>
          <w:p w14:paraId="5299F40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477CE00" w14:textId="77777777" w:rsidTr="009D6A0D">
        <w:tc>
          <w:tcPr>
            <w:tcW w:w="2802" w:type="dxa"/>
            <w:shd w:val="clear" w:color="auto" w:fill="auto"/>
          </w:tcPr>
          <w:p w14:paraId="14C5A46D"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D4194AE"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7F1C20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Игровой тренинг для развития внимания: «Сравниваем картинки»</w:t>
            </w:r>
          </w:p>
        </w:tc>
        <w:tc>
          <w:tcPr>
            <w:tcW w:w="2268" w:type="dxa"/>
            <w:shd w:val="clear" w:color="auto" w:fill="auto"/>
          </w:tcPr>
          <w:p w14:paraId="70AE942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78A4B02" w14:textId="77777777" w:rsidTr="009D6A0D">
        <w:tc>
          <w:tcPr>
            <w:tcW w:w="2802" w:type="dxa"/>
            <w:shd w:val="clear" w:color="auto" w:fill="auto"/>
          </w:tcPr>
          <w:p w14:paraId="3326CAD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23F6E4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677203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переключаемости внимания: «Методика «Красно – черная таблица» </w:t>
            </w:r>
          </w:p>
        </w:tc>
        <w:tc>
          <w:tcPr>
            <w:tcW w:w="2268" w:type="dxa"/>
            <w:shd w:val="clear" w:color="auto" w:fill="auto"/>
          </w:tcPr>
          <w:p w14:paraId="231AD5D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84CA0F" w14:textId="77777777" w:rsidTr="009D6A0D">
        <w:tc>
          <w:tcPr>
            <w:tcW w:w="2802" w:type="dxa"/>
            <w:shd w:val="clear" w:color="auto" w:fill="auto"/>
          </w:tcPr>
          <w:p w14:paraId="6F6C6484"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C58FF29"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D418E4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внимания. Диагностика развития внимания</w:t>
            </w:r>
          </w:p>
        </w:tc>
        <w:tc>
          <w:tcPr>
            <w:tcW w:w="2268" w:type="dxa"/>
            <w:shd w:val="clear" w:color="auto" w:fill="auto"/>
          </w:tcPr>
          <w:p w14:paraId="06FB1C9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38ED3EE" w14:textId="77777777" w:rsidTr="009D6A0D">
        <w:tc>
          <w:tcPr>
            <w:tcW w:w="2802" w:type="dxa"/>
            <w:shd w:val="clear" w:color="auto" w:fill="auto"/>
          </w:tcPr>
          <w:p w14:paraId="03488F4C"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памяти (5 ч)</w:t>
            </w:r>
          </w:p>
        </w:tc>
        <w:tc>
          <w:tcPr>
            <w:tcW w:w="906" w:type="dxa"/>
            <w:shd w:val="clear" w:color="auto" w:fill="auto"/>
          </w:tcPr>
          <w:p w14:paraId="11AE1507"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E696CC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не связанный текст»</w:t>
            </w:r>
          </w:p>
        </w:tc>
        <w:tc>
          <w:tcPr>
            <w:tcW w:w="2268" w:type="dxa"/>
            <w:shd w:val="clear" w:color="auto" w:fill="auto"/>
          </w:tcPr>
          <w:p w14:paraId="0D7F3131"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DCB940C" w14:textId="77777777" w:rsidTr="009D6A0D">
        <w:tc>
          <w:tcPr>
            <w:tcW w:w="2802" w:type="dxa"/>
            <w:shd w:val="clear" w:color="auto" w:fill="auto"/>
          </w:tcPr>
          <w:p w14:paraId="796534F6"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3AADC9F6"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829C14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w:t>
            </w:r>
          </w:p>
        </w:tc>
        <w:tc>
          <w:tcPr>
            <w:tcW w:w="2268" w:type="dxa"/>
            <w:shd w:val="clear" w:color="auto" w:fill="auto"/>
          </w:tcPr>
          <w:p w14:paraId="34E98622"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E1AE786" w14:textId="77777777" w:rsidTr="009D6A0D">
        <w:tc>
          <w:tcPr>
            <w:tcW w:w="2802" w:type="dxa"/>
            <w:shd w:val="clear" w:color="auto" w:fill="auto"/>
          </w:tcPr>
          <w:p w14:paraId="05FB9E6D"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0F97E10"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E65E3B6"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«Перегруппируй слова»</w:t>
            </w:r>
          </w:p>
        </w:tc>
        <w:tc>
          <w:tcPr>
            <w:tcW w:w="2268" w:type="dxa"/>
            <w:shd w:val="clear" w:color="auto" w:fill="auto"/>
          </w:tcPr>
          <w:p w14:paraId="45DD83E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3D30ED0" w14:textId="77777777" w:rsidTr="009D6A0D">
        <w:tc>
          <w:tcPr>
            <w:tcW w:w="2802" w:type="dxa"/>
            <w:shd w:val="clear" w:color="auto" w:fill="auto"/>
          </w:tcPr>
          <w:p w14:paraId="4930E40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3A802E1"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F836FFF"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 xml:space="preserve">Упражнения, направленные на развитие способности устанавливать связи между элементами материала: </w:t>
            </w:r>
            <w:r w:rsidRPr="00676D4A">
              <w:rPr>
                <w:rFonts w:ascii="Times New Roman" w:hAnsi="Times New Roman" w:cs="Times New Roman"/>
                <w:sz w:val="24"/>
                <w:szCs w:val="24"/>
              </w:rPr>
              <w:lastRenderedPageBreak/>
              <w:t>«Ассоциации»</w:t>
            </w:r>
          </w:p>
        </w:tc>
        <w:tc>
          <w:tcPr>
            <w:tcW w:w="2268" w:type="dxa"/>
            <w:shd w:val="clear" w:color="auto" w:fill="auto"/>
          </w:tcPr>
          <w:p w14:paraId="406C3FA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1CDF1555" w14:textId="77777777" w:rsidTr="009D6A0D">
        <w:tc>
          <w:tcPr>
            <w:tcW w:w="2802" w:type="dxa"/>
            <w:shd w:val="clear" w:color="auto" w:fill="auto"/>
          </w:tcPr>
          <w:p w14:paraId="22EC01EE"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312BC0F"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0C578EC"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Диагностика развития памяти.</w:t>
            </w:r>
          </w:p>
        </w:tc>
        <w:tc>
          <w:tcPr>
            <w:tcW w:w="2268" w:type="dxa"/>
            <w:shd w:val="clear" w:color="auto" w:fill="auto"/>
          </w:tcPr>
          <w:p w14:paraId="02BCB7A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9F27A94" w14:textId="77777777" w:rsidTr="009D6A0D">
        <w:tc>
          <w:tcPr>
            <w:tcW w:w="2802" w:type="dxa"/>
            <w:shd w:val="clear" w:color="auto" w:fill="auto"/>
          </w:tcPr>
          <w:p w14:paraId="35421B2C"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мышления (7 ч)</w:t>
            </w:r>
          </w:p>
        </w:tc>
        <w:tc>
          <w:tcPr>
            <w:tcW w:w="906" w:type="dxa"/>
            <w:shd w:val="clear" w:color="auto" w:fill="auto"/>
          </w:tcPr>
          <w:p w14:paraId="441947C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8E4044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Коррекция, развитие наглядно – образного мышления: «Пройди лабиринт»</w:t>
            </w:r>
          </w:p>
        </w:tc>
        <w:tc>
          <w:tcPr>
            <w:tcW w:w="2268" w:type="dxa"/>
            <w:shd w:val="clear" w:color="auto" w:fill="auto"/>
          </w:tcPr>
          <w:p w14:paraId="7E85B15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759E3B2" w14:textId="77777777" w:rsidTr="009D6A0D">
        <w:tc>
          <w:tcPr>
            <w:tcW w:w="2802" w:type="dxa"/>
            <w:shd w:val="clear" w:color="auto" w:fill="auto"/>
          </w:tcPr>
          <w:p w14:paraId="16555D5B"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3EB1A83"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D65051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«Составь фигуру»</w:t>
            </w:r>
          </w:p>
        </w:tc>
        <w:tc>
          <w:tcPr>
            <w:tcW w:w="2268" w:type="dxa"/>
            <w:shd w:val="clear" w:color="auto" w:fill="auto"/>
          </w:tcPr>
          <w:p w14:paraId="3781BDC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4D60D21" w14:textId="77777777" w:rsidTr="009D6A0D">
        <w:tc>
          <w:tcPr>
            <w:tcW w:w="2802" w:type="dxa"/>
            <w:shd w:val="clear" w:color="auto" w:fill="auto"/>
          </w:tcPr>
          <w:p w14:paraId="1E80CED3"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E8B401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F27224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«Дорисуй рисунок»</w:t>
            </w:r>
          </w:p>
        </w:tc>
        <w:tc>
          <w:tcPr>
            <w:tcW w:w="2268" w:type="dxa"/>
            <w:shd w:val="clear" w:color="auto" w:fill="auto"/>
          </w:tcPr>
          <w:p w14:paraId="2B5AC8C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405F85B" w14:textId="77777777" w:rsidTr="009D6A0D">
        <w:tc>
          <w:tcPr>
            <w:tcW w:w="2802" w:type="dxa"/>
            <w:shd w:val="clear" w:color="auto" w:fill="auto"/>
          </w:tcPr>
          <w:p w14:paraId="32C28EB8"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CE9F99D"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719F4E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«Муха»</w:t>
            </w:r>
          </w:p>
        </w:tc>
        <w:tc>
          <w:tcPr>
            <w:tcW w:w="2268" w:type="dxa"/>
            <w:shd w:val="clear" w:color="auto" w:fill="auto"/>
          </w:tcPr>
          <w:p w14:paraId="69D4CE9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67D3F19" w14:textId="77777777" w:rsidTr="009D6A0D">
        <w:tc>
          <w:tcPr>
            <w:tcW w:w="2802" w:type="dxa"/>
            <w:shd w:val="clear" w:color="auto" w:fill="auto"/>
          </w:tcPr>
          <w:p w14:paraId="141586D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8E1A58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398800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«Лишнее слово»</w:t>
            </w:r>
          </w:p>
        </w:tc>
        <w:tc>
          <w:tcPr>
            <w:tcW w:w="2268" w:type="dxa"/>
            <w:shd w:val="clear" w:color="auto" w:fill="auto"/>
          </w:tcPr>
          <w:p w14:paraId="2C73EDF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6A6CFC0" w14:textId="77777777" w:rsidTr="009D6A0D">
        <w:tc>
          <w:tcPr>
            <w:tcW w:w="2802" w:type="dxa"/>
            <w:shd w:val="clear" w:color="auto" w:fill="auto"/>
          </w:tcPr>
          <w:p w14:paraId="3DEA9386"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B2A55D1"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22B207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«Поиск общего»</w:t>
            </w:r>
          </w:p>
        </w:tc>
        <w:tc>
          <w:tcPr>
            <w:tcW w:w="2268" w:type="dxa"/>
            <w:shd w:val="clear" w:color="auto" w:fill="auto"/>
          </w:tcPr>
          <w:p w14:paraId="5B898B0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9ACDCB8" w14:textId="77777777" w:rsidTr="009D6A0D">
        <w:tc>
          <w:tcPr>
            <w:tcW w:w="2802" w:type="dxa"/>
            <w:shd w:val="clear" w:color="auto" w:fill="auto"/>
          </w:tcPr>
          <w:p w14:paraId="087CD48A"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37F2792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C1F219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мышления. Диагностика развития мышления</w:t>
            </w:r>
          </w:p>
        </w:tc>
        <w:tc>
          <w:tcPr>
            <w:tcW w:w="2268" w:type="dxa"/>
            <w:shd w:val="clear" w:color="auto" w:fill="auto"/>
          </w:tcPr>
          <w:p w14:paraId="015875D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A93099B" w14:textId="77777777" w:rsidTr="009D6A0D">
        <w:tc>
          <w:tcPr>
            <w:tcW w:w="2802" w:type="dxa"/>
            <w:shd w:val="clear" w:color="auto" w:fill="auto"/>
          </w:tcPr>
          <w:p w14:paraId="379C5A1C"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моторной деятельности (6 ч)</w:t>
            </w:r>
          </w:p>
        </w:tc>
        <w:tc>
          <w:tcPr>
            <w:tcW w:w="906" w:type="dxa"/>
            <w:shd w:val="clear" w:color="auto" w:fill="auto"/>
          </w:tcPr>
          <w:p w14:paraId="0439AC4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392096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Исследование пластичности и выразительности движений пальцев рук (упр. «Изображение пальцами букв») Пальчиковая гимнастика.</w:t>
            </w:r>
          </w:p>
        </w:tc>
        <w:tc>
          <w:tcPr>
            <w:tcW w:w="2268" w:type="dxa"/>
            <w:shd w:val="clear" w:color="auto" w:fill="auto"/>
          </w:tcPr>
          <w:p w14:paraId="047FEC25"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CB80E3A" w14:textId="77777777" w:rsidTr="009D6A0D">
        <w:tc>
          <w:tcPr>
            <w:tcW w:w="2802" w:type="dxa"/>
            <w:shd w:val="clear" w:color="auto" w:fill="auto"/>
          </w:tcPr>
          <w:p w14:paraId="35E441B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0B920F5"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93221E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мелкой моторики: «Пальчиковая гимнастика»</w:t>
            </w:r>
          </w:p>
        </w:tc>
        <w:tc>
          <w:tcPr>
            <w:tcW w:w="2268" w:type="dxa"/>
            <w:shd w:val="clear" w:color="auto" w:fill="auto"/>
          </w:tcPr>
          <w:p w14:paraId="034C99E1"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77599AD" w14:textId="77777777" w:rsidTr="009D6A0D">
        <w:tc>
          <w:tcPr>
            <w:tcW w:w="2802" w:type="dxa"/>
            <w:shd w:val="clear" w:color="auto" w:fill="auto"/>
          </w:tcPr>
          <w:p w14:paraId="2C069779"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3EDC39E"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37642E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мелкой моторики: «Массаж пальцев и ладоней»</w:t>
            </w:r>
          </w:p>
        </w:tc>
        <w:tc>
          <w:tcPr>
            <w:tcW w:w="2268" w:type="dxa"/>
            <w:shd w:val="clear" w:color="auto" w:fill="auto"/>
          </w:tcPr>
          <w:p w14:paraId="0AF0EB0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7E12E7B" w14:textId="77777777" w:rsidTr="009D6A0D">
        <w:tc>
          <w:tcPr>
            <w:tcW w:w="2802" w:type="dxa"/>
            <w:shd w:val="clear" w:color="auto" w:fill="auto"/>
          </w:tcPr>
          <w:p w14:paraId="559560C8"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EAEB7D0"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FCE9AA0"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Гимнастика для глаз</w:t>
            </w:r>
          </w:p>
        </w:tc>
        <w:tc>
          <w:tcPr>
            <w:tcW w:w="2268" w:type="dxa"/>
            <w:shd w:val="clear" w:color="auto" w:fill="auto"/>
          </w:tcPr>
          <w:p w14:paraId="640ED3D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16EEA05" w14:textId="77777777" w:rsidTr="009D6A0D">
        <w:tc>
          <w:tcPr>
            <w:tcW w:w="2802" w:type="dxa"/>
            <w:shd w:val="clear" w:color="auto" w:fill="auto"/>
          </w:tcPr>
          <w:p w14:paraId="04C0DC96"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5DB06EF"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EA5F19D"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упр. «Радость. Печаль». Занятие 1</w:t>
            </w:r>
          </w:p>
        </w:tc>
        <w:tc>
          <w:tcPr>
            <w:tcW w:w="2268" w:type="dxa"/>
            <w:shd w:val="clear" w:color="auto" w:fill="auto"/>
          </w:tcPr>
          <w:p w14:paraId="6F32F85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CD27306" w14:textId="77777777" w:rsidTr="009D6A0D">
        <w:tc>
          <w:tcPr>
            <w:tcW w:w="2802" w:type="dxa"/>
            <w:shd w:val="clear" w:color="auto" w:fill="auto"/>
          </w:tcPr>
          <w:p w14:paraId="67147A63"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7A80720"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4262454"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упр. «Радость. Печаль». Занятие 2.</w:t>
            </w:r>
          </w:p>
        </w:tc>
        <w:tc>
          <w:tcPr>
            <w:tcW w:w="2268" w:type="dxa"/>
            <w:shd w:val="clear" w:color="auto" w:fill="auto"/>
          </w:tcPr>
          <w:p w14:paraId="664C6BD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49B729F" w14:textId="77777777" w:rsidTr="009D6A0D">
        <w:tc>
          <w:tcPr>
            <w:tcW w:w="2802" w:type="dxa"/>
            <w:shd w:val="clear" w:color="auto" w:fill="auto"/>
          </w:tcPr>
          <w:p w14:paraId="50936513"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1997713"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779E054"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Тренинг на расслабление: «Дыхательная гимнастика», «Звуки моря»</w:t>
            </w:r>
          </w:p>
        </w:tc>
        <w:tc>
          <w:tcPr>
            <w:tcW w:w="2268" w:type="dxa"/>
            <w:shd w:val="clear" w:color="auto" w:fill="auto"/>
          </w:tcPr>
          <w:p w14:paraId="599FDAD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85866E8" w14:textId="77777777" w:rsidTr="009D6A0D">
        <w:tc>
          <w:tcPr>
            <w:tcW w:w="2802" w:type="dxa"/>
            <w:shd w:val="clear" w:color="auto" w:fill="auto"/>
          </w:tcPr>
          <w:p w14:paraId="3A893C0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Промежуточная диагностика (2ч)</w:t>
            </w:r>
          </w:p>
        </w:tc>
        <w:tc>
          <w:tcPr>
            <w:tcW w:w="906" w:type="dxa"/>
            <w:shd w:val="clear" w:color="auto" w:fill="auto"/>
          </w:tcPr>
          <w:p w14:paraId="3DD041C4"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977CDA6"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восприятия, внимания.</w:t>
            </w:r>
          </w:p>
        </w:tc>
        <w:tc>
          <w:tcPr>
            <w:tcW w:w="2268" w:type="dxa"/>
            <w:shd w:val="clear" w:color="auto" w:fill="auto"/>
          </w:tcPr>
          <w:p w14:paraId="0419442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E42FFCF" w14:textId="77777777" w:rsidTr="009D6A0D">
        <w:tc>
          <w:tcPr>
            <w:tcW w:w="2802" w:type="dxa"/>
            <w:shd w:val="clear" w:color="auto" w:fill="auto"/>
          </w:tcPr>
          <w:p w14:paraId="5270AAD8"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757152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2D28C12"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памяти, мышления.</w:t>
            </w:r>
          </w:p>
        </w:tc>
        <w:tc>
          <w:tcPr>
            <w:tcW w:w="2268" w:type="dxa"/>
            <w:shd w:val="clear" w:color="auto" w:fill="auto"/>
          </w:tcPr>
          <w:p w14:paraId="12547CC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DFDE088" w14:textId="77777777" w:rsidTr="009D6A0D">
        <w:tc>
          <w:tcPr>
            <w:tcW w:w="2802" w:type="dxa"/>
            <w:shd w:val="clear" w:color="auto" w:fill="auto"/>
          </w:tcPr>
          <w:p w14:paraId="7B5C8029"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восприятия (6 ч)</w:t>
            </w:r>
          </w:p>
        </w:tc>
        <w:tc>
          <w:tcPr>
            <w:tcW w:w="906" w:type="dxa"/>
            <w:shd w:val="clear" w:color="auto" w:fill="auto"/>
          </w:tcPr>
          <w:p w14:paraId="26ADAE8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00DB188"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«Измеряем на глазок»</w:t>
            </w:r>
          </w:p>
        </w:tc>
        <w:tc>
          <w:tcPr>
            <w:tcW w:w="2268" w:type="dxa"/>
            <w:shd w:val="clear" w:color="auto" w:fill="auto"/>
          </w:tcPr>
          <w:p w14:paraId="5860A09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A067898" w14:textId="77777777" w:rsidTr="009D6A0D">
        <w:tc>
          <w:tcPr>
            <w:tcW w:w="2802" w:type="dxa"/>
            <w:shd w:val="clear" w:color="auto" w:fill="auto"/>
          </w:tcPr>
          <w:p w14:paraId="5F9B77CD"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A4FEEB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7864E0F"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«Делим на части»</w:t>
            </w:r>
          </w:p>
        </w:tc>
        <w:tc>
          <w:tcPr>
            <w:tcW w:w="2268" w:type="dxa"/>
            <w:shd w:val="clear" w:color="auto" w:fill="auto"/>
          </w:tcPr>
          <w:p w14:paraId="166D4BE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56B0DC6" w14:textId="77777777" w:rsidTr="009D6A0D">
        <w:tc>
          <w:tcPr>
            <w:tcW w:w="2802" w:type="dxa"/>
            <w:shd w:val="clear" w:color="auto" w:fill="auto"/>
          </w:tcPr>
          <w:p w14:paraId="654D5395"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28C586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D28B9D1"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«Что за картина»</w:t>
            </w:r>
          </w:p>
        </w:tc>
        <w:tc>
          <w:tcPr>
            <w:tcW w:w="2268" w:type="dxa"/>
            <w:shd w:val="clear" w:color="auto" w:fill="auto"/>
          </w:tcPr>
          <w:p w14:paraId="5E6D629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2E6BF18" w14:textId="77777777" w:rsidTr="009D6A0D">
        <w:tc>
          <w:tcPr>
            <w:tcW w:w="2802" w:type="dxa"/>
            <w:shd w:val="clear" w:color="auto" w:fill="auto"/>
          </w:tcPr>
          <w:p w14:paraId="16FC2825"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29CC44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3235B92"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«Угадай голоса»</w:t>
            </w:r>
          </w:p>
        </w:tc>
        <w:tc>
          <w:tcPr>
            <w:tcW w:w="2268" w:type="dxa"/>
            <w:shd w:val="clear" w:color="auto" w:fill="auto"/>
          </w:tcPr>
          <w:p w14:paraId="6E7CC03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91A92AA" w14:textId="77777777" w:rsidTr="009D6A0D">
        <w:tc>
          <w:tcPr>
            <w:tcW w:w="2802" w:type="dxa"/>
            <w:shd w:val="clear" w:color="auto" w:fill="auto"/>
          </w:tcPr>
          <w:p w14:paraId="293DCFB7"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3566AB5"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54889AD"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наблюдательности.</w:t>
            </w:r>
          </w:p>
        </w:tc>
        <w:tc>
          <w:tcPr>
            <w:tcW w:w="2268" w:type="dxa"/>
            <w:shd w:val="clear" w:color="auto" w:fill="auto"/>
          </w:tcPr>
          <w:p w14:paraId="2AD6AF9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A89366B" w14:textId="77777777" w:rsidTr="009D6A0D">
        <w:tc>
          <w:tcPr>
            <w:tcW w:w="2802" w:type="dxa"/>
            <w:shd w:val="clear" w:color="auto" w:fill="auto"/>
          </w:tcPr>
          <w:p w14:paraId="5B794BB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7598729"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0A3232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наблюдательности. Диагностика развития восприятия</w:t>
            </w:r>
          </w:p>
        </w:tc>
        <w:tc>
          <w:tcPr>
            <w:tcW w:w="2268" w:type="dxa"/>
            <w:shd w:val="clear" w:color="auto" w:fill="auto"/>
          </w:tcPr>
          <w:p w14:paraId="2D87B721"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712FAC3" w14:textId="77777777" w:rsidTr="009D6A0D">
        <w:tc>
          <w:tcPr>
            <w:tcW w:w="2802" w:type="dxa"/>
            <w:shd w:val="clear" w:color="auto" w:fill="auto"/>
          </w:tcPr>
          <w:p w14:paraId="0CF98103"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внимания (4ч)</w:t>
            </w:r>
          </w:p>
        </w:tc>
        <w:tc>
          <w:tcPr>
            <w:tcW w:w="906" w:type="dxa"/>
            <w:shd w:val="clear" w:color="auto" w:fill="auto"/>
          </w:tcPr>
          <w:p w14:paraId="5AD71745"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8A4A15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переключаемости внимания: «Методика «Счет»</w:t>
            </w:r>
          </w:p>
        </w:tc>
        <w:tc>
          <w:tcPr>
            <w:tcW w:w="2268" w:type="dxa"/>
            <w:shd w:val="clear" w:color="auto" w:fill="auto"/>
          </w:tcPr>
          <w:p w14:paraId="2ECE2FF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C68B935" w14:textId="77777777" w:rsidTr="009D6A0D">
        <w:tc>
          <w:tcPr>
            <w:tcW w:w="2802" w:type="dxa"/>
            <w:shd w:val="clear" w:color="auto" w:fill="auto"/>
          </w:tcPr>
          <w:p w14:paraId="6E2AD11F"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BA57AA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65E9A1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Методика «Корректурная проба – буквенный вариант»</w:t>
            </w:r>
          </w:p>
        </w:tc>
        <w:tc>
          <w:tcPr>
            <w:tcW w:w="2268" w:type="dxa"/>
            <w:shd w:val="clear" w:color="auto" w:fill="auto"/>
          </w:tcPr>
          <w:p w14:paraId="464ABE0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BDE42A2" w14:textId="77777777" w:rsidTr="009D6A0D">
        <w:tc>
          <w:tcPr>
            <w:tcW w:w="2802" w:type="dxa"/>
            <w:shd w:val="clear" w:color="auto" w:fill="auto"/>
          </w:tcPr>
          <w:p w14:paraId="1895F59B"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BFBFC7F"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D126F0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Методика «Таблицы Шульте»</w:t>
            </w:r>
          </w:p>
        </w:tc>
        <w:tc>
          <w:tcPr>
            <w:tcW w:w="2268" w:type="dxa"/>
            <w:shd w:val="clear" w:color="auto" w:fill="auto"/>
          </w:tcPr>
          <w:p w14:paraId="673A1FA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E3ECDEA" w14:textId="77777777" w:rsidTr="009D6A0D">
        <w:tc>
          <w:tcPr>
            <w:tcW w:w="2802" w:type="dxa"/>
            <w:shd w:val="clear" w:color="auto" w:fill="auto"/>
          </w:tcPr>
          <w:p w14:paraId="58AF145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4FAB74F7"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FB3062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упражнения на развитие внимания. Диагностика развития внимания</w:t>
            </w:r>
          </w:p>
        </w:tc>
        <w:tc>
          <w:tcPr>
            <w:tcW w:w="2268" w:type="dxa"/>
            <w:shd w:val="clear" w:color="auto" w:fill="auto"/>
          </w:tcPr>
          <w:p w14:paraId="11FF67D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73DD3AC" w14:textId="77777777" w:rsidTr="009D6A0D">
        <w:tc>
          <w:tcPr>
            <w:tcW w:w="2802" w:type="dxa"/>
            <w:shd w:val="clear" w:color="auto" w:fill="auto"/>
          </w:tcPr>
          <w:p w14:paraId="1A6E4FB2"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памяти (6 ч)</w:t>
            </w:r>
          </w:p>
        </w:tc>
        <w:tc>
          <w:tcPr>
            <w:tcW w:w="906" w:type="dxa"/>
            <w:shd w:val="clear" w:color="auto" w:fill="auto"/>
          </w:tcPr>
          <w:p w14:paraId="14F4104C"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221E2A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«Пословицы»</w:t>
            </w:r>
          </w:p>
        </w:tc>
        <w:tc>
          <w:tcPr>
            <w:tcW w:w="2268" w:type="dxa"/>
            <w:shd w:val="clear" w:color="auto" w:fill="auto"/>
          </w:tcPr>
          <w:p w14:paraId="1901704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9D154A8" w14:textId="77777777" w:rsidTr="009D6A0D">
        <w:tc>
          <w:tcPr>
            <w:tcW w:w="2802" w:type="dxa"/>
            <w:shd w:val="clear" w:color="auto" w:fill="auto"/>
          </w:tcPr>
          <w:p w14:paraId="49EE52F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6F098C7"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721F11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«Предметы»</w:t>
            </w:r>
          </w:p>
        </w:tc>
        <w:tc>
          <w:tcPr>
            <w:tcW w:w="2268" w:type="dxa"/>
            <w:shd w:val="clear" w:color="auto" w:fill="auto"/>
          </w:tcPr>
          <w:p w14:paraId="1C2B07A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1B63DE5" w14:textId="77777777" w:rsidTr="009D6A0D">
        <w:tc>
          <w:tcPr>
            <w:tcW w:w="2802" w:type="dxa"/>
            <w:shd w:val="clear" w:color="auto" w:fill="auto"/>
          </w:tcPr>
          <w:p w14:paraId="2EA97358"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35BAC74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97C574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«Города»</w:t>
            </w:r>
          </w:p>
        </w:tc>
        <w:tc>
          <w:tcPr>
            <w:tcW w:w="2268" w:type="dxa"/>
            <w:shd w:val="clear" w:color="auto" w:fill="auto"/>
          </w:tcPr>
          <w:p w14:paraId="122DCA4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A08BAB8" w14:textId="77777777" w:rsidTr="009D6A0D">
        <w:tc>
          <w:tcPr>
            <w:tcW w:w="2802" w:type="dxa"/>
            <w:shd w:val="clear" w:color="auto" w:fill="auto"/>
          </w:tcPr>
          <w:p w14:paraId="477138D5"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5D9E1786"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4F95FD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«Я положил в мешок»</w:t>
            </w:r>
          </w:p>
        </w:tc>
        <w:tc>
          <w:tcPr>
            <w:tcW w:w="2268" w:type="dxa"/>
            <w:shd w:val="clear" w:color="auto" w:fill="auto"/>
          </w:tcPr>
          <w:p w14:paraId="3DDEDE7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FD28B66" w14:textId="77777777" w:rsidTr="009D6A0D">
        <w:tc>
          <w:tcPr>
            <w:tcW w:w="2802" w:type="dxa"/>
            <w:shd w:val="clear" w:color="auto" w:fill="auto"/>
          </w:tcPr>
          <w:p w14:paraId="2BEFEFA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EC88B3E"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E92934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«Песни»</w:t>
            </w:r>
          </w:p>
        </w:tc>
        <w:tc>
          <w:tcPr>
            <w:tcW w:w="2268" w:type="dxa"/>
            <w:shd w:val="clear" w:color="auto" w:fill="auto"/>
          </w:tcPr>
          <w:p w14:paraId="3827F44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749C6A9" w14:textId="77777777" w:rsidTr="009D6A0D">
        <w:tc>
          <w:tcPr>
            <w:tcW w:w="2802" w:type="dxa"/>
            <w:shd w:val="clear" w:color="auto" w:fill="auto"/>
          </w:tcPr>
          <w:p w14:paraId="7B3AB8D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6D1385E"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36C2D2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Диагностика развития памяти.</w:t>
            </w:r>
          </w:p>
        </w:tc>
        <w:tc>
          <w:tcPr>
            <w:tcW w:w="2268" w:type="dxa"/>
            <w:shd w:val="clear" w:color="auto" w:fill="auto"/>
          </w:tcPr>
          <w:p w14:paraId="180D74E2"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9D55B0" w14:textId="77777777" w:rsidTr="009D6A0D">
        <w:tc>
          <w:tcPr>
            <w:tcW w:w="2802" w:type="dxa"/>
            <w:shd w:val="clear" w:color="auto" w:fill="auto"/>
          </w:tcPr>
          <w:p w14:paraId="445722F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мышления (9 ч)</w:t>
            </w:r>
          </w:p>
        </w:tc>
        <w:tc>
          <w:tcPr>
            <w:tcW w:w="906" w:type="dxa"/>
            <w:shd w:val="clear" w:color="auto" w:fill="auto"/>
          </w:tcPr>
          <w:p w14:paraId="5DE4B126"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96CD5B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«Ребусы»</w:t>
            </w:r>
          </w:p>
        </w:tc>
        <w:tc>
          <w:tcPr>
            <w:tcW w:w="2268" w:type="dxa"/>
            <w:shd w:val="clear" w:color="auto" w:fill="auto"/>
          </w:tcPr>
          <w:p w14:paraId="4F4FE8A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6D585F1" w14:textId="77777777" w:rsidTr="009D6A0D">
        <w:tc>
          <w:tcPr>
            <w:tcW w:w="2802" w:type="dxa"/>
            <w:shd w:val="clear" w:color="auto" w:fill="auto"/>
          </w:tcPr>
          <w:p w14:paraId="79ED26E9"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9FAC104"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3CB806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«Кроссворды»</w:t>
            </w:r>
          </w:p>
        </w:tc>
        <w:tc>
          <w:tcPr>
            <w:tcW w:w="2268" w:type="dxa"/>
            <w:shd w:val="clear" w:color="auto" w:fill="auto"/>
          </w:tcPr>
          <w:p w14:paraId="7109FA55"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14FCC3B" w14:textId="77777777" w:rsidTr="009D6A0D">
        <w:tc>
          <w:tcPr>
            <w:tcW w:w="2802" w:type="dxa"/>
            <w:shd w:val="clear" w:color="auto" w:fill="auto"/>
          </w:tcPr>
          <w:p w14:paraId="68803A27"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A43CE93"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658A02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«Найди спрятанное слово»</w:t>
            </w:r>
          </w:p>
        </w:tc>
        <w:tc>
          <w:tcPr>
            <w:tcW w:w="2268" w:type="dxa"/>
            <w:shd w:val="clear" w:color="auto" w:fill="auto"/>
          </w:tcPr>
          <w:p w14:paraId="01053F0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6833A32" w14:textId="77777777" w:rsidTr="009D6A0D">
        <w:tc>
          <w:tcPr>
            <w:tcW w:w="2802" w:type="dxa"/>
            <w:shd w:val="clear" w:color="auto" w:fill="auto"/>
          </w:tcPr>
          <w:p w14:paraId="2D5AC15D"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0DB8C822"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4E26E7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«Какое число»</w:t>
            </w:r>
          </w:p>
        </w:tc>
        <w:tc>
          <w:tcPr>
            <w:tcW w:w="2268" w:type="dxa"/>
            <w:shd w:val="clear" w:color="auto" w:fill="auto"/>
          </w:tcPr>
          <w:p w14:paraId="7DB366F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7A4EB3" w14:textId="77777777" w:rsidTr="009D6A0D">
        <w:tc>
          <w:tcPr>
            <w:tcW w:w="2802" w:type="dxa"/>
            <w:shd w:val="clear" w:color="auto" w:fill="auto"/>
          </w:tcPr>
          <w:p w14:paraId="535C9037"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1157815"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FAC78E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мышления. Сравнение предметов.</w:t>
            </w:r>
          </w:p>
        </w:tc>
        <w:tc>
          <w:tcPr>
            <w:tcW w:w="2268" w:type="dxa"/>
            <w:shd w:val="clear" w:color="auto" w:fill="auto"/>
          </w:tcPr>
          <w:p w14:paraId="26A6DD0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79FC378" w14:textId="77777777" w:rsidTr="009D6A0D">
        <w:tc>
          <w:tcPr>
            <w:tcW w:w="2802" w:type="dxa"/>
            <w:shd w:val="clear" w:color="auto" w:fill="auto"/>
          </w:tcPr>
          <w:p w14:paraId="712A1E36"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7D6011D"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7F5AD5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мышления. Упр. «Назови слова»</w:t>
            </w:r>
          </w:p>
          <w:p w14:paraId="5707F3E4" w14:textId="77777777" w:rsidR="00676D4A" w:rsidRPr="00676D4A" w:rsidRDefault="00676D4A" w:rsidP="006E4CED">
            <w:pPr>
              <w:spacing w:after="0" w:line="240" w:lineRule="auto"/>
              <w:rPr>
                <w:rFonts w:ascii="Times New Roman" w:hAnsi="Times New Roman" w:cs="Times New Roman"/>
                <w:sz w:val="24"/>
                <w:szCs w:val="24"/>
              </w:rPr>
            </w:pPr>
          </w:p>
        </w:tc>
        <w:tc>
          <w:tcPr>
            <w:tcW w:w="2268" w:type="dxa"/>
            <w:shd w:val="clear" w:color="auto" w:fill="auto"/>
          </w:tcPr>
          <w:p w14:paraId="67245362"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509ABEE" w14:textId="77777777" w:rsidTr="009D6A0D">
        <w:tc>
          <w:tcPr>
            <w:tcW w:w="2802" w:type="dxa"/>
            <w:shd w:val="clear" w:color="auto" w:fill="auto"/>
          </w:tcPr>
          <w:p w14:paraId="471ACFE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6AA592D3"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6CFE894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мышления. Упр. «Назови соседа»</w:t>
            </w:r>
          </w:p>
        </w:tc>
        <w:tc>
          <w:tcPr>
            <w:tcW w:w="2268" w:type="dxa"/>
            <w:shd w:val="clear" w:color="auto" w:fill="auto"/>
          </w:tcPr>
          <w:p w14:paraId="7BE681A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FAF5605" w14:textId="77777777" w:rsidTr="009D6A0D">
        <w:tc>
          <w:tcPr>
            <w:tcW w:w="2802" w:type="dxa"/>
            <w:shd w:val="clear" w:color="auto" w:fill="auto"/>
          </w:tcPr>
          <w:p w14:paraId="6F159A75"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AD361E8"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A5FCE3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мышления. Упр. «Четвертый лишний»</w:t>
            </w:r>
          </w:p>
        </w:tc>
        <w:tc>
          <w:tcPr>
            <w:tcW w:w="2268" w:type="dxa"/>
            <w:shd w:val="clear" w:color="auto" w:fill="auto"/>
          </w:tcPr>
          <w:p w14:paraId="18779C2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063892C" w14:textId="77777777" w:rsidTr="009D6A0D">
        <w:tc>
          <w:tcPr>
            <w:tcW w:w="2802" w:type="dxa"/>
            <w:shd w:val="clear" w:color="auto" w:fill="auto"/>
          </w:tcPr>
          <w:p w14:paraId="4483D854"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10EF88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661A0C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мышления. Диагностика развития мышления</w:t>
            </w:r>
          </w:p>
        </w:tc>
        <w:tc>
          <w:tcPr>
            <w:tcW w:w="2268" w:type="dxa"/>
            <w:shd w:val="clear" w:color="auto" w:fill="auto"/>
          </w:tcPr>
          <w:p w14:paraId="6A6283B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7C91FD" w14:textId="77777777" w:rsidTr="009D6A0D">
        <w:tc>
          <w:tcPr>
            <w:tcW w:w="2802" w:type="dxa"/>
            <w:shd w:val="clear" w:color="auto" w:fill="auto"/>
          </w:tcPr>
          <w:p w14:paraId="659255B1"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моторной деятельности (4 ч)</w:t>
            </w:r>
          </w:p>
        </w:tc>
        <w:tc>
          <w:tcPr>
            <w:tcW w:w="906" w:type="dxa"/>
            <w:shd w:val="clear" w:color="auto" w:fill="auto"/>
          </w:tcPr>
          <w:p w14:paraId="39EE590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07DACA80"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упр. «Преображение»</w:t>
            </w:r>
          </w:p>
        </w:tc>
        <w:tc>
          <w:tcPr>
            <w:tcW w:w="2268" w:type="dxa"/>
            <w:shd w:val="clear" w:color="auto" w:fill="auto"/>
          </w:tcPr>
          <w:p w14:paraId="6F973942"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BF4CF1" w14:textId="77777777" w:rsidTr="009D6A0D">
        <w:tc>
          <w:tcPr>
            <w:tcW w:w="2802" w:type="dxa"/>
            <w:shd w:val="clear" w:color="auto" w:fill="auto"/>
          </w:tcPr>
          <w:p w14:paraId="20F957E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8ACF25C"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3DDA7FE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развитие умения отображать </w:t>
            </w:r>
            <w:r w:rsidRPr="00676D4A">
              <w:rPr>
                <w:rFonts w:ascii="Times New Roman" w:hAnsi="Times New Roman" w:cs="Times New Roman"/>
                <w:sz w:val="24"/>
                <w:szCs w:val="24"/>
              </w:rPr>
              <w:lastRenderedPageBreak/>
              <w:t>эмоциональное состояние с помощью мимики, жестов. Закрепление</w:t>
            </w:r>
          </w:p>
        </w:tc>
        <w:tc>
          <w:tcPr>
            <w:tcW w:w="2268" w:type="dxa"/>
            <w:shd w:val="clear" w:color="auto" w:fill="auto"/>
          </w:tcPr>
          <w:p w14:paraId="026A6C0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7E9362D6" w14:textId="77777777" w:rsidTr="009D6A0D">
        <w:tc>
          <w:tcPr>
            <w:tcW w:w="2802" w:type="dxa"/>
            <w:shd w:val="clear" w:color="auto" w:fill="auto"/>
          </w:tcPr>
          <w:p w14:paraId="10F791D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04A1EEB9"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534FE2F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Тренинг на расслабление: «Дыхательная гимнастика»</w:t>
            </w:r>
          </w:p>
        </w:tc>
        <w:tc>
          <w:tcPr>
            <w:tcW w:w="2268" w:type="dxa"/>
            <w:shd w:val="clear" w:color="auto" w:fill="auto"/>
          </w:tcPr>
          <w:p w14:paraId="3AC3A4BB"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F79C437" w14:textId="77777777" w:rsidTr="009D6A0D">
        <w:tc>
          <w:tcPr>
            <w:tcW w:w="2802" w:type="dxa"/>
            <w:shd w:val="clear" w:color="auto" w:fill="auto"/>
          </w:tcPr>
          <w:p w14:paraId="7743A1D3"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78A4260B"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4C5460B7"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Тренинг на расслабление: «Звуки моря»</w:t>
            </w:r>
          </w:p>
        </w:tc>
        <w:tc>
          <w:tcPr>
            <w:tcW w:w="2268" w:type="dxa"/>
            <w:shd w:val="clear" w:color="auto" w:fill="auto"/>
          </w:tcPr>
          <w:p w14:paraId="5C0F3BE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06292E3" w14:textId="77777777" w:rsidTr="009D6A0D">
        <w:tc>
          <w:tcPr>
            <w:tcW w:w="2802" w:type="dxa"/>
            <w:shd w:val="clear" w:color="auto" w:fill="auto"/>
          </w:tcPr>
          <w:p w14:paraId="0D694DC5"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Заключительная диагностика (4 ч)</w:t>
            </w:r>
          </w:p>
        </w:tc>
        <w:tc>
          <w:tcPr>
            <w:tcW w:w="906" w:type="dxa"/>
            <w:shd w:val="clear" w:color="auto" w:fill="auto"/>
          </w:tcPr>
          <w:p w14:paraId="1BD9459A"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94FDFE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Диагностика восприятия</w:t>
            </w:r>
          </w:p>
        </w:tc>
        <w:tc>
          <w:tcPr>
            <w:tcW w:w="2268" w:type="dxa"/>
            <w:shd w:val="clear" w:color="auto" w:fill="auto"/>
          </w:tcPr>
          <w:p w14:paraId="084DEBF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6325463" w14:textId="77777777" w:rsidTr="009D6A0D">
        <w:tc>
          <w:tcPr>
            <w:tcW w:w="2802" w:type="dxa"/>
            <w:shd w:val="clear" w:color="auto" w:fill="auto"/>
          </w:tcPr>
          <w:p w14:paraId="50A9E9BA"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178678E"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2329640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внимания</w:t>
            </w:r>
          </w:p>
        </w:tc>
        <w:tc>
          <w:tcPr>
            <w:tcW w:w="2268" w:type="dxa"/>
            <w:shd w:val="clear" w:color="auto" w:fill="auto"/>
          </w:tcPr>
          <w:p w14:paraId="05EFA8FB"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02D3FCC" w14:textId="77777777" w:rsidTr="009D6A0D">
        <w:tc>
          <w:tcPr>
            <w:tcW w:w="2802" w:type="dxa"/>
            <w:shd w:val="clear" w:color="auto" w:fill="auto"/>
          </w:tcPr>
          <w:p w14:paraId="63DC4470"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143A5ACD"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1DBA235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памяти</w:t>
            </w:r>
          </w:p>
        </w:tc>
        <w:tc>
          <w:tcPr>
            <w:tcW w:w="2268" w:type="dxa"/>
            <w:shd w:val="clear" w:color="auto" w:fill="auto"/>
          </w:tcPr>
          <w:p w14:paraId="08EABBA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A5B41E1" w14:textId="77777777" w:rsidTr="009D6A0D">
        <w:tc>
          <w:tcPr>
            <w:tcW w:w="2802" w:type="dxa"/>
            <w:shd w:val="clear" w:color="auto" w:fill="auto"/>
          </w:tcPr>
          <w:p w14:paraId="52F537F2" w14:textId="77777777" w:rsidR="00676D4A" w:rsidRPr="00676D4A" w:rsidRDefault="00676D4A" w:rsidP="006E4CED">
            <w:pPr>
              <w:spacing w:after="0" w:line="240" w:lineRule="auto"/>
              <w:rPr>
                <w:rFonts w:ascii="Times New Roman" w:hAnsi="Times New Roman" w:cs="Times New Roman"/>
                <w:b/>
                <w:bCs/>
                <w:sz w:val="24"/>
                <w:szCs w:val="24"/>
              </w:rPr>
            </w:pPr>
          </w:p>
        </w:tc>
        <w:tc>
          <w:tcPr>
            <w:tcW w:w="906" w:type="dxa"/>
            <w:shd w:val="clear" w:color="auto" w:fill="auto"/>
          </w:tcPr>
          <w:p w14:paraId="247019A7" w14:textId="77777777" w:rsidR="00676D4A" w:rsidRPr="00676D4A" w:rsidRDefault="00676D4A" w:rsidP="009F635F">
            <w:pPr>
              <w:numPr>
                <w:ilvl w:val="0"/>
                <w:numId w:val="20"/>
              </w:numPr>
              <w:spacing w:after="0" w:line="240" w:lineRule="auto"/>
              <w:rPr>
                <w:rFonts w:ascii="Times New Roman" w:hAnsi="Times New Roman" w:cs="Times New Roman"/>
                <w:sz w:val="24"/>
                <w:szCs w:val="24"/>
              </w:rPr>
            </w:pPr>
          </w:p>
        </w:tc>
        <w:tc>
          <w:tcPr>
            <w:tcW w:w="8733" w:type="dxa"/>
            <w:shd w:val="clear" w:color="auto" w:fill="auto"/>
          </w:tcPr>
          <w:p w14:paraId="7B94F43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мышления</w:t>
            </w:r>
          </w:p>
        </w:tc>
        <w:tc>
          <w:tcPr>
            <w:tcW w:w="2268" w:type="dxa"/>
            <w:shd w:val="clear" w:color="auto" w:fill="auto"/>
          </w:tcPr>
          <w:p w14:paraId="1C6A701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bl>
    <w:p w14:paraId="43A2B6AF" w14:textId="77777777" w:rsidR="00676D4A" w:rsidRPr="00676D4A" w:rsidRDefault="00676D4A" w:rsidP="002C482F">
      <w:pPr>
        <w:rPr>
          <w:rFonts w:ascii="Times New Roman" w:hAnsi="Times New Roman" w:cs="Times New Roman"/>
          <w:b/>
          <w:bCs/>
          <w:sz w:val="24"/>
          <w:szCs w:val="24"/>
        </w:rPr>
      </w:pPr>
    </w:p>
    <w:p w14:paraId="3B7A41E2" w14:textId="77777777" w:rsidR="00676D4A" w:rsidRPr="00676D4A" w:rsidRDefault="00676D4A" w:rsidP="00676D4A">
      <w:pPr>
        <w:ind w:left="708" w:firstLine="708"/>
        <w:jc w:val="center"/>
        <w:rPr>
          <w:rFonts w:ascii="Times New Roman" w:hAnsi="Times New Roman" w:cs="Times New Roman"/>
          <w:b/>
          <w:bCs/>
          <w:sz w:val="24"/>
          <w:szCs w:val="24"/>
        </w:rPr>
      </w:pPr>
      <w:r w:rsidRPr="00676D4A">
        <w:rPr>
          <w:rFonts w:ascii="Times New Roman" w:hAnsi="Times New Roman" w:cs="Times New Roman"/>
          <w:b/>
          <w:bCs/>
          <w:sz w:val="24"/>
          <w:szCs w:val="24"/>
        </w:rPr>
        <w:t>Календарно – тематическое планирование</w:t>
      </w:r>
    </w:p>
    <w:p w14:paraId="5C3E60DA" w14:textId="77777777" w:rsidR="00676D4A" w:rsidRPr="00676D4A" w:rsidRDefault="00676D4A" w:rsidP="00676D4A">
      <w:pPr>
        <w:ind w:left="708" w:firstLine="708"/>
        <w:jc w:val="center"/>
        <w:rPr>
          <w:rFonts w:ascii="Times New Roman" w:hAnsi="Times New Roman" w:cs="Times New Roman"/>
          <w:b/>
          <w:bCs/>
          <w:sz w:val="24"/>
          <w:szCs w:val="24"/>
        </w:rPr>
      </w:pPr>
      <w:r w:rsidRPr="00676D4A">
        <w:rPr>
          <w:rFonts w:ascii="Times New Roman" w:hAnsi="Times New Roman" w:cs="Times New Roman"/>
          <w:b/>
          <w:bCs/>
          <w:sz w:val="24"/>
          <w:szCs w:val="24"/>
        </w:rPr>
        <w:t>6 класс (68 ч)</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851"/>
        <w:gridCol w:w="5102"/>
        <w:gridCol w:w="2268"/>
      </w:tblGrid>
      <w:tr w:rsidR="00676D4A" w:rsidRPr="00676D4A" w14:paraId="6DC3223D" w14:textId="77777777" w:rsidTr="00AD3B8E">
        <w:tc>
          <w:tcPr>
            <w:tcW w:w="2802" w:type="dxa"/>
            <w:shd w:val="clear" w:color="auto" w:fill="auto"/>
          </w:tcPr>
          <w:p w14:paraId="60167EA8"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Раздел</w:t>
            </w:r>
          </w:p>
        </w:tc>
        <w:tc>
          <w:tcPr>
            <w:tcW w:w="851" w:type="dxa"/>
            <w:shd w:val="clear" w:color="auto" w:fill="auto"/>
          </w:tcPr>
          <w:p w14:paraId="5A05EFB6"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п\п</w:t>
            </w:r>
          </w:p>
        </w:tc>
        <w:tc>
          <w:tcPr>
            <w:tcW w:w="5102" w:type="dxa"/>
            <w:shd w:val="clear" w:color="auto" w:fill="auto"/>
          </w:tcPr>
          <w:p w14:paraId="30C9FC8C"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Темы занятий</w:t>
            </w:r>
          </w:p>
        </w:tc>
        <w:tc>
          <w:tcPr>
            <w:tcW w:w="2268" w:type="dxa"/>
            <w:shd w:val="clear" w:color="auto" w:fill="auto"/>
          </w:tcPr>
          <w:p w14:paraId="4FEA621F"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Кол-во часов</w:t>
            </w:r>
          </w:p>
        </w:tc>
      </w:tr>
      <w:tr w:rsidR="00676D4A" w:rsidRPr="00676D4A" w14:paraId="12C98288" w14:textId="77777777" w:rsidTr="00AD3B8E">
        <w:tc>
          <w:tcPr>
            <w:tcW w:w="2802" w:type="dxa"/>
            <w:shd w:val="clear" w:color="auto" w:fill="auto"/>
          </w:tcPr>
          <w:p w14:paraId="72057C56"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Входная диагностика познавательных процессов (4 ч)</w:t>
            </w:r>
          </w:p>
        </w:tc>
        <w:tc>
          <w:tcPr>
            <w:tcW w:w="851" w:type="dxa"/>
            <w:shd w:val="clear" w:color="auto" w:fill="auto"/>
          </w:tcPr>
          <w:p w14:paraId="577FEAF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16541E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p w14:paraId="049EC5D1" w14:textId="77777777" w:rsidR="00676D4A" w:rsidRPr="00676D4A" w:rsidRDefault="00676D4A" w:rsidP="009F635F">
            <w:pPr>
              <w:numPr>
                <w:ilvl w:val="0"/>
                <w:numId w:val="25"/>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зрительного восприятия (Методика «Узнавание реалистических изображений» - А.Р. Лурия, «Узнавание перечеркнутых изображений », «Узнавание наложенных изображений»: фигуры Поппельгейтора).</w:t>
            </w:r>
          </w:p>
          <w:p w14:paraId="5A17968D" w14:textId="77777777" w:rsidR="00676D4A" w:rsidRPr="00676D4A" w:rsidRDefault="00676D4A" w:rsidP="009F635F">
            <w:pPr>
              <w:numPr>
                <w:ilvl w:val="0"/>
                <w:numId w:val="25"/>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восприятия пространства, уровня сформированности восприятия: объем, наблюдательность (методика «Понимание предлогов и слов, обозначающих пространственное взаимоположение объектов»).</w:t>
            </w:r>
          </w:p>
        </w:tc>
        <w:tc>
          <w:tcPr>
            <w:tcW w:w="2268" w:type="dxa"/>
            <w:shd w:val="clear" w:color="auto" w:fill="auto"/>
          </w:tcPr>
          <w:p w14:paraId="55F77ED5"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1500ECB" w14:textId="77777777" w:rsidTr="00AD3B8E">
        <w:tc>
          <w:tcPr>
            <w:tcW w:w="2802" w:type="dxa"/>
            <w:shd w:val="clear" w:color="auto" w:fill="auto"/>
          </w:tcPr>
          <w:p w14:paraId="57A14404"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0BB3886"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9745C2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p w14:paraId="5000E89D" w14:textId="77777777" w:rsidR="00676D4A" w:rsidRPr="00676D4A" w:rsidRDefault="00676D4A" w:rsidP="009F635F">
            <w:pPr>
              <w:numPr>
                <w:ilvl w:val="0"/>
                <w:numId w:val="26"/>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устойчивости и  произвольности внимания (таблицы Шульте, методика «исправь ошибки», уровень сложности 6.)</w:t>
            </w:r>
          </w:p>
        </w:tc>
        <w:tc>
          <w:tcPr>
            <w:tcW w:w="2268" w:type="dxa"/>
            <w:shd w:val="clear" w:color="auto" w:fill="auto"/>
          </w:tcPr>
          <w:p w14:paraId="4DE8A6B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5CC9191" w14:textId="77777777" w:rsidTr="00AD3B8E">
        <w:tc>
          <w:tcPr>
            <w:tcW w:w="2802" w:type="dxa"/>
            <w:shd w:val="clear" w:color="auto" w:fill="auto"/>
          </w:tcPr>
          <w:p w14:paraId="275485E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70A27218"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22FFE7E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p w14:paraId="4E6F383E" w14:textId="77777777" w:rsidR="00676D4A" w:rsidRPr="00676D4A" w:rsidRDefault="00676D4A" w:rsidP="009F635F">
            <w:pPr>
              <w:numPr>
                <w:ilvl w:val="0"/>
                <w:numId w:val="26"/>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слуховой и зрительной памяти (Методика «10 слов» по А.Р. Лурия; методика «Запоминание  двух групп слов», «Запомни двузначные числа», «Запомни трехзначные числа», уровень сложности 6).</w:t>
            </w:r>
          </w:p>
          <w:p w14:paraId="1BCD8163" w14:textId="77777777" w:rsidR="00676D4A" w:rsidRPr="00676D4A" w:rsidRDefault="00676D4A" w:rsidP="009F635F">
            <w:pPr>
              <w:numPr>
                <w:ilvl w:val="0"/>
                <w:numId w:val="26"/>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смысловой памяти (Методика «Пары слов», уровень сложности 6).</w:t>
            </w:r>
          </w:p>
        </w:tc>
        <w:tc>
          <w:tcPr>
            <w:tcW w:w="2268" w:type="dxa"/>
            <w:shd w:val="clear" w:color="auto" w:fill="auto"/>
          </w:tcPr>
          <w:p w14:paraId="35E964CB"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890C9EF" w14:textId="77777777" w:rsidTr="00AD3B8E">
        <w:tc>
          <w:tcPr>
            <w:tcW w:w="2802" w:type="dxa"/>
            <w:shd w:val="clear" w:color="auto" w:fill="auto"/>
          </w:tcPr>
          <w:p w14:paraId="23F94F01"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E589F5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8E5E5D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p w14:paraId="46AF07AD" w14:textId="77777777" w:rsidR="00676D4A" w:rsidRPr="00676D4A" w:rsidRDefault="00676D4A" w:rsidP="009F635F">
            <w:pPr>
              <w:numPr>
                <w:ilvl w:val="0"/>
                <w:numId w:val="27"/>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степени сформированности мыслительных процессов (сравнение, обобщение, классификация, выделение существенного, анализ, синтез).</w:t>
            </w:r>
          </w:p>
          <w:p w14:paraId="43C655E2" w14:textId="77777777" w:rsidR="00676D4A" w:rsidRPr="00676D4A" w:rsidRDefault="00676D4A" w:rsidP="009F635F">
            <w:pPr>
              <w:numPr>
                <w:ilvl w:val="0"/>
                <w:numId w:val="27"/>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lastRenderedPageBreak/>
              <w:t>Исследование скорости протекания мыслительных процессов.</w:t>
            </w:r>
          </w:p>
        </w:tc>
        <w:tc>
          <w:tcPr>
            <w:tcW w:w="2268" w:type="dxa"/>
            <w:shd w:val="clear" w:color="auto" w:fill="auto"/>
          </w:tcPr>
          <w:p w14:paraId="2AD9975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0FD8048A" w14:textId="77777777" w:rsidTr="00AD3B8E">
        <w:tc>
          <w:tcPr>
            <w:tcW w:w="2802" w:type="dxa"/>
            <w:shd w:val="clear" w:color="auto" w:fill="auto"/>
          </w:tcPr>
          <w:p w14:paraId="659FDF6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восприятия (9 ч)</w:t>
            </w:r>
          </w:p>
        </w:tc>
        <w:tc>
          <w:tcPr>
            <w:tcW w:w="851" w:type="dxa"/>
            <w:shd w:val="clear" w:color="auto" w:fill="auto"/>
          </w:tcPr>
          <w:p w14:paraId="4149EC0D"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BF177B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целостному восприятию формы предметов: «Методика «Дорисуй предмет»; «Учимся видеть»</w:t>
            </w:r>
          </w:p>
        </w:tc>
        <w:tc>
          <w:tcPr>
            <w:tcW w:w="2268" w:type="dxa"/>
            <w:shd w:val="clear" w:color="auto" w:fill="auto"/>
          </w:tcPr>
          <w:p w14:paraId="098A0B1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9AAA94D" w14:textId="77777777" w:rsidTr="00AD3B8E">
        <w:tc>
          <w:tcPr>
            <w:tcW w:w="2802" w:type="dxa"/>
            <w:shd w:val="clear" w:color="auto" w:fill="auto"/>
          </w:tcPr>
          <w:p w14:paraId="6D32E8CA"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519723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C405484"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развития восприятия: «Таблица цифр и букв»; «Рисунок из геометрических фигур»</w:t>
            </w:r>
          </w:p>
        </w:tc>
        <w:tc>
          <w:tcPr>
            <w:tcW w:w="2268" w:type="dxa"/>
            <w:shd w:val="clear" w:color="auto" w:fill="auto"/>
          </w:tcPr>
          <w:p w14:paraId="5AF73B4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2D78DB2" w14:textId="77777777" w:rsidTr="00AD3B8E">
        <w:tc>
          <w:tcPr>
            <w:tcW w:w="2802" w:type="dxa"/>
            <w:shd w:val="clear" w:color="auto" w:fill="auto"/>
          </w:tcPr>
          <w:p w14:paraId="032DCEE3"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F667AC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980495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«Самые наблюдательные»; Игра «Взвесь в руках»</w:t>
            </w:r>
          </w:p>
        </w:tc>
        <w:tc>
          <w:tcPr>
            <w:tcW w:w="2268" w:type="dxa"/>
            <w:shd w:val="clear" w:color="auto" w:fill="auto"/>
          </w:tcPr>
          <w:p w14:paraId="798A1F1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0B3DB88" w14:textId="77777777" w:rsidTr="00AD3B8E">
        <w:tc>
          <w:tcPr>
            <w:tcW w:w="2802" w:type="dxa"/>
            <w:shd w:val="clear" w:color="auto" w:fill="auto"/>
          </w:tcPr>
          <w:p w14:paraId="6263C57F"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89C7F31"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6C83D6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«Учись слушать звуки»; Игра «Развиваем чувство времени»</w:t>
            </w:r>
          </w:p>
        </w:tc>
        <w:tc>
          <w:tcPr>
            <w:tcW w:w="2268" w:type="dxa"/>
            <w:shd w:val="clear" w:color="auto" w:fill="auto"/>
          </w:tcPr>
          <w:p w14:paraId="1AE8D15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21AF51A" w14:textId="77777777" w:rsidTr="00AD3B8E">
        <w:tc>
          <w:tcPr>
            <w:tcW w:w="2802" w:type="dxa"/>
            <w:shd w:val="clear" w:color="auto" w:fill="auto"/>
          </w:tcPr>
          <w:p w14:paraId="3EF9E3F2"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3AA985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2A37B95"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«Измеряем на глазок»; «Делим на части»; «Что за картина»; «Угадай голоса»</w:t>
            </w:r>
          </w:p>
        </w:tc>
        <w:tc>
          <w:tcPr>
            <w:tcW w:w="2268" w:type="dxa"/>
            <w:shd w:val="clear" w:color="auto" w:fill="auto"/>
          </w:tcPr>
          <w:p w14:paraId="24C8B02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1594019" w14:textId="77777777" w:rsidTr="00AD3B8E">
        <w:tc>
          <w:tcPr>
            <w:tcW w:w="2802" w:type="dxa"/>
            <w:shd w:val="clear" w:color="auto" w:fill="auto"/>
          </w:tcPr>
          <w:p w14:paraId="1F39C8FA"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6DFF332"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881668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 «Найди выпавший осколок»</w:t>
            </w:r>
          </w:p>
        </w:tc>
        <w:tc>
          <w:tcPr>
            <w:tcW w:w="2268" w:type="dxa"/>
            <w:shd w:val="clear" w:color="auto" w:fill="auto"/>
          </w:tcPr>
          <w:p w14:paraId="77465C8B"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89BEEB6" w14:textId="77777777" w:rsidTr="00AD3B8E">
        <w:tc>
          <w:tcPr>
            <w:tcW w:w="2802" w:type="dxa"/>
            <w:shd w:val="clear" w:color="auto" w:fill="auto"/>
          </w:tcPr>
          <w:p w14:paraId="37FCE5CF"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7C09112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2E43F5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 «Какой вид сверху соответствует предмету»</w:t>
            </w:r>
          </w:p>
        </w:tc>
        <w:tc>
          <w:tcPr>
            <w:tcW w:w="2268" w:type="dxa"/>
            <w:shd w:val="clear" w:color="auto" w:fill="auto"/>
          </w:tcPr>
          <w:p w14:paraId="095FBB2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8180F1E" w14:textId="77777777" w:rsidTr="00AD3B8E">
        <w:tc>
          <w:tcPr>
            <w:tcW w:w="2802" w:type="dxa"/>
            <w:shd w:val="clear" w:color="auto" w:fill="auto"/>
          </w:tcPr>
          <w:p w14:paraId="51218C48"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F0F7E5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06EEE2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 «Что перепутал художник»</w:t>
            </w:r>
          </w:p>
        </w:tc>
        <w:tc>
          <w:tcPr>
            <w:tcW w:w="2268" w:type="dxa"/>
            <w:shd w:val="clear" w:color="auto" w:fill="auto"/>
          </w:tcPr>
          <w:p w14:paraId="1AB3357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374AC3E" w14:textId="77777777" w:rsidTr="00AD3B8E">
        <w:tc>
          <w:tcPr>
            <w:tcW w:w="2802" w:type="dxa"/>
            <w:shd w:val="clear" w:color="auto" w:fill="auto"/>
          </w:tcPr>
          <w:p w14:paraId="7E08E4C3"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63CF82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C0834C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tc>
        <w:tc>
          <w:tcPr>
            <w:tcW w:w="2268" w:type="dxa"/>
            <w:shd w:val="clear" w:color="auto" w:fill="auto"/>
          </w:tcPr>
          <w:p w14:paraId="41DC820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C4C38CA" w14:textId="77777777" w:rsidTr="00AD3B8E">
        <w:tc>
          <w:tcPr>
            <w:tcW w:w="2802" w:type="dxa"/>
            <w:shd w:val="clear" w:color="auto" w:fill="auto"/>
          </w:tcPr>
          <w:p w14:paraId="6E00A9BA" w14:textId="77777777" w:rsidR="00676D4A" w:rsidRPr="00676D4A" w:rsidRDefault="00676D4A" w:rsidP="006E4CED">
            <w:pPr>
              <w:spacing w:after="0" w:line="240" w:lineRule="auto"/>
              <w:ind w:firstLine="4"/>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внимания (8 ч)</w:t>
            </w:r>
          </w:p>
        </w:tc>
        <w:tc>
          <w:tcPr>
            <w:tcW w:w="851" w:type="dxa"/>
            <w:shd w:val="clear" w:color="auto" w:fill="auto"/>
          </w:tcPr>
          <w:p w14:paraId="2A7C314B"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97BD34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Игра «Корректурная проба»; «Счет по 1, 3, 10, 20»</w:t>
            </w:r>
          </w:p>
        </w:tc>
        <w:tc>
          <w:tcPr>
            <w:tcW w:w="2268" w:type="dxa"/>
            <w:shd w:val="clear" w:color="auto" w:fill="auto"/>
          </w:tcPr>
          <w:p w14:paraId="1E660EA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91E441" w14:textId="77777777" w:rsidTr="00AD3B8E">
        <w:tc>
          <w:tcPr>
            <w:tcW w:w="2802" w:type="dxa"/>
            <w:shd w:val="clear" w:color="auto" w:fill="auto"/>
          </w:tcPr>
          <w:p w14:paraId="232B725B" w14:textId="77777777" w:rsidR="00676D4A" w:rsidRPr="00676D4A" w:rsidRDefault="00676D4A" w:rsidP="006E4CED">
            <w:pPr>
              <w:spacing w:after="0" w:line="240" w:lineRule="auto"/>
              <w:ind w:firstLine="4"/>
              <w:rPr>
                <w:rFonts w:ascii="Times New Roman" w:hAnsi="Times New Roman" w:cs="Times New Roman"/>
                <w:b/>
                <w:bCs/>
                <w:sz w:val="24"/>
                <w:szCs w:val="24"/>
              </w:rPr>
            </w:pPr>
          </w:p>
        </w:tc>
        <w:tc>
          <w:tcPr>
            <w:tcW w:w="851" w:type="dxa"/>
            <w:shd w:val="clear" w:color="auto" w:fill="auto"/>
          </w:tcPr>
          <w:p w14:paraId="54CEBFC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AA05AB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Игровой тренинг для развития внимания: «Пропусти число»; «Исправляем ошибки»; «Сравниваем картинки»</w:t>
            </w:r>
          </w:p>
        </w:tc>
        <w:tc>
          <w:tcPr>
            <w:tcW w:w="2268" w:type="dxa"/>
            <w:shd w:val="clear" w:color="auto" w:fill="auto"/>
          </w:tcPr>
          <w:p w14:paraId="14C5BA8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FE12BC5" w14:textId="77777777" w:rsidTr="00AD3B8E">
        <w:tc>
          <w:tcPr>
            <w:tcW w:w="2802" w:type="dxa"/>
            <w:shd w:val="clear" w:color="auto" w:fill="auto"/>
          </w:tcPr>
          <w:p w14:paraId="77EE33DA" w14:textId="77777777" w:rsidR="00676D4A" w:rsidRPr="00676D4A" w:rsidRDefault="00676D4A" w:rsidP="006E4CED">
            <w:pPr>
              <w:spacing w:after="0" w:line="240" w:lineRule="auto"/>
              <w:ind w:firstLine="4"/>
              <w:rPr>
                <w:rFonts w:ascii="Times New Roman" w:hAnsi="Times New Roman" w:cs="Times New Roman"/>
                <w:b/>
                <w:bCs/>
                <w:sz w:val="24"/>
                <w:szCs w:val="24"/>
              </w:rPr>
            </w:pPr>
          </w:p>
        </w:tc>
        <w:tc>
          <w:tcPr>
            <w:tcW w:w="851" w:type="dxa"/>
            <w:shd w:val="clear" w:color="auto" w:fill="auto"/>
          </w:tcPr>
          <w:p w14:paraId="084832C7"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4D0AF9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переключаемости внимания: Методика «Красно – черная таблица»; Методика «Счет»</w:t>
            </w:r>
          </w:p>
        </w:tc>
        <w:tc>
          <w:tcPr>
            <w:tcW w:w="2268" w:type="dxa"/>
            <w:shd w:val="clear" w:color="auto" w:fill="auto"/>
          </w:tcPr>
          <w:p w14:paraId="64EE2A7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EAD09B9" w14:textId="77777777" w:rsidTr="00AD3B8E">
        <w:tc>
          <w:tcPr>
            <w:tcW w:w="2802" w:type="dxa"/>
            <w:shd w:val="clear" w:color="auto" w:fill="auto"/>
          </w:tcPr>
          <w:p w14:paraId="1C58F20B"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B4A62CB"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FBCD49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«Хлопни - встань»; Игра «Не пропусти профессию»; Игра «Два дела одновременно»</w:t>
            </w:r>
          </w:p>
        </w:tc>
        <w:tc>
          <w:tcPr>
            <w:tcW w:w="2268" w:type="dxa"/>
            <w:shd w:val="clear" w:color="auto" w:fill="auto"/>
          </w:tcPr>
          <w:p w14:paraId="5A33C22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47062E3" w14:textId="77777777" w:rsidTr="00AD3B8E">
        <w:tc>
          <w:tcPr>
            <w:tcW w:w="2802" w:type="dxa"/>
            <w:shd w:val="clear" w:color="auto" w:fill="auto"/>
          </w:tcPr>
          <w:p w14:paraId="1F5ABBBA"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76E086E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EA4AFA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«Слушаем тишину»; Игра «Нарисуй и закрась треугольники»; Игра «Считаем вместе»; Игра «Поем вместе»</w:t>
            </w:r>
          </w:p>
        </w:tc>
        <w:tc>
          <w:tcPr>
            <w:tcW w:w="2268" w:type="dxa"/>
            <w:shd w:val="clear" w:color="auto" w:fill="auto"/>
          </w:tcPr>
          <w:p w14:paraId="2EF2674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CDC6FB" w14:textId="77777777" w:rsidTr="00AD3B8E">
        <w:tc>
          <w:tcPr>
            <w:tcW w:w="2802" w:type="dxa"/>
            <w:shd w:val="clear" w:color="auto" w:fill="auto"/>
          </w:tcPr>
          <w:p w14:paraId="068E6760"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020773D"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88B1CD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Методика «Корректурная проба – буквенный вариант»; Методика «Таблицы Шульте»</w:t>
            </w:r>
          </w:p>
        </w:tc>
        <w:tc>
          <w:tcPr>
            <w:tcW w:w="2268" w:type="dxa"/>
            <w:shd w:val="clear" w:color="auto" w:fill="auto"/>
          </w:tcPr>
          <w:p w14:paraId="2BDDB74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4ECDF52" w14:textId="77777777" w:rsidTr="00AD3B8E">
        <w:tc>
          <w:tcPr>
            <w:tcW w:w="2802" w:type="dxa"/>
            <w:shd w:val="clear" w:color="auto" w:fill="auto"/>
          </w:tcPr>
          <w:p w14:paraId="38578C5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1B084F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BE9752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наблюдательности: Упражнение «Найди ошибки»; Методика «Сравниваем картинки»</w:t>
            </w:r>
          </w:p>
        </w:tc>
        <w:tc>
          <w:tcPr>
            <w:tcW w:w="2268" w:type="dxa"/>
            <w:shd w:val="clear" w:color="auto" w:fill="auto"/>
          </w:tcPr>
          <w:p w14:paraId="06415F2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04A8E33" w14:textId="77777777" w:rsidTr="00AD3B8E">
        <w:tc>
          <w:tcPr>
            <w:tcW w:w="2802" w:type="dxa"/>
            <w:shd w:val="clear" w:color="auto" w:fill="auto"/>
          </w:tcPr>
          <w:p w14:paraId="5E401970"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C1CD6E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96DF18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tc>
        <w:tc>
          <w:tcPr>
            <w:tcW w:w="2268" w:type="dxa"/>
            <w:shd w:val="clear" w:color="auto" w:fill="auto"/>
          </w:tcPr>
          <w:p w14:paraId="69D7A10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CE8C4CA" w14:textId="77777777" w:rsidTr="00AD3B8E">
        <w:tc>
          <w:tcPr>
            <w:tcW w:w="2802" w:type="dxa"/>
            <w:shd w:val="clear" w:color="auto" w:fill="auto"/>
          </w:tcPr>
          <w:p w14:paraId="173DF486" w14:textId="77777777" w:rsidR="00676D4A" w:rsidRPr="00676D4A" w:rsidRDefault="00676D4A" w:rsidP="006E4CED">
            <w:pPr>
              <w:spacing w:after="0" w:line="240" w:lineRule="auto"/>
              <w:ind w:firstLine="4"/>
              <w:rPr>
                <w:rFonts w:ascii="Times New Roman" w:hAnsi="Times New Roman" w:cs="Times New Roman"/>
                <w:b/>
                <w:bCs/>
                <w:sz w:val="24"/>
                <w:szCs w:val="24"/>
              </w:rPr>
            </w:pPr>
            <w:r w:rsidRPr="00676D4A">
              <w:rPr>
                <w:rFonts w:ascii="Times New Roman" w:hAnsi="Times New Roman" w:cs="Times New Roman"/>
                <w:b/>
                <w:bCs/>
                <w:sz w:val="24"/>
                <w:szCs w:val="24"/>
              </w:rPr>
              <w:t xml:space="preserve">Коррекция, развитие и </w:t>
            </w:r>
            <w:r w:rsidRPr="00676D4A">
              <w:rPr>
                <w:rFonts w:ascii="Times New Roman" w:hAnsi="Times New Roman" w:cs="Times New Roman"/>
                <w:b/>
                <w:bCs/>
                <w:sz w:val="24"/>
                <w:szCs w:val="24"/>
              </w:rPr>
              <w:lastRenderedPageBreak/>
              <w:t>диагностика памяти (12 ч)</w:t>
            </w:r>
          </w:p>
        </w:tc>
        <w:tc>
          <w:tcPr>
            <w:tcW w:w="851" w:type="dxa"/>
            <w:shd w:val="clear" w:color="auto" w:fill="auto"/>
          </w:tcPr>
          <w:p w14:paraId="3EDA82C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FD8252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Упражнения для тренировки памяти: </w:t>
            </w:r>
            <w:r w:rsidRPr="00676D4A">
              <w:rPr>
                <w:rFonts w:ascii="Times New Roman" w:hAnsi="Times New Roman" w:cs="Times New Roman"/>
                <w:sz w:val="24"/>
                <w:szCs w:val="24"/>
              </w:rPr>
              <w:lastRenderedPageBreak/>
              <w:t>«Логически не связанный текст»</w:t>
            </w:r>
          </w:p>
          <w:p w14:paraId="0215EB44" w14:textId="77777777" w:rsidR="00676D4A" w:rsidRPr="00676D4A" w:rsidRDefault="00676D4A" w:rsidP="006E4CED">
            <w:pPr>
              <w:spacing w:after="0" w:line="240" w:lineRule="auto"/>
              <w:ind w:left="720"/>
              <w:rPr>
                <w:rFonts w:ascii="Times New Roman" w:hAnsi="Times New Roman" w:cs="Times New Roman"/>
                <w:sz w:val="24"/>
                <w:szCs w:val="24"/>
              </w:rPr>
            </w:pPr>
          </w:p>
        </w:tc>
        <w:tc>
          <w:tcPr>
            <w:tcW w:w="2268" w:type="dxa"/>
            <w:shd w:val="clear" w:color="auto" w:fill="auto"/>
          </w:tcPr>
          <w:p w14:paraId="1DEF359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7E2EB243" w14:textId="77777777" w:rsidTr="00AD3B8E">
        <w:tc>
          <w:tcPr>
            <w:tcW w:w="2802" w:type="dxa"/>
            <w:shd w:val="clear" w:color="auto" w:fill="auto"/>
          </w:tcPr>
          <w:p w14:paraId="08D27ACA" w14:textId="77777777" w:rsidR="00676D4A" w:rsidRPr="00676D4A" w:rsidRDefault="00676D4A" w:rsidP="006E4CED">
            <w:pPr>
              <w:spacing w:after="0" w:line="240" w:lineRule="auto"/>
              <w:ind w:firstLine="4"/>
              <w:rPr>
                <w:rFonts w:ascii="Times New Roman" w:hAnsi="Times New Roman" w:cs="Times New Roman"/>
                <w:b/>
                <w:bCs/>
                <w:sz w:val="24"/>
                <w:szCs w:val="24"/>
              </w:rPr>
            </w:pPr>
          </w:p>
        </w:tc>
        <w:tc>
          <w:tcPr>
            <w:tcW w:w="851" w:type="dxa"/>
            <w:shd w:val="clear" w:color="auto" w:fill="auto"/>
          </w:tcPr>
          <w:p w14:paraId="0DBD3F2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02D3FC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памяти: «Логически связанный текст»</w:t>
            </w:r>
          </w:p>
        </w:tc>
        <w:tc>
          <w:tcPr>
            <w:tcW w:w="2268" w:type="dxa"/>
            <w:shd w:val="clear" w:color="auto" w:fill="auto"/>
          </w:tcPr>
          <w:p w14:paraId="52F438A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E6CC087" w14:textId="77777777" w:rsidTr="00AD3B8E">
        <w:tc>
          <w:tcPr>
            <w:tcW w:w="2802" w:type="dxa"/>
            <w:shd w:val="clear" w:color="auto" w:fill="auto"/>
          </w:tcPr>
          <w:p w14:paraId="6079B2BE" w14:textId="77777777" w:rsidR="00676D4A" w:rsidRPr="00676D4A" w:rsidRDefault="00676D4A" w:rsidP="006E4CED">
            <w:pPr>
              <w:spacing w:after="0" w:line="240" w:lineRule="auto"/>
              <w:ind w:firstLine="4"/>
              <w:rPr>
                <w:rFonts w:ascii="Times New Roman" w:hAnsi="Times New Roman" w:cs="Times New Roman"/>
                <w:b/>
                <w:bCs/>
                <w:sz w:val="24"/>
                <w:szCs w:val="24"/>
              </w:rPr>
            </w:pPr>
          </w:p>
        </w:tc>
        <w:tc>
          <w:tcPr>
            <w:tcW w:w="851" w:type="dxa"/>
            <w:shd w:val="clear" w:color="auto" w:fill="auto"/>
          </w:tcPr>
          <w:p w14:paraId="37CB0D5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3CBDF8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памяти: «Лица с именами и фамилиями»</w:t>
            </w:r>
          </w:p>
        </w:tc>
        <w:tc>
          <w:tcPr>
            <w:tcW w:w="2268" w:type="dxa"/>
            <w:shd w:val="clear" w:color="auto" w:fill="auto"/>
          </w:tcPr>
          <w:p w14:paraId="3F4A3F5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5B8BEEF" w14:textId="77777777" w:rsidTr="00AD3B8E">
        <w:tc>
          <w:tcPr>
            <w:tcW w:w="2802" w:type="dxa"/>
            <w:shd w:val="clear" w:color="auto" w:fill="auto"/>
          </w:tcPr>
          <w:p w14:paraId="4D22BF4D" w14:textId="77777777" w:rsidR="00676D4A" w:rsidRPr="00676D4A" w:rsidRDefault="00676D4A" w:rsidP="006E4CED">
            <w:pPr>
              <w:spacing w:after="0" w:line="240" w:lineRule="auto"/>
              <w:ind w:firstLine="4"/>
              <w:rPr>
                <w:rFonts w:ascii="Times New Roman" w:hAnsi="Times New Roman" w:cs="Times New Roman"/>
                <w:b/>
                <w:bCs/>
                <w:sz w:val="24"/>
                <w:szCs w:val="24"/>
              </w:rPr>
            </w:pPr>
          </w:p>
        </w:tc>
        <w:tc>
          <w:tcPr>
            <w:tcW w:w="851" w:type="dxa"/>
            <w:shd w:val="clear" w:color="auto" w:fill="auto"/>
          </w:tcPr>
          <w:p w14:paraId="4911D90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CBF6BC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тренировки памяти: «Пересказ текстов»</w:t>
            </w:r>
          </w:p>
        </w:tc>
        <w:tc>
          <w:tcPr>
            <w:tcW w:w="2268" w:type="dxa"/>
            <w:shd w:val="clear" w:color="auto" w:fill="auto"/>
          </w:tcPr>
          <w:p w14:paraId="6697B99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EBCD800" w14:textId="77777777" w:rsidTr="00AD3B8E">
        <w:tc>
          <w:tcPr>
            <w:tcW w:w="2802" w:type="dxa"/>
            <w:shd w:val="clear" w:color="auto" w:fill="auto"/>
          </w:tcPr>
          <w:p w14:paraId="7B81BD2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B4345D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EDAD82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«Перегруппируй слова»</w:t>
            </w:r>
          </w:p>
        </w:tc>
        <w:tc>
          <w:tcPr>
            <w:tcW w:w="2268" w:type="dxa"/>
            <w:shd w:val="clear" w:color="auto" w:fill="auto"/>
          </w:tcPr>
          <w:p w14:paraId="4CA3B0A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BDD01E5" w14:textId="77777777" w:rsidTr="00AD3B8E">
        <w:tc>
          <w:tcPr>
            <w:tcW w:w="2802" w:type="dxa"/>
            <w:shd w:val="clear" w:color="auto" w:fill="auto"/>
          </w:tcPr>
          <w:p w14:paraId="6DB74FF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C839A0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FB8327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«Ассоциативное мышление»</w:t>
            </w:r>
          </w:p>
        </w:tc>
        <w:tc>
          <w:tcPr>
            <w:tcW w:w="2268" w:type="dxa"/>
            <w:shd w:val="clear" w:color="auto" w:fill="auto"/>
          </w:tcPr>
          <w:p w14:paraId="6875D79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84EA7B2" w14:textId="77777777" w:rsidTr="00AD3B8E">
        <w:tc>
          <w:tcPr>
            <w:tcW w:w="2802" w:type="dxa"/>
            <w:shd w:val="clear" w:color="auto" w:fill="auto"/>
          </w:tcPr>
          <w:p w14:paraId="389E649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F85C9C0"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A999CD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«Пословицы»; «Предметы»;  «Города»</w:t>
            </w:r>
          </w:p>
        </w:tc>
        <w:tc>
          <w:tcPr>
            <w:tcW w:w="2268" w:type="dxa"/>
            <w:shd w:val="clear" w:color="auto" w:fill="auto"/>
          </w:tcPr>
          <w:p w14:paraId="3223F3D9"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986B3B6" w14:textId="77777777" w:rsidTr="00AD3B8E">
        <w:tc>
          <w:tcPr>
            <w:tcW w:w="2802" w:type="dxa"/>
            <w:shd w:val="clear" w:color="auto" w:fill="auto"/>
          </w:tcPr>
          <w:p w14:paraId="6C8425A9"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4A5C7F8"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6F54D7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памяти: «Я положил в мешок»;  «Песни»</w:t>
            </w:r>
          </w:p>
        </w:tc>
        <w:tc>
          <w:tcPr>
            <w:tcW w:w="2268" w:type="dxa"/>
            <w:shd w:val="clear" w:color="auto" w:fill="auto"/>
          </w:tcPr>
          <w:p w14:paraId="0BA87B1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B1E58E" w14:textId="77777777" w:rsidTr="00AD3B8E">
        <w:tc>
          <w:tcPr>
            <w:tcW w:w="2802" w:type="dxa"/>
            <w:shd w:val="clear" w:color="auto" w:fill="auto"/>
          </w:tcPr>
          <w:p w14:paraId="1FA93A3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A2B1571"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21E2522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Правила сохранения знаний. Упражнения на запоминание.</w:t>
            </w:r>
          </w:p>
        </w:tc>
        <w:tc>
          <w:tcPr>
            <w:tcW w:w="2268" w:type="dxa"/>
            <w:shd w:val="clear" w:color="auto" w:fill="auto"/>
          </w:tcPr>
          <w:p w14:paraId="0275EA8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3540499" w14:textId="77777777" w:rsidTr="00AD3B8E">
        <w:tc>
          <w:tcPr>
            <w:tcW w:w="2802" w:type="dxa"/>
            <w:shd w:val="clear" w:color="auto" w:fill="auto"/>
          </w:tcPr>
          <w:p w14:paraId="43C01CC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C1CE4DD"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B84D29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2268" w:type="dxa"/>
            <w:shd w:val="clear" w:color="auto" w:fill="auto"/>
          </w:tcPr>
          <w:p w14:paraId="718EEE2C"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4BA9AA9" w14:textId="77777777" w:rsidTr="00AD3B8E">
        <w:tc>
          <w:tcPr>
            <w:tcW w:w="2802" w:type="dxa"/>
            <w:shd w:val="clear" w:color="auto" w:fill="auto"/>
          </w:tcPr>
          <w:p w14:paraId="194129BE"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73EB0E6D"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B95527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«Чей предмет?»;  «Угадай, как меня зовут?»; «Запомни порядок»</w:t>
            </w:r>
          </w:p>
        </w:tc>
        <w:tc>
          <w:tcPr>
            <w:tcW w:w="2268" w:type="dxa"/>
            <w:shd w:val="clear" w:color="auto" w:fill="auto"/>
          </w:tcPr>
          <w:p w14:paraId="4A89D4E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558B85E" w14:textId="77777777" w:rsidTr="00AD3B8E">
        <w:tc>
          <w:tcPr>
            <w:tcW w:w="2802" w:type="dxa"/>
            <w:shd w:val="clear" w:color="auto" w:fill="auto"/>
          </w:tcPr>
          <w:p w14:paraId="25CC03F6"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EC0C18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3CDCEC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tc>
        <w:tc>
          <w:tcPr>
            <w:tcW w:w="2268" w:type="dxa"/>
            <w:shd w:val="clear" w:color="auto" w:fill="auto"/>
          </w:tcPr>
          <w:p w14:paraId="6982ADF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96277FF" w14:textId="77777777" w:rsidTr="00AD3B8E">
        <w:tc>
          <w:tcPr>
            <w:tcW w:w="2802" w:type="dxa"/>
            <w:shd w:val="clear" w:color="auto" w:fill="auto"/>
          </w:tcPr>
          <w:p w14:paraId="47A5CD9B"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мышления (23 ч)</w:t>
            </w:r>
          </w:p>
        </w:tc>
        <w:tc>
          <w:tcPr>
            <w:tcW w:w="851" w:type="dxa"/>
            <w:shd w:val="clear" w:color="auto" w:fill="auto"/>
          </w:tcPr>
          <w:p w14:paraId="3ECD9CE2"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108615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«Пройди лабиринт»</w:t>
            </w:r>
          </w:p>
        </w:tc>
        <w:tc>
          <w:tcPr>
            <w:tcW w:w="2268" w:type="dxa"/>
            <w:shd w:val="clear" w:color="auto" w:fill="auto"/>
          </w:tcPr>
          <w:p w14:paraId="698A4AB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3D1FE2E" w14:textId="77777777" w:rsidTr="00AD3B8E">
        <w:tc>
          <w:tcPr>
            <w:tcW w:w="2802" w:type="dxa"/>
            <w:shd w:val="clear" w:color="auto" w:fill="auto"/>
          </w:tcPr>
          <w:p w14:paraId="51A26015"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D4CD59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7AA615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«Дорисуй рисунок»</w:t>
            </w:r>
          </w:p>
        </w:tc>
        <w:tc>
          <w:tcPr>
            <w:tcW w:w="2268" w:type="dxa"/>
            <w:shd w:val="clear" w:color="auto" w:fill="auto"/>
          </w:tcPr>
          <w:p w14:paraId="0E65008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0C21195" w14:textId="77777777" w:rsidTr="00AD3B8E">
        <w:tc>
          <w:tcPr>
            <w:tcW w:w="2802" w:type="dxa"/>
            <w:shd w:val="clear" w:color="auto" w:fill="auto"/>
          </w:tcPr>
          <w:p w14:paraId="3A10FAF6"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878777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08B469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«Составь фигуру»</w:t>
            </w:r>
          </w:p>
        </w:tc>
        <w:tc>
          <w:tcPr>
            <w:tcW w:w="2268" w:type="dxa"/>
            <w:shd w:val="clear" w:color="auto" w:fill="auto"/>
          </w:tcPr>
          <w:p w14:paraId="7A1F606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96C6F04" w14:textId="77777777" w:rsidTr="00AD3B8E">
        <w:tc>
          <w:tcPr>
            <w:tcW w:w="2802" w:type="dxa"/>
            <w:shd w:val="clear" w:color="auto" w:fill="auto"/>
          </w:tcPr>
          <w:p w14:paraId="50294F21"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BCD823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608B6D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«Дорисуй»</w:t>
            </w:r>
          </w:p>
        </w:tc>
        <w:tc>
          <w:tcPr>
            <w:tcW w:w="2268" w:type="dxa"/>
            <w:shd w:val="clear" w:color="auto" w:fill="auto"/>
          </w:tcPr>
          <w:p w14:paraId="475C426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A1F5278" w14:textId="77777777" w:rsidTr="00AD3B8E">
        <w:tc>
          <w:tcPr>
            <w:tcW w:w="2802" w:type="dxa"/>
            <w:shd w:val="clear" w:color="auto" w:fill="auto"/>
          </w:tcPr>
          <w:p w14:paraId="0FEBC120"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25CA5D7"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753124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«Муха»</w:t>
            </w:r>
          </w:p>
        </w:tc>
        <w:tc>
          <w:tcPr>
            <w:tcW w:w="2268" w:type="dxa"/>
            <w:shd w:val="clear" w:color="auto" w:fill="auto"/>
          </w:tcPr>
          <w:p w14:paraId="68F21512"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835927F" w14:textId="77777777" w:rsidTr="00AD3B8E">
        <w:tc>
          <w:tcPr>
            <w:tcW w:w="2802" w:type="dxa"/>
            <w:shd w:val="clear" w:color="auto" w:fill="auto"/>
          </w:tcPr>
          <w:p w14:paraId="0EAB93E6"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7558AE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7BEFAD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«Круглые очки»; Анализ зрительного образа</w:t>
            </w:r>
          </w:p>
        </w:tc>
        <w:tc>
          <w:tcPr>
            <w:tcW w:w="2268" w:type="dxa"/>
            <w:shd w:val="clear" w:color="auto" w:fill="auto"/>
          </w:tcPr>
          <w:p w14:paraId="54AAD18B"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EA77E8E" w14:textId="77777777" w:rsidTr="00AD3B8E">
        <w:tc>
          <w:tcPr>
            <w:tcW w:w="2802" w:type="dxa"/>
            <w:shd w:val="clear" w:color="auto" w:fill="auto"/>
          </w:tcPr>
          <w:p w14:paraId="7A41D32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A4F324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B497C6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«Лишнее слово»</w:t>
            </w:r>
          </w:p>
        </w:tc>
        <w:tc>
          <w:tcPr>
            <w:tcW w:w="2268" w:type="dxa"/>
            <w:shd w:val="clear" w:color="auto" w:fill="auto"/>
          </w:tcPr>
          <w:p w14:paraId="2D37543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B874962" w14:textId="77777777" w:rsidTr="00AD3B8E">
        <w:tc>
          <w:tcPr>
            <w:tcW w:w="2802" w:type="dxa"/>
            <w:shd w:val="clear" w:color="auto" w:fill="auto"/>
          </w:tcPr>
          <w:p w14:paraId="3AAED19F"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FAC97E7"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B4C5C4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Игра «Поиск общего»</w:t>
            </w:r>
          </w:p>
        </w:tc>
        <w:tc>
          <w:tcPr>
            <w:tcW w:w="2268" w:type="dxa"/>
            <w:shd w:val="clear" w:color="auto" w:fill="auto"/>
          </w:tcPr>
          <w:p w14:paraId="3B7CBDB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CE9E188" w14:textId="77777777" w:rsidTr="00AD3B8E">
        <w:tc>
          <w:tcPr>
            <w:tcW w:w="2802" w:type="dxa"/>
            <w:shd w:val="clear" w:color="auto" w:fill="auto"/>
          </w:tcPr>
          <w:p w14:paraId="50171303"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0412ED6"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FAE8BE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Составление предложений</w:t>
            </w:r>
          </w:p>
        </w:tc>
        <w:tc>
          <w:tcPr>
            <w:tcW w:w="2268" w:type="dxa"/>
            <w:shd w:val="clear" w:color="auto" w:fill="auto"/>
          </w:tcPr>
          <w:p w14:paraId="663AE82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5475C1" w14:textId="77777777" w:rsidTr="00AD3B8E">
        <w:tc>
          <w:tcPr>
            <w:tcW w:w="2802" w:type="dxa"/>
            <w:shd w:val="clear" w:color="auto" w:fill="auto"/>
          </w:tcPr>
          <w:p w14:paraId="337E20C8"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8BC749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0D1C03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«Совместная история»; «Сколько в слове слогов»</w:t>
            </w:r>
          </w:p>
        </w:tc>
        <w:tc>
          <w:tcPr>
            <w:tcW w:w="2268" w:type="dxa"/>
            <w:shd w:val="clear" w:color="auto" w:fill="auto"/>
          </w:tcPr>
          <w:p w14:paraId="49C6CA87"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67A10A2" w14:textId="77777777" w:rsidTr="00AD3B8E">
        <w:tc>
          <w:tcPr>
            <w:tcW w:w="2802" w:type="dxa"/>
            <w:shd w:val="clear" w:color="auto" w:fill="auto"/>
          </w:tcPr>
          <w:p w14:paraId="45366FB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46889F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9816AF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«Ребусы»</w:t>
            </w:r>
          </w:p>
        </w:tc>
        <w:tc>
          <w:tcPr>
            <w:tcW w:w="2268" w:type="dxa"/>
            <w:shd w:val="clear" w:color="auto" w:fill="auto"/>
          </w:tcPr>
          <w:p w14:paraId="04F1ACAD"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E4E5C70" w14:textId="77777777" w:rsidTr="00AD3B8E">
        <w:tc>
          <w:tcPr>
            <w:tcW w:w="2802" w:type="dxa"/>
            <w:shd w:val="clear" w:color="auto" w:fill="auto"/>
          </w:tcPr>
          <w:p w14:paraId="53DD0200"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0A28A19"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698C19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«Кроссворды»</w:t>
            </w:r>
          </w:p>
        </w:tc>
        <w:tc>
          <w:tcPr>
            <w:tcW w:w="2268" w:type="dxa"/>
            <w:shd w:val="clear" w:color="auto" w:fill="auto"/>
          </w:tcPr>
          <w:p w14:paraId="3D4795E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E5C51F" w14:textId="77777777" w:rsidTr="00AD3B8E">
        <w:tc>
          <w:tcPr>
            <w:tcW w:w="2802" w:type="dxa"/>
            <w:shd w:val="clear" w:color="auto" w:fill="auto"/>
          </w:tcPr>
          <w:p w14:paraId="1F3D2442"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7A4BD4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5FE740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«Найди спрятанное слово»;  «Какое число»</w:t>
            </w:r>
          </w:p>
        </w:tc>
        <w:tc>
          <w:tcPr>
            <w:tcW w:w="2268" w:type="dxa"/>
            <w:shd w:val="clear" w:color="auto" w:fill="auto"/>
          </w:tcPr>
          <w:p w14:paraId="1DB640E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E426C76" w14:textId="77777777" w:rsidTr="00AD3B8E">
        <w:tc>
          <w:tcPr>
            <w:tcW w:w="2802" w:type="dxa"/>
            <w:shd w:val="clear" w:color="auto" w:fill="auto"/>
          </w:tcPr>
          <w:p w14:paraId="50C82E39"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AA21334"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26C78B3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«Четвертый лишний»</w:t>
            </w:r>
          </w:p>
        </w:tc>
        <w:tc>
          <w:tcPr>
            <w:tcW w:w="2268" w:type="dxa"/>
            <w:shd w:val="clear" w:color="auto" w:fill="auto"/>
          </w:tcPr>
          <w:p w14:paraId="5034378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2CBEE7C" w14:textId="77777777" w:rsidTr="00AD3B8E">
        <w:tc>
          <w:tcPr>
            <w:tcW w:w="2802" w:type="dxa"/>
            <w:shd w:val="clear" w:color="auto" w:fill="auto"/>
          </w:tcPr>
          <w:p w14:paraId="5547DCD5"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0EFBBDC"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806B0A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«Назови одним словом»</w:t>
            </w:r>
          </w:p>
        </w:tc>
        <w:tc>
          <w:tcPr>
            <w:tcW w:w="2268" w:type="dxa"/>
            <w:shd w:val="clear" w:color="auto" w:fill="auto"/>
          </w:tcPr>
          <w:p w14:paraId="43B3C651"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4FEFEF" w14:textId="77777777" w:rsidTr="00AD3B8E">
        <w:tc>
          <w:tcPr>
            <w:tcW w:w="2802" w:type="dxa"/>
            <w:shd w:val="clear" w:color="auto" w:fill="auto"/>
          </w:tcPr>
          <w:p w14:paraId="4488FBD0"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6314290"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AD36CA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«Исключение лишнего»</w:t>
            </w:r>
          </w:p>
        </w:tc>
        <w:tc>
          <w:tcPr>
            <w:tcW w:w="2268" w:type="dxa"/>
            <w:shd w:val="clear" w:color="auto" w:fill="auto"/>
          </w:tcPr>
          <w:p w14:paraId="5BFBEA1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49848FE" w14:textId="77777777" w:rsidTr="00AD3B8E">
        <w:tc>
          <w:tcPr>
            <w:tcW w:w="2802" w:type="dxa"/>
            <w:shd w:val="clear" w:color="auto" w:fill="auto"/>
          </w:tcPr>
          <w:p w14:paraId="17B48888"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03E681AE"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D09B37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«Преобразование предметов и слов»</w:t>
            </w:r>
          </w:p>
        </w:tc>
        <w:tc>
          <w:tcPr>
            <w:tcW w:w="2268" w:type="dxa"/>
            <w:shd w:val="clear" w:color="auto" w:fill="auto"/>
          </w:tcPr>
          <w:p w14:paraId="3837ED5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B64567" w14:textId="77777777" w:rsidTr="00AD3B8E">
        <w:tc>
          <w:tcPr>
            <w:tcW w:w="2802" w:type="dxa"/>
            <w:shd w:val="clear" w:color="auto" w:fill="auto"/>
          </w:tcPr>
          <w:p w14:paraId="713508D2"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AA0443F"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166E45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«Установление ситуативных связей между предметами»</w:t>
            </w:r>
          </w:p>
        </w:tc>
        <w:tc>
          <w:tcPr>
            <w:tcW w:w="2268" w:type="dxa"/>
            <w:shd w:val="clear" w:color="auto" w:fill="auto"/>
          </w:tcPr>
          <w:p w14:paraId="335324C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170B3CF" w14:textId="77777777" w:rsidTr="00AD3B8E">
        <w:tc>
          <w:tcPr>
            <w:tcW w:w="2802" w:type="dxa"/>
            <w:shd w:val="clear" w:color="auto" w:fill="auto"/>
          </w:tcPr>
          <w:p w14:paraId="46913DD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CFEF8A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C96602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«Установление причинных связей между событиями»</w:t>
            </w:r>
          </w:p>
        </w:tc>
        <w:tc>
          <w:tcPr>
            <w:tcW w:w="2268" w:type="dxa"/>
            <w:shd w:val="clear" w:color="auto" w:fill="auto"/>
          </w:tcPr>
          <w:p w14:paraId="5FF2D20A"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F186AE6" w14:textId="77777777" w:rsidTr="00AD3B8E">
        <w:tc>
          <w:tcPr>
            <w:tcW w:w="2802" w:type="dxa"/>
            <w:shd w:val="clear" w:color="auto" w:fill="auto"/>
          </w:tcPr>
          <w:p w14:paraId="5BAECE6F"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5C32680B"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4CE4CA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«Угадывание последствий событий»</w:t>
            </w:r>
          </w:p>
        </w:tc>
        <w:tc>
          <w:tcPr>
            <w:tcW w:w="2268" w:type="dxa"/>
            <w:shd w:val="clear" w:color="auto" w:fill="auto"/>
          </w:tcPr>
          <w:p w14:paraId="495EA62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A38C0EF" w14:textId="77777777" w:rsidTr="00AD3B8E">
        <w:tc>
          <w:tcPr>
            <w:tcW w:w="2802" w:type="dxa"/>
            <w:shd w:val="clear" w:color="auto" w:fill="auto"/>
          </w:tcPr>
          <w:p w14:paraId="76C9DFC1"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999E606"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01A583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Игры на развитие мышления: «Сравнение предметов»; «Назови слова»</w:t>
            </w:r>
          </w:p>
        </w:tc>
        <w:tc>
          <w:tcPr>
            <w:tcW w:w="2268" w:type="dxa"/>
            <w:shd w:val="clear" w:color="auto" w:fill="auto"/>
          </w:tcPr>
          <w:p w14:paraId="6DB6D5E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0A3B39A" w14:textId="77777777" w:rsidTr="00AD3B8E">
        <w:tc>
          <w:tcPr>
            <w:tcW w:w="2802" w:type="dxa"/>
            <w:shd w:val="clear" w:color="auto" w:fill="auto"/>
          </w:tcPr>
          <w:p w14:paraId="0E4E455A"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BC74DD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801D0C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Игры на развитие мышления: «Назови соседа»; «Четвертый лишний»</w:t>
            </w:r>
          </w:p>
        </w:tc>
        <w:tc>
          <w:tcPr>
            <w:tcW w:w="2268" w:type="dxa"/>
            <w:shd w:val="clear" w:color="auto" w:fill="auto"/>
          </w:tcPr>
          <w:p w14:paraId="58B41C0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20C5515" w14:textId="77777777" w:rsidTr="00AD3B8E">
        <w:tc>
          <w:tcPr>
            <w:tcW w:w="2802" w:type="dxa"/>
            <w:shd w:val="clear" w:color="auto" w:fill="auto"/>
          </w:tcPr>
          <w:p w14:paraId="732DCEDE"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F661621"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A6BD70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tc>
        <w:tc>
          <w:tcPr>
            <w:tcW w:w="2268" w:type="dxa"/>
            <w:shd w:val="clear" w:color="auto" w:fill="auto"/>
          </w:tcPr>
          <w:p w14:paraId="262484E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0D70A44" w14:textId="77777777" w:rsidTr="00AD3B8E">
        <w:tc>
          <w:tcPr>
            <w:tcW w:w="2802" w:type="dxa"/>
            <w:shd w:val="clear" w:color="auto" w:fill="auto"/>
          </w:tcPr>
          <w:p w14:paraId="0E28F06E"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Диагностика моторной деятельности (2 ч)</w:t>
            </w:r>
          </w:p>
        </w:tc>
        <w:tc>
          <w:tcPr>
            <w:tcW w:w="851" w:type="dxa"/>
            <w:shd w:val="clear" w:color="auto" w:fill="auto"/>
          </w:tcPr>
          <w:p w14:paraId="539C71B8"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3C37DC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пластичности и выразительности движений пальцев рук (упр. «Изображение пальцами букв»)</w:t>
            </w:r>
          </w:p>
        </w:tc>
        <w:tc>
          <w:tcPr>
            <w:tcW w:w="2268" w:type="dxa"/>
            <w:shd w:val="clear" w:color="auto" w:fill="auto"/>
          </w:tcPr>
          <w:p w14:paraId="6DBE1921"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673067" w14:textId="77777777" w:rsidTr="00AD3B8E">
        <w:tc>
          <w:tcPr>
            <w:tcW w:w="2802" w:type="dxa"/>
            <w:shd w:val="clear" w:color="auto" w:fill="auto"/>
          </w:tcPr>
          <w:p w14:paraId="44B18F2C"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ACE54DD"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089A7FE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Оценка способности отображать эмоциональное состояние с помощью мимики и жестов (Упражнения «Радость», «Печаль»)</w:t>
            </w:r>
          </w:p>
        </w:tc>
        <w:tc>
          <w:tcPr>
            <w:tcW w:w="2268" w:type="dxa"/>
            <w:shd w:val="clear" w:color="auto" w:fill="auto"/>
          </w:tcPr>
          <w:p w14:paraId="2A2862E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F0EC258" w14:textId="77777777" w:rsidTr="00AD3B8E">
        <w:tc>
          <w:tcPr>
            <w:tcW w:w="2802" w:type="dxa"/>
            <w:shd w:val="clear" w:color="auto" w:fill="auto"/>
          </w:tcPr>
          <w:p w14:paraId="13B8BC42"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и диагностика мелкой и сенсорной моторики (6 ч)</w:t>
            </w:r>
          </w:p>
        </w:tc>
        <w:tc>
          <w:tcPr>
            <w:tcW w:w="851" w:type="dxa"/>
            <w:shd w:val="clear" w:color="auto" w:fill="auto"/>
          </w:tcPr>
          <w:p w14:paraId="311AE57A"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FE2475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мелкой моторики: пальчиковая гимнастика</w:t>
            </w:r>
          </w:p>
        </w:tc>
        <w:tc>
          <w:tcPr>
            <w:tcW w:w="2268" w:type="dxa"/>
            <w:shd w:val="clear" w:color="auto" w:fill="auto"/>
          </w:tcPr>
          <w:p w14:paraId="56D6F20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0FDECEC" w14:textId="77777777" w:rsidTr="00AD3B8E">
        <w:tc>
          <w:tcPr>
            <w:tcW w:w="2802" w:type="dxa"/>
            <w:shd w:val="clear" w:color="auto" w:fill="auto"/>
          </w:tcPr>
          <w:p w14:paraId="4442635D"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1EAC5DF"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6B5C2B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мелкой моторики: массаж пальцев и ладоней</w:t>
            </w:r>
          </w:p>
        </w:tc>
        <w:tc>
          <w:tcPr>
            <w:tcW w:w="2268" w:type="dxa"/>
            <w:shd w:val="clear" w:color="auto" w:fill="auto"/>
          </w:tcPr>
          <w:p w14:paraId="65FCDED8"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63BBEE5" w14:textId="77777777" w:rsidTr="00AD3B8E">
        <w:tc>
          <w:tcPr>
            <w:tcW w:w="2802" w:type="dxa"/>
            <w:shd w:val="clear" w:color="auto" w:fill="auto"/>
          </w:tcPr>
          <w:p w14:paraId="1876D528"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21DC149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130E62B0" w14:textId="77777777" w:rsidR="00676D4A" w:rsidRPr="00676D4A" w:rsidRDefault="00676D4A" w:rsidP="006E4CED">
            <w:pPr>
              <w:spacing w:after="0" w:line="240" w:lineRule="auto"/>
              <w:ind w:firstLine="14"/>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«Гимнастика для глаз»; «Радость»</w:t>
            </w:r>
          </w:p>
        </w:tc>
        <w:tc>
          <w:tcPr>
            <w:tcW w:w="2268" w:type="dxa"/>
            <w:shd w:val="clear" w:color="auto" w:fill="auto"/>
          </w:tcPr>
          <w:p w14:paraId="29ECA326"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113AC54" w14:textId="77777777" w:rsidTr="00AD3B8E">
        <w:tc>
          <w:tcPr>
            <w:tcW w:w="2802" w:type="dxa"/>
            <w:shd w:val="clear" w:color="auto" w:fill="auto"/>
          </w:tcPr>
          <w:p w14:paraId="6D174C14"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31CE82E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A8046C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«Печаль»</w:t>
            </w:r>
          </w:p>
        </w:tc>
        <w:tc>
          <w:tcPr>
            <w:tcW w:w="2268" w:type="dxa"/>
            <w:shd w:val="clear" w:color="auto" w:fill="auto"/>
          </w:tcPr>
          <w:p w14:paraId="062769D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CE90A21" w14:textId="77777777" w:rsidTr="00AD3B8E">
        <w:tc>
          <w:tcPr>
            <w:tcW w:w="2802" w:type="dxa"/>
            <w:shd w:val="clear" w:color="auto" w:fill="auto"/>
          </w:tcPr>
          <w:p w14:paraId="5AC6E2D6"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1AF92128"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279C73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умения отображать эмоциональное состояние с помощью мимики, жестов: «Преображение»</w:t>
            </w:r>
          </w:p>
        </w:tc>
        <w:tc>
          <w:tcPr>
            <w:tcW w:w="2268" w:type="dxa"/>
            <w:shd w:val="clear" w:color="auto" w:fill="auto"/>
          </w:tcPr>
          <w:p w14:paraId="74DC27A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2B454BD" w14:textId="77777777" w:rsidTr="00AD3B8E">
        <w:tc>
          <w:tcPr>
            <w:tcW w:w="2802" w:type="dxa"/>
            <w:shd w:val="clear" w:color="auto" w:fill="auto"/>
          </w:tcPr>
          <w:p w14:paraId="53366822"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6945B984"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32EADCA3" w14:textId="77777777" w:rsidR="00676D4A" w:rsidRPr="00676D4A" w:rsidRDefault="00676D4A" w:rsidP="006E4CED">
            <w:pPr>
              <w:spacing w:after="0" w:line="240" w:lineRule="auto"/>
              <w:ind w:left="720" w:hanging="720"/>
              <w:rPr>
                <w:rFonts w:ascii="Times New Roman" w:hAnsi="Times New Roman" w:cs="Times New Roman"/>
                <w:sz w:val="24"/>
                <w:szCs w:val="24"/>
              </w:rPr>
            </w:pPr>
            <w:r w:rsidRPr="00676D4A">
              <w:rPr>
                <w:rFonts w:ascii="Times New Roman" w:hAnsi="Times New Roman" w:cs="Times New Roman"/>
                <w:sz w:val="24"/>
                <w:szCs w:val="24"/>
              </w:rPr>
              <w:t>Тренинг на расслабление: Дыхательная гимнастика; «Звуки моря»</w:t>
            </w:r>
          </w:p>
        </w:tc>
        <w:tc>
          <w:tcPr>
            <w:tcW w:w="2268" w:type="dxa"/>
            <w:shd w:val="clear" w:color="auto" w:fill="auto"/>
          </w:tcPr>
          <w:p w14:paraId="771F315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BD4F4F1" w14:textId="77777777" w:rsidTr="00AD3B8E">
        <w:tc>
          <w:tcPr>
            <w:tcW w:w="2802" w:type="dxa"/>
            <w:shd w:val="clear" w:color="auto" w:fill="auto"/>
          </w:tcPr>
          <w:p w14:paraId="5B23757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Заключительная диагностика (4 ч)</w:t>
            </w:r>
          </w:p>
        </w:tc>
        <w:tc>
          <w:tcPr>
            <w:tcW w:w="851" w:type="dxa"/>
            <w:shd w:val="clear" w:color="auto" w:fill="auto"/>
          </w:tcPr>
          <w:p w14:paraId="7A5DD614"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7CEAC68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восприятия</w:t>
            </w:r>
          </w:p>
        </w:tc>
        <w:tc>
          <w:tcPr>
            <w:tcW w:w="2268" w:type="dxa"/>
            <w:shd w:val="clear" w:color="auto" w:fill="auto"/>
          </w:tcPr>
          <w:p w14:paraId="55CF469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078BEDA" w14:textId="77777777" w:rsidTr="00AD3B8E">
        <w:tc>
          <w:tcPr>
            <w:tcW w:w="2802" w:type="dxa"/>
            <w:shd w:val="clear" w:color="auto" w:fill="auto"/>
          </w:tcPr>
          <w:p w14:paraId="03C5775A"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9807B35"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61036CF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внимания</w:t>
            </w:r>
          </w:p>
        </w:tc>
        <w:tc>
          <w:tcPr>
            <w:tcW w:w="2268" w:type="dxa"/>
            <w:shd w:val="clear" w:color="auto" w:fill="auto"/>
          </w:tcPr>
          <w:p w14:paraId="5B78B305"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62F63D4" w14:textId="77777777" w:rsidTr="00AD3B8E">
        <w:tc>
          <w:tcPr>
            <w:tcW w:w="2802" w:type="dxa"/>
            <w:shd w:val="clear" w:color="auto" w:fill="auto"/>
          </w:tcPr>
          <w:p w14:paraId="733E8A95"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1576AB8"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51A5E09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памяти</w:t>
            </w:r>
          </w:p>
        </w:tc>
        <w:tc>
          <w:tcPr>
            <w:tcW w:w="2268" w:type="dxa"/>
            <w:shd w:val="clear" w:color="auto" w:fill="auto"/>
          </w:tcPr>
          <w:p w14:paraId="63A6198F"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31C539" w14:textId="77777777" w:rsidTr="00AD3B8E">
        <w:tc>
          <w:tcPr>
            <w:tcW w:w="2802" w:type="dxa"/>
            <w:shd w:val="clear" w:color="auto" w:fill="auto"/>
          </w:tcPr>
          <w:p w14:paraId="1315B6E7" w14:textId="77777777" w:rsidR="00676D4A" w:rsidRPr="00676D4A" w:rsidRDefault="00676D4A" w:rsidP="006E4CED">
            <w:pPr>
              <w:spacing w:after="0" w:line="240" w:lineRule="auto"/>
              <w:rPr>
                <w:rFonts w:ascii="Times New Roman" w:hAnsi="Times New Roman" w:cs="Times New Roman"/>
                <w:b/>
                <w:bCs/>
                <w:sz w:val="24"/>
                <w:szCs w:val="24"/>
              </w:rPr>
            </w:pPr>
          </w:p>
        </w:tc>
        <w:tc>
          <w:tcPr>
            <w:tcW w:w="851" w:type="dxa"/>
            <w:shd w:val="clear" w:color="auto" w:fill="auto"/>
          </w:tcPr>
          <w:p w14:paraId="43166B33" w14:textId="77777777" w:rsidR="00676D4A" w:rsidRPr="00676D4A" w:rsidRDefault="00676D4A" w:rsidP="009F635F">
            <w:pPr>
              <w:numPr>
                <w:ilvl w:val="0"/>
                <w:numId w:val="21"/>
              </w:numPr>
              <w:spacing w:after="0" w:line="240" w:lineRule="auto"/>
              <w:jc w:val="center"/>
              <w:rPr>
                <w:rFonts w:ascii="Times New Roman" w:hAnsi="Times New Roman" w:cs="Times New Roman"/>
                <w:sz w:val="24"/>
                <w:szCs w:val="24"/>
              </w:rPr>
            </w:pPr>
          </w:p>
        </w:tc>
        <w:tc>
          <w:tcPr>
            <w:tcW w:w="5102" w:type="dxa"/>
            <w:shd w:val="clear" w:color="auto" w:fill="auto"/>
          </w:tcPr>
          <w:p w14:paraId="4E1B4E9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мышления</w:t>
            </w:r>
          </w:p>
        </w:tc>
        <w:tc>
          <w:tcPr>
            <w:tcW w:w="2268" w:type="dxa"/>
            <w:shd w:val="clear" w:color="auto" w:fill="auto"/>
          </w:tcPr>
          <w:p w14:paraId="08A36A4D" w14:textId="3382EAFF" w:rsidR="00676D4A" w:rsidRPr="00676D4A" w:rsidRDefault="006E4CED" w:rsidP="006E4C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14:paraId="76F8BF62" w14:textId="77777777" w:rsidR="006E4CED" w:rsidRPr="00676D4A" w:rsidRDefault="006E4CED" w:rsidP="00676D4A">
      <w:pPr>
        <w:rPr>
          <w:rFonts w:ascii="Times New Roman" w:hAnsi="Times New Roman" w:cs="Times New Roman"/>
          <w:sz w:val="24"/>
          <w:szCs w:val="24"/>
        </w:rPr>
      </w:pPr>
    </w:p>
    <w:p w14:paraId="4D41B585" w14:textId="77777777" w:rsidR="00676D4A" w:rsidRPr="00676D4A" w:rsidRDefault="00676D4A" w:rsidP="00676D4A">
      <w:pPr>
        <w:jc w:val="center"/>
        <w:rPr>
          <w:rFonts w:ascii="Times New Roman" w:hAnsi="Times New Roman" w:cs="Times New Roman"/>
          <w:b/>
          <w:bCs/>
          <w:sz w:val="24"/>
          <w:szCs w:val="24"/>
        </w:rPr>
      </w:pPr>
      <w:r w:rsidRPr="00676D4A">
        <w:rPr>
          <w:rFonts w:ascii="Times New Roman" w:hAnsi="Times New Roman" w:cs="Times New Roman"/>
          <w:b/>
          <w:bCs/>
          <w:sz w:val="24"/>
          <w:szCs w:val="24"/>
        </w:rPr>
        <w:t>Календарно – тематическое планирование</w:t>
      </w:r>
    </w:p>
    <w:p w14:paraId="0C2B1AF4" w14:textId="209ACC96" w:rsidR="00676D4A" w:rsidRPr="00676D4A" w:rsidRDefault="00676D4A" w:rsidP="006E4CED">
      <w:pPr>
        <w:jc w:val="center"/>
        <w:rPr>
          <w:rFonts w:ascii="Times New Roman" w:hAnsi="Times New Roman" w:cs="Times New Roman"/>
          <w:b/>
          <w:bCs/>
          <w:sz w:val="24"/>
          <w:szCs w:val="24"/>
        </w:rPr>
      </w:pPr>
      <w:r w:rsidRPr="00676D4A">
        <w:rPr>
          <w:rFonts w:ascii="Times New Roman" w:hAnsi="Times New Roman" w:cs="Times New Roman"/>
          <w:b/>
          <w:bCs/>
          <w:sz w:val="24"/>
          <w:szCs w:val="24"/>
        </w:rPr>
        <w:t>7 класс (68 ч)</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1235"/>
        <w:gridCol w:w="6582"/>
        <w:gridCol w:w="709"/>
      </w:tblGrid>
      <w:tr w:rsidR="00676D4A" w:rsidRPr="00676D4A" w14:paraId="6F4427FB" w14:textId="77777777" w:rsidTr="00AD3B8E">
        <w:tc>
          <w:tcPr>
            <w:tcW w:w="2497" w:type="dxa"/>
            <w:shd w:val="clear" w:color="auto" w:fill="auto"/>
          </w:tcPr>
          <w:p w14:paraId="6CB5BD28"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Раздел</w:t>
            </w:r>
          </w:p>
        </w:tc>
        <w:tc>
          <w:tcPr>
            <w:tcW w:w="1235" w:type="dxa"/>
            <w:shd w:val="clear" w:color="auto" w:fill="auto"/>
          </w:tcPr>
          <w:p w14:paraId="1326A26B" w14:textId="77777777" w:rsidR="00676D4A" w:rsidRPr="00676D4A" w:rsidRDefault="00676D4A" w:rsidP="006E4CED">
            <w:pPr>
              <w:spacing w:after="0" w:line="240" w:lineRule="auto"/>
              <w:ind w:left="360"/>
              <w:jc w:val="center"/>
              <w:rPr>
                <w:rFonts w:ascii="Times New Roman" w:hAnsi="Times New Roman" w:cs="Times New Roman"/>
                <w:b/>
                <w:bCs/>
                <w:sz w:val="24"/>
                <w:szCs w:val="24"/>
              </w:rPr>
            </w:pPr>
            <w:r w:rsidRPr="00676D4A">
              <w:rPr>
                <w:rFonts w:ascii="Times New Roman" w:hAnsi="Times New Roman" w:cs="Times New Roman"/>
                <w:b/>
                <w:bCs/>
                <w:sz w:val="24"/>
                <w:szCs w:val="24"/>
              </w:rPr>
              <w:t>№ п\п</w:t>
            </w:r>
          </w:p>
        </w:tc>
        <w:tc>
          <w:tcPr>
            <w:tcW w:w="6582" w:type="dxa"/>
            <w:shd w:val="clear" w:color="auto" w:fill="auto"/>
          </w:tcPr>
          <w:p w14:paraId="4C319227"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Темы занятий</w:t>
            </w:r>
          </w:p>
        </w:tc>
        <w:tc>
          <w:tcPr>
            <w:tcW w:w="709" w:type="dxa"/>
            <w:shd w:val="clear" w:color="auto" w:fill="auto"/>
          </w:tcPr>
          <w:p w14:paraId="24C0AD40"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Кол-во</w:t>
            </w:r>
          </w:p>
          <w:p w14:paraId="0EC323E1" w14:textId="77777777" w:rsidR="00676D4A" w:rsidRPr="00676D4A" w:rsidRDefault="00676D4A" w:rsidP="006E4CED">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часов</w:t>
            </w:r>
          </w:p>
        </w:tc>
      </w:tr>
      <w:tr w:rsidR="00676D4A" w:rsidRPr="00676D4A" w14:paraId="4B25B359" w14:textId="77777777" w:rsidTr="00AD3B8E">
        <w:tc>
          <w:tcPr>
            <w:tcW w:w="2497" w:type="dxa"/>
            <w:shd w:val="clear" w:color="auto" w:fill="auto"/>
          </w:tcPr>
          <w:p w14:paraId="24BEBFB2"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Входная диагностика познавательных процессов (4 ч)</w:t>
            </w:r>
          </w:p>
        </w:tc>
        <w:tc>
          <w:tcPr>
            <w:tcW w:w="1235" w:type="dxa"/>
            <w:shd w:val="clear" w:color="auto" w:fill="auto"/>
          </w:tcPr>
          <w:p w14:paraId="44CCDEB7"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0288DE2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p w14:paraId="57BF8FE7" w14:textId="77777777" w:rsidR="00676D4A" w:rsidRPr="00676D4A" w:rsidRDefault="00676D4A" w:rsidP="00AD3B8E">
            <w:pPr>
              <w:numPr>
                <w:ilvl w:val="0"/>
                <w:numId w:val="28"/>
              </w:numPr>
              <w:spacing w:after="0" w:line="240" w:lineRule="auto"/>
              <w:ind w:right="1879"/>
              <w:rPr>
                <w:rFonts w:ascii="Times New Roman" w:hAnsi="Times New Roman" w:cs="Times New Roman"/>
                <w:sz w:val="24"/>
                <w:szCs w:val="24"/>
              </w:rPr>
            </w:pPr>
            <w:r w:rsidRPr="00676D4A">
              <w:rPr>
                <w:rFonts w:ascii="Times New Roman" w:hAnsi="Times New Roman" w:cs="Times New Roman"/>
                <w:sz w:val="24"/>
                <w:szCs w:val="24"/>
              </w:rPr>
              <w:t>Оценка зрительного восприятия (Методика «Узнавание реалистических изображений» - А.Р. Лурия, «Узнавание перечеркнутых изображений», «Узнавание наложенных изображений»: фигуры Поппельгейтора).</w:t>
            </w:r>
          </w:p>
          <w:p w14:paraId="6B0075EC" w14:textId="77777777" w:rsidR="00676D4A" w:rsidRPr="00676D4A" w:rsidRDefault="00676D4A" w:rsidP="009F635F">
            <w:pPr>
              <w:numPr>
                <w:ilvl w:val="0"/>
                <w:numId w:val="28"/>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восприятия пространства, уровня сформированности восприятия: объем, наблюдательность (методика «Понимание предлогов и слов, обозначающих пространственное взаимоположение объектов»).</w:t>
            </w:r>
          </w:p>
        </w:tc>
        <w:tc>
          <w:tcPr>
            <w:tcW w:w="709" w:type="dxa"/>
            <w:shd w:val="clear" w:color="auto" w:fill="auto"/>
          </w:tcPr>
          <w:p w14:paraId="0BB8C9E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12990B8" w14:textId="77777777" w:rsidTr="00AD3B8E">
        <w:tc>
          <w:tcPr>
            <w:tcW w:w="2497" w:type="dxa"/>
            <w:shd w:val="clear" w:color="auto" w:fill="auto"/>
          </w:tcPr>
          <w:p w14:paraId="005E4BC8" w14:textId="77777777" w:rsidR="00676D4A" w:rsidRPr="00676D4A" w:rsidRDefault="00676D4A" w:rsidP="006E4CED">
            <w:pPr>
              <w:spacing w:after="0" w:line="240" w:lineRule="auto"/>
              <w:rPr>
                <w:rFonts w:ascii="Times New Roman" w:hAnsi="Times New Roman" w:cs="Times New Roman"/>
                <w:b/>
                <w:bCs/>
                <w:sz w:val="24"/>
                <w:szCs w:val="24"/>
              </w:rPr>
            </w:pPr>
          </w:p>
        </w:tc>
        <w:tc>
          <w:tcPr>
            <w:tcW w:w="1235" w:type="dxa"/>
            <w:shd w:val="clear" w:color="auto" w:fill="auto"/>
          </w:tcPr>
          <w:p w14:paraId="3C8DE118"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2A011A5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p w14:paraId="075CE59C"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устойчивости и   произвольности внимания (таблицы Шульте, методика «Исправь ошибки»)</w:t>
            </w:r>
          </w:p>
          <w:p w14:paraId="11E14F44"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переключения и концентрации внимания (методика «Красно – черная таблица»)</w:t>
            </w:r>
          </w:p>
          <w:p w14:paraId="0BAAA305"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избирательности, продуктивности и устойчивости внимания (методика Мюнстерберга, методика «Корректурная проба по Е.И. Рогову»).</w:t>
            </w:r>
          </w:p>
        </w:tc>
        <w:tc>
          <w:tcPr>
            <w:tcW w:w="709" w:type="dxa"/>
            <w:shd w:val="clear" w:color="auto" w:fill="auto"/>
          </w:tcPr>
          <w:p w14:paraId="2C3CBCF3"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A1CE5AC" w14:textId="77777777" w:rsidTr="00AD3B8E">
        <w:tc>
          <w:tcPr>
            <w:tcW w:w="2497" w:type="dxa"/>
            <w:shd w:val="clear" w:color="auto" w:fill="auto"/>
          </w:tcPr>
          <w:p w14:paraId="22A19F8A" w14:textId="77777777" w:rsidR="00676D4A" w:rsidRPr="00676D4A" w:rsidRDefault="00676D4A" w:rsidP="006E4CED">
            <w:pPr>
              <w:spacing w:after="0" w:line="240" w:lineRule="auto"/>
              <w:rPr>
                <w:rFonts w:ascii="Times New Roman" w:hAnsi="Times New Roman" w:cs="Times New Roman"/>
                <w:b/>
                <w:bCs/>
                <w:sz w:val="24"/>
                <w:szCs w:val="24"/>
              </w:rPr>
            </w:pPr>
          </w:p>
        </w:tc>
        <w:tc>
          <w:tcPr>
            <w:tcW w:w="1235" w:type="dxa"/>
            <w:shd w:val="clear" w:color="auto" w:fill="auto"/>
          </w:tcPr>
          <w:p w14:paraId="2D72298E"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0FB0FDD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p w14:paraId="1405C425"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слуховой  памяти (Методика «10 слов» по А.Р. Лурия; методика «Запоминание  двух групп слов»).</w:t>
            </w:r>
          </w:p>
          <w:p w14:paraId="3C428008"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смысловой памяти (Методика «Пиктограмма»).</w:t>
            </w:r>
          </w:p>
          <w:p w14:paraId="5E367C69"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зрительной памяти   (методика «Исследование зрительной памяти»)</w:t>
            </w:r>
          </w:p>
        </w:tc>
        <w:tc>
          <w:tcPr>
            <w:tcW w:w="709" w:type="dxa"/>
            <w:shd w:val="clear" w:color="auto" w:fill="auto"/>
          </w:tcPr>
          <w:p w14:paraId="6B4FA940"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3F1C531" w14:textId="77777777" w:rsidTr="00AD3B8E">
        <w:tc>
          <w:tcPr>
            <w:tcW w:w="2497" w:type="dxa"/>
            <w:shd w:val="clear" w:color="auto" w:fill="auto"/>
          </w:tcPr>
          <w:p w14:paraId="71A3E733" w14:textId="77777777" w:rsidR="00676D4A" w:rsidRPr="00676D4A" w:rsidRDefault="00676D4A" w:rsidP="006E4CED">
            <w:pPr>
              <w:spacing w:after="0" w:line="240" w:lineRule="auto"/>
              <w:rPr>
                <w:rFonts w:ascii="Times New Roman" w:hAnsi="Times New Roman" w:cs="Times New Roman"/>
                <w:b/>
                <w:bCs/>
                <w:sz w:val="24"/>
                <w:szCs w:val="24"/>
              </w:rPr>
            </w:pPr>
          </w:p>
        </w:tc>
        <w:tc>
          <w:tcPr>
            <w:tcW w:w="1235" w:type="dxa"/>
            <w:shd w:val="clear" w:color="auto" w:fill="auto"/>
          </w:tcPr>
          <w:p w14:paraId="37E98910"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153BF64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p w14:paraId="3863652C"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Диагностика степени  сформированности мыслительных процессов (сравнение, обобщение, классификация, выделение существенного, анализ, </w:t>
            </w:r>
            <w:r w:rsidRPr="00676D4A">
              <w:rPr>
                <w:rFonts w:ascii="Times New Roman" w:hAnsi="Times New Roman" w:cs="Times New Roman"/>
                <w:sz w:val="24"/>
                <w:szCs w:val="24"/>
              </w:rPr>
              <w:lastRenderedPageBreak/>
              <w:t>синтез).</w:t>
            </w:r>
          </w:p>
          <w:p w14:paraId="582D13FD"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наглядно – образного мышления (Методика «Лабиринт»)</w:t>
            </w:r>
          </w:p>
        </w:tc>
        <w:tc>
          <w:tcPr>
            <w:tcW w:w="709" w:type="dxa"/>
            <w:shd w:val="clear" w:color="auto" w:fill="auto"/>
          </w:tcPr>
          <w:p w14:paraId="5464A3EE"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4850F74E" w14:textId="77777777" w:rsidTr="00AD3B8E">
        <w:tc>
          <w:tcPr>
            <w:tcW w:w="2497" w:type="dxa"/>
            <w:shd w:val="clear" w:color="auto" w:fill="auto"/>
          </w:tcPr>
          <w:p w14:paraId="5D26B992"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(4 ч)</w:t>
            </w:r>
          </w:p>
        </w:tc>
        <w:tc>
          <w:tcPr>
            <w:tcW w:w="1235" w:type="dxa"/>
            <w:shd w:val="clear" w:color="auto" w:fill="auto"/>
          </w:tcPr>
          <w:p w14:paraId="31AA0EE6"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640A66D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восприятия цвета: Методика М.Монтессори «Назови цвет». Игра «Цветные картинки»</w:t>
            </w:r>
          </w:p>
        </w:tc>
        <w:tc>
          <w:tcPr>
            <w:tcW w:w="709" w:type="dxa"/>
            <w:shd w:val="clear" w:color="auto" w:fill="auto"/>
          </w:tcPr>
          <w:p w14:paraId="7E194044" w14:textId="77777777" w:rsidR="00676D4A" w:rsidRPr="00676D4A" w:rsidRDefault="00676D4A" w:rsidP="006E4CED">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p w14:paraId="29C366F1" w14:textId="77777777" w:rsidR="00676D4A" w:rsidRPr="00676D4A" w:rsidRDefault="00676D4A" w:rsidP="006E4CED">
            <w:pPr>
              <w:spacing w:after="0" w:line="240" w:lineRule="auto"/>
              <w:jc w:val="center"/>
              <w:rPr>
                <w:rFonts w:ascii="Times New Roman" w:hAnsi="Times New Roman" w:cs="Times New Roman"/>
                <w:sz w:val="24"/>
                <w:szCs w:val="24"/>
              </w:rPr>
            </w:pPr>
          </w:p>
        </w:tc>
      </w:tr>
      <w:tr w:rsidR="00676D4A" w:rsidRPr="00676D4A" w14:paraId="3332402C" w14:textId="77777777" w:rsidTr="00AD3B8E">
        <w:tc>
          <w:tcPr>
            <w:tcW w:w="2497" w:type="dxa"/>
            <w:shd w:val="clear" w:color="auto" w:fill="auto"/>
          </w:tcPr>
          <w:p w14:paraId="652C3750" w14:textId="77777777" w:rsidR="00676D4A" w:rsidRPr="00676D4A" w:rsidRDefault="00676D4A" w:rsidP="006E4CED">
            <w:pPr>
              <w:spacing w:after="0" w:line="240" w:lineRule="auto"/>
              <w:rPr>
                <w:rFonts w:ascii="Times New Roman" w:hAnsi="Times New Roman" w:cs="Times New Roman"/>
                <w:b/>
                <w:bCs/>
                <w:sz w:val="24"/>
                <w:szCs w:val="24"/>
              </w:rPr>
            </w:pPr>
          </w:p>
        </w:tc>
        <w:tc>
          <w:tcPr>
            <w:tcW w:w="1235" w:type="dxa"/>
            <w:shd w:val="clear" w:color="auto" w:fill="auto"/>
          </w:tcPr>
          <w:p w14:paraId="6C52D8F1" w14:textId="77777777" w:rsidR="00676D4A" w:rsidRPr="00676D4A" w:rsidRDefault="00676D4A" w:rsidP="009F635F">
            <w:pPr>
              <w:pStyle w:val="a7"/>
              <w:widowControl/>
              <w:numPr>
                <w:ilvl w:val="0"/>
                <w:numId w:val="19"/>
              </w:numPr>
              <w:autoSpaceDE/>
              <w:autoSpaceDN/>
              <w:contextualSpacing/>
              <w:rPr>
                <w:sz w:val="24"/>
                <w:szCs w:val="24"/>
              </w:rPr>
            </w:pPr>
          </w:p>
        </w:tc>
        <w:tc>
          <w:tcPr>
            <w:tcW w:w="6582" w:type="dxa"/>
            <w:shd w:val="clear" w:color="auto" w:fill="auto"/>
          </w:tcPr>
          <w:p w14:paraId="4159906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восприятия цвета: Игра «Цветные картинки».Таблица геометрических фигур</w:t>
            </w:r>
          </w:p>
        </w:tc>
        <w:tc>
          <w:tcPr>
            <w:tcW w:w="709" w:type="dxa"/>
            <w:shd w:val="clear" w:color="auto" w:fill="auto"/>
          </w:tcPr>
          <w:p w14:paraId="2406C7F8" w14:textId="4F84C4E8" w:rsidR="00676D4A" w:rsidRPr="00676D4A" w:rsidRDefault="006E4CED" w:rsidP="006E4CE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E4CED" w:rsidRPr="00676D4A" w14:paraId="53A70FB2" w14:textId="77777777" w:rsidTr="00AD3B8E">
        <w:tc>
          <w:tcPr>
            <w:tcW w:w="2497" w:type="dxa"/>
            <w:shd w:val="clear" w:color="auto" w:fill="auto"/>
          </w:tcPr>
          <w:p w14:paraId="29D4B1FA"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5FBC7D1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5D16C65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Коррекция и развитие способности к целостному восприятию формы предметов: Методика «Дорисуй предмет»</w:t>
            </w:r>
          </w:p>
        </w:tc>
        <w:tc>
          <w:tcPr>
            <w:tcW w:w="709" w:type="dxa"/>
            <w:shd w:val="clear" w:color="auto" w:fill="auto"/>
          </w:tcPr>
          <w:p w14:paraId="4DC32D20" w14:textId="27933B90"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299709A8" w14:textId="77777777" w:rsidTr="00AD3B8E">
        <w:tc>
          <w:tcPr>
            <w:tcW w:w="2497" w:type="dxa"/>
            <w:shd w:val="clear" w:color="auto" w:fill="auto"/>
          </w:tcPr>
          <w:p w14:paraId="4B120F28"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EDC562A"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5E23A90"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целостному восприятию формы предметов: Учимся видеть.</w:t>
            </w:r>
          </w:p>
        </w:tc>
        <w:tc>
          <w:tcPr>
            <w:tcW w:w="709" w:type="dxa"/>
            <w:shd w:val="clear" w:color="auto" w:fill="auto"/>
          </w:tcPr>
          <w:p w14:paraId="42ED6DB8" w14:textId="5660D941"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0F7975EF" w14:textId="77777777" w:rsidTr="00AD3B8E">
        <w:tc>
          <w:tcPr>
            <w:tcW w:w="2497" w:type="dxa"/>
            <w:shd w:val="clear" w:color="auto" w:fill="auto"/>
          </w:tcPr>
          <w:p w14:paraId="225A3565"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(7ч)</w:t>
            </w:r>
          </w:p>
        </w:tc>
        <w:tc>
          <w:tcPr>
            <w:tcW w:w="1235" w:type="dxa"/>
            <w:shd w:val="clear" w:color="auto" w:fill="auto"/>
          </w:tcPr>
          <w:p w14:paraId="79BF227A"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49AAAC4"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«Игра «Корректурная проба»; Игра «Синтез слов и звуков»</w:t>
            </w:r>
          </w:p>
        </w:tc>
        <w:tc>
          <w:tcPr>
            <w:tcW w:w="709" w:type="dxa"/>
            <w:shd w:val="clear" w:color="auto" w:fill="auto"/>
          </w:tcPr>
          <w:p w14:paraId="2C95F234" w14:textId="5C7B7990"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5797EA18" w14:textId="77777777" w:rsidTr="00AD3B8E">
        <w:tc>
          <w:tcPr>
            <w:tcW w:w="2497" w:type="dxa"/>
            <w:shd w:val="clear" w:color="auto" w:fill="auto"/>
          </w:tcPr>
          <w:p w14:paraId="41ADF86A"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A1FC2E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F846A2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«Хлопни - встань»</w:t>
            </w:r>
          </w:p>
        </w:tc>
        <w:tc>
          <w:tcPr>
            <w:tcW w:w="709" w:type="dxa"/>
            <w:shd w:val="clear" w:color="auto" w:fill="auto"/>
          </w:tcPr>
          <w:p w14:paraId="55E89B3A" w14:textId="07F3792F"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42E4AB65" w14:textId="77777777" w:rsidTr="00AD3B8E">
        <w:tc>
          <w:tcPr>
            <w:tcW w:w="2497" w:type="dxa"/>
            <w:shd w:val="clear" w:color="auto" w:fill="auto"/>
          </w:tcPr>
          <w:p w14:paraId="79FC7561"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5300232"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DD13105"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«Слушаем тишину». Игра «Нарисуй и закрась треугольники».</w:t>
            </w:r>
          </w:p>
        </w:tc>
        <w:tc>
          <w:tcPr>
            <w:tcW w:w="709" w:type="dxa"/>
            <w:shd w:val="clear" w:color="auto" w:fill="auto"/>
          </w:tcPr>
          <w:p w14:paraId="5D528C7E" w14:textId="227CBAD2"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3D7E9CBA" w14:textId="77777777" w:rsidTr="00AD3B8E">
        <w:tc>
          <w:tcPr>
            <w:tcW w:w="2497" w:type="dxa"/>
            <w:shd w:val="clear" w:color="auto" w:fill="auto"/>
          </w:tcPr>
          <w:p w14:paraId="59901190"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6FEB348"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4308F3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«На одну букву». Игра «Правая, левая». Игра «Повтори за мной»</w:t>
            </w:r>
          </w:p>
        </w:tc>
        <w:tc>
          <w:tcPr>
            <w:tcW w:w="709" w:type="dxa"/>
            <w:shd w:val="clear" w:color="auto" w:fill="auto"/>
          </w:tcPr>
          <w:p w14:paraId="05F25A4B" w14:textId="2617CD5A"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3DE18DC2" w14:textId="77777777" w:rsidTr="00AD3B8E">
        <w:tc>
          <w:tcPr>
            <w:tcW w:w="2497" w:type="dxa"/>
            <w:shd w:val="clear" w:color="auto" w:fill="auto"/>
          </w:tcPr>
          <w:p w14:paraId="3D4F6F3A"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B6ACDE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B68E0FE"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наблюдательности: Упражнение «Найди ошибки». Игра «Чей это дом?»</w:t>
            </w:r>
          </w:p>
        </w:tc>
        <w:tc>
          <w:tcPr>
            <w:tcW w:w="709" w:type="dxa"/>
            <w:shd w:val="clear" w:color="auto" w:fill="auto"/>
          </w:tcPr>
          <w:p w14:paraId="418C4937" w14:textId="7A2DBEF9"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66D5EA3A" w14:textId="77777777" w:rsidTr="00AD3B8E">
        <w:tc>
          <w:tcPr>
            <w:tcW w:w="2497" w:type="dxa"/>
            <w:shd w:val="clear" w:color="auto" w:fill="auto"/>
          </w:tcPr>
          <w:p w14:paraId="11082FF5"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22493B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504462F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«Считай и двигайся»</w:t>
            </w:r>
          </w:p>
        </w:tc>
        <w:tc>
          <w:tcPr>
            <w:tcW w:w="709" w:type="dxa"/>
            <w:shd w:val="clear" w:color="auto" w:fill="auto"/>
          </w:tcPr>
          <w:p w14:paraId="6A94BAFA" w14:textId="48044906"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2C094D04" w14:textId="77777777" w:rsidTr="00AD3B8E">
        <w:tc>
          <w:tcPr>
            <w:tcW w:w="2497" w:type="dxa"/>
            <w:shd w:val="clear" w:color="auto" w:fill="auto"/>
          </w:tcPr>
          <w:p w14:paraId="37879201"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6F90F85"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BD5556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Игра «Что изменилось»</w:t>
            </w:r>
          </w:p>
        </w:tc>
        <w:tc>
          <w:tcPr>
            <w:tcW w:w="709" w:type="dxa"/>
            <w:shd w:val="clear" w:color="auto" w:fill="auto"/>
          </w:tcPr>
          <w:p w14:paraId="423951F0" w14:textId="67723AAD" w:rsidR="006E4CED" w:rsidRPr="00676D4A" w:rsidRDefault="006E4CED" w:rsidP="006E4CED">
            <w:pPr>
              <w:spacing w:after="0" w:line="240" w:lineRule="auto"/>
              <w:jc w:val="center"/>
              <w:rPr>
                <w:rFonts w:ascii="Times New Roman" w:hAnsi="Times New Roman" w:cs="Times New Roman"/>
                <w:sz w:val="24"/>
                <w:szCs w:val="24"/>
              </w:rPr>
            </w:pPr>
            <w:r w:rsidRPr="00A33477">
              <w:rPr>
                <w:rFonts w:ascii="Times New Roman" w:hAnsi="Times New Roman" w:cs="Times New Roman"/>
                <w:sz w:val="24"/>
                <w:szCs w:val="24"/>
              </w:rPr>
              <w:t>1</w:t>
            </w:r>
          </w:p>
        </w:tc>
      </w:tr>
      <w:tr w:rsidR="006E4CED" w:rsidRPr="00676D4A" w14:paraId="596434AA" w14:textId="77777777" w:rsidTr="00AD3B8E">
        <w:tc>
          <w:tcPr>
            <w:tcW w:w="2497" w:type="dxa"/>
            <w:shd w:val="clear" w:color="auto" w:fill="auto"/>
          </w:tcPr>
          <w:p w14:paraId="7BDC4A59"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(12ч)</w:t>
            </w:r>
          </w:p>
        </w:tc>
        <w:tc>
          <w:tcPr>
            <w:tcW w:w="1235" w:type="dxa"/>
            <w:shd w:val="clear" w:color="auto" w:fill="auto"/>
          </w:tcPr>
          <w:p w14:paraId="4D1D2581"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234925D" w14:textId="77777777" w:rsidR="006E4CED" w:rsidRPr="00676D4A" w:rsidRDefault="006E4CED" w:rsidP="006E4CED">
            <w:pPr>
              <w:spacing w:after="0" w:line="240" w:lineRule="auto"/>
              <w:rPr>
                <w:rFonts w:ascii="Times New Roman" w:hAnsi="Times New Roman" w:cs="Times New Roman"/>
                <w:sz w:val="24"/>
                <w:szCs w:val="24"/>
                <w:highlight w:val="yellow"/>
              </w:rPr>
            </w:pPr>
            <w:r w:rsidRPr="00676D4A">
              <w:rPr>
                <w:rFonts w:ascii="Times New Roman" w:hAnsi="Times New Roman" w:cs="Times New Roman"/>
                <w:sz w:val="24"/>
                <w:szCs w:val="24"/>
              </w:rPr>
              <w:t xml:space="preserve"> Изучение законов памяти. Упражнения для тренировки памяти: «Логически не связанный текст».</w:t>
            </w:r>
          </w:p>
        </w:tc>
        <w:tc>
          <w:tcPr>
            <w:tcW w:w="709" w:type="dxa"/>
            <w:shd w:val="clear" w:color="auto" w:fill="auto"/>
          </w:tcPr>
          <w:p w14:paraId="65DFE515" w14:textId="3E5B9B8D"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60EA00BF" w14:textId="77777777" w:rsidTr="00AD3B8E">
        <w:tc>
          <w:tcPr>
            <w:tcW w:w="2497" w:type="dxa"/>
            <w:shd w:val="clear" w:color="auto" w:fill="auto"/>
          </w:tcPr>
          <w:p w14:paraId="74453605"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E365CF9"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26997960"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связанный текст»</w:t>
            </w:r>
          </w:p>
        </w:tc>
        <w:tc>
          <w:tcPr>
            <w:tcW w:w="709" w:type="dxa"/>
            <w:shd w:val="clear" w:color="auto" w:fill="auto"/>
          </w:tcPr>
          <w:p w14:paraId="68D22533" w14:textId="5B6B34DB"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E4847B6" w14:textId="77777777" w:rsidTr="00AD3B8E">
        <w:tc>
          <w:tcPr>
            <w:tcW w:w="2497" w:type="dxa"/>
            <w:shd w:val="clear" w:color="auto" w:fill="auto"/>
          </w:tcPr>
          <w:p w14:paraId="0C2B9CD2"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02BDA51"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2D63077B" w14:textId="77777777" w:rsidR="006E4CED" w:rsidRPr="00676D4A" w:rsidRDefault="006E4CED" w:rsidP="006E4CED">
            <w:pPr>
              <w:spacing w:after="0" w:line="240" w:lineRule="auto"/>
              <w:rPr>
                <w:rFonts w:ascii="Times New Roman" w:hAnsi="Times New Roman" w:cs="Times New Roman"/>
                <w:sz w:val="24"/>
                <w:szCs w:val="24"/>
                <w:highlight w:val="yellow"/>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w:t>
            </w:r>
          </w:p>
        </w:tc>
        <w:tc>
          <w:tcPr>
            <w:tcW w:w="709" w:type="dxa"/>
            <w:shd w:val="clear" w:color="auto" w:fill="auto"/>
          </w:tcPr>
          <w:p w14:paraId="4B22BA0C" w14:textId="3AD79E16"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FDA69B9" w14:textId="77777777" w:rsidTr="00AD3B8E">
        <w:tc>
          <w:tcPr>
            <w:tcW w:w="2497" w:type="dxa"/>
            <w:shd w:val="clear" w:color="auto" w:fill="auto"/>
          </w:tcPr>
          <w:p w14:paraId="05F3D36F"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602F348"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A3C069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«Пересказ текстов».</w:t>
            </w:r>
          </w:p>
        </w:tc>
        <w:tc>
          <w:tcPr>
            <w:tcW w:w="709" w:type="dxa"/>
            <w:shd w:val="clear" w:color="auto" w:fill="auto"/>
          </w:tcPr>
          <w:p w14:paraId="1BD4DACB" w14:textId="7CD8746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67C792E" w14:textId="77777777" w:rsidTr="00AD3B8E">
        <w:tc>
          <w:tcPr>
            <w:tcW w:w="2497" w:type="dxa"/>
            <w:shd w:val="clear" w:color="auto" w:fill="auto"/>
          </w:tcPr>
          <w:p w14:paraId="0916BF18"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8ADA9E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95ACC05"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«Перегруппируй слова»</w:t>
            </w:r>
          </w:p>
        </w:tc>
        <w:tc>
          <w:tcPr>
            <w:tcW w:w="709" w:type="dxa"/>
            <w:shd w:val="clear" w:color="auto" w:fill="auto"/>
          </w:tcPr>
          <w:p w14:paraId="3B51A6E5" w14:textId="16F58488"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63B66739" w14:textId="77777777" w:rsidTr="00AD3B8E">
        <w:tc>
          <w:tcPr>
            <w:tcW w:w="2497" w:type="dxa"/>
            <w:shd w:val="clear" w:color="auto" w:fill="auto"/>
          </w:tcPr>
          <w:p w14:paraId="3041B952"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46F4FEF"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D5A792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«Слова – имена»</w:t>
            </w:r>
          </w:p>
        </w:tc>
        <w:tc>
          <w:tcPr>
            <w:tcW w:w="709" w:type="dxa"/>
            <w:shd w:val="clear" w:color="auto" w:fill="auto"/>
          </w:tcPr>
          <w:p w14:paraId="32E704F8" w14:textId="63EA2068"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FBD1900" w14:textId="77777777" w:rsidTr="00AD3B8E">
        <w:tc>
          <w:tcPr>
            <w:tcW w:w="2497" w:type="dxa"/>
            <w:shd w:val="clear" w:color="auto" w:fill="auto"/>
          </w:tcPr>
          <w:p w14:paraId="67A2DA55"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D9EECE8"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4F36E0E"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«Кто больше запомнит»</w:t>
            </w:r>
          </w:p>
        </w:tc>
        <w:tc>
          <w:tcPr>
            <w:tcW w:w="709" w:type="dxa"/>
            <w:shd w:val="clear" w:color="auto" w:fill="auto"/>
          </w:tcPr>
          <w:p w14:paraId="09D1C69D" w14:textId="27EA2F2B"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5A9490A6" w14:textId="77777777" w:rsidTr="00AD3B8E">
        <w:tc>
          <w:tcPr>
            <w:tcW w:w="2497" w:type="dxa"/>
            <w:shd w:val="clear" w:color="auto" w:fill="auto"/>
          </w:tcPr>
          <w:p w14:paraId="2474F609"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360F735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9C9843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709" w:type="dxa"/>
            <w:shd w:val="clear" w:color="auto" w:fill="auto"/>
          </w:tcPr>
          <w:p w14:paraId="12E0F145" w14:textId="5E2041FC"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EF0495F" w14:textId="77777777" w:rsidTr="00AD3B8E">
        <w:tc>
          <w:tcPr>
            <w:tcW w:w="2497" w:type="dxa"/>
            <w:shd w:val="clear" w:color="auto" w:fill="auto"/>
          </w:tcPr>
          <w:p w14:paraId="107E0D12"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EC81A12"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D9CF6A8"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«Чей предмет?»</w:t>
            </w:r>
          </w:p>
        </w:tc>
        <w:tc>
          <w:tcPr>
            <w:tcW w:w="709" w:type="dxa"/>
            <w:shd w:val="clear" w:color="auto" w:fill="auto"/>
          </w:tcPr>
          <w:p w14:paraId="39AF8E3B" w14:textId="169057B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C5B227D" w14:textId="77777777" w:rsidTr="00AD3B8E">
        <w:tc>
          <w:tcPr>
            <w:tcW w:w="2497" w:type="dxa"/>
            <w:shd w:val="clear" w:color="auto" w:fill="auto"/>
          </w:tcPr>
          <w:p w14:paraId="033B967C"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008C5C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B9815A7"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Упражнения, направленные на развитие зрительной памяти: «Угадай, как меня зовут?» </w:t>
            </w:r>
          </w:p>
        </w:tc>
        <w:tc>
          <w:tcPr>
            <w:tcW w:w="709" w:type="dxa"/>
            <w:shd w:val="clear" w:color="auto" w:fill="auto"/>
          </w:tcPr>
          <w:p w14:paraId="64834E2E" w14:textId="3A80A712"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E2E8E2E" w14:textId="77777777" w:rsidTr="00AD3B8E">
        <w:tc>
          <w:tcPr>
            <w:tcW w:w="2497" w:type="dxa"/>
            <w:shd w:val="clear" w:color="auto" w:fill="auto"/>
          </w:tcPr>
          <w:p w14:paraId="6F46DED6"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CDFB83F"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DAC1024"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вербальной памяти.</w:t>
            </w:r>
          </w:p>
        </w:tc>
        <w:tc>
          <w:tcPr>
            <w:tcW w:w="709" w:type="dxa"/>
            <w:shd w:val="clear" w:color="auto" w:fill="auto"/>
          </w:tcPr>
          <w:p w14:paraId="4CF42B51" w14:textId="749636DA"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6A9D770" w14:textId="77777777" w:rsidTr="00AD3B8E">
        <w:tc>
          <w:tcPr>
            <w:tcW w:w="2497" w:type="dxa"/>
            <w:shd w:val="clear" w:color="auto" w:fill="auto"/>
          </w:tcPr>
          <w:p w14:paraId="6B1146B0"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0D1AED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572C82E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Правила сохранения знаний. Упражнения на запоминание.</w:t>
            </w:r>
          </w:p>
        </w:tc>
        <w:tc>
          <w:tcPr>
            <w:tcW w:w="709" w:type="dxa"/>
            <w:shd w:val="clear" w:color="auto" w:fill="auto"/>
          </w:tcPr>
          <w:p w14:paraId="61A5F4B6" w14:textId="41C336D1"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1D03E80" w14:textId="77777777" w:rsidTr="00AD3B8E">
        <w:tc>
          <w:tcPr>
            <w:tcW w:w="2497" w:type="dxa"/>
            <w:shd w:val="clear" w:color="auto" w:fill="auto"/>
          </w:tcPr>
          <w:p w14:paraId="2CBABE0D"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(5 ч)</w:t>
            </w:r>
          </w:p>
        </w:tc>
        <w:tc>
          <w:tcPr>
            <w:tcW w:w="1235" w:type="dxa"/>
            <w:shd w:val="clear" w:color="auto" w:fill="auto"/>
          </w:tcPr>
          <w:p w14:paraId="1319D4D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105EC1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развитие наглядно – образного мышления: «Пройди лабиринт»  </w:t>
            </w:r>
          </w:p>
        </w:tc>
        <w:tc>
          <w:tcPr>
            <w:tcW w:w="709" w:type="dxa"/>
            <w:shd w:val="clear" w:color="auto" w:fill="auto"/>
          </w:tcPr>
          <w:p w14:paraId="3B3F98A8" w14:textId="791ABFDF"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9E49EEC" w14:textId="77777777" w:rsidTr="00AD3B8E">
        <w:tc>
          <w:tcPr>
            <w:tcW w:w="2497" w:type="dxa"/>
            <w:shd w:val="clear" w:color="auto" w:fill="auto"/>
          </w:tcPr>
          <w:p w14:paraId="7CFA6354"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CC17B8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5AC1CF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действенного  мышления: Игра «Муха»</w:t>
            </w:r>
          </w:p>
        </w:tc>
        <w:tc>
          <w:tcPr>
            <w:tcW w:w="709" w:type="dxa"/>
            <w:shd w:val="clear" w:color="auto" w:fill="auto"/>
          </w:tcPr>
          <w:p w14:paraId="06DF26EA" w14:textId="123FC6F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50220445" w14:textId="77777777" w:rsidTr="00AD3B8E">
        <w:tc>
          <w:tcPr>
            <w:tcW w:w="2497" w:type="dxa"/>
            <w:shd w:val="clear" w:color="auto" w:fill="auto"/>
          </w:tcPr>
          <w:p w14:paraId="12B19B41"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29DC615"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9C4F9AF"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«Составление предложений»</w:t>
            </w:r>
          </w:p>
        </w:tc>
        <w:tc>
          <w:tcPr>
            <w:tcW w:w="709" w:type="dxa"/>
            <w:shd w:val="clear" w:color="auto" w:fill="auto"/>
          </w:tcPr>
          <w:p w14:paraId="54AB712F" w14:textId="33C01259"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51FADF1" w14:textId="77777777" w:rsidTr="00AD3B8E">
        <w:tc>
          <w:tcPr>
            <w:tcW w:w="2497" w:type="dxa"/>
            <w:shd w:val="clear" w:color="auto" w:fill="auto"/>
          </w:tcPr>
          <w:p w14:paraId="440AAFFF"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90E96D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FBC86D8"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преобразование предметов и слов.</w:t>
            </w:r>
          </w:p>
          <w:p w14:paraId="2E8E1224"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Установление ситуативных связей между предметами.</w:t>
            </w:r>
          </w:p>
        </w:tc>
        <w:tc>
          <w:tcPr>
            <w:tcW w:w="709" w:type="dxa"/>
            <w:shd w:val="clear" w:color="auto" w:fill="auto"/>
          </w:tcPr>
          <w:p w14:paraId="1B5ACAB8" w14:textId="6A8CB167"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AF89AE7" w14:textId="77777777" w:rsidTr="00AD3B8E">
        <w:tc>
          <w:tcPr>
            <w:tcW w:w="2497" w:type="dxa"/>
            <w:shd w:val="clear" w:color="auto" w:fill="auto"/>
          </w:tcPr>
          <w:p w14:paraId="2B60B9C3"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38C3450F"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63D1469"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«Четвертый лишний»</w:t>
            </w:r>
          </w:p>
        </w:tc>
        <w:tc>
          <w:tcPr>
            <w:tcW w:w="709" w:type="dxa"/>
            <w:shd w:val="clear" w:color="auto" w:fill="auto"/>
          </w:tcPr>
          <w:p w14:paraId="6044D051" w14:textId="327EAACA"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E203E02" w14:textId="77777777" w:rsidTr="00AD3B8E">
        <w:tc>
          <w:tcPr>
            <w:tcW w:w="2497" w:type="dxa"/>
            <w:shd w:val="clear" w:color="auto" w:fill="auto"/>
          </w:tcPr>
          <w:p w14:paraId="3E5B63D7"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Промежуточная диагностика (2ч)</w:t>
            </w:r>
          </w:p>
        </w:tc>
        <w:tc>
          <w:tcPr>
            <w:tcW w:w="1235" w:type="dxa"/>
            <w:shd w:val="clear" w:color="auto" w:fill="auto"/>
          </w:tcPr>
          <w:p w14:paraId="5311F35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2B222D4" w14:textId="77777777" w:rsidR="006E4CED" w:rsidRPr="00676D4A" w:rsidRDefault="006E4CED"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восприятия, внимания.</w:t>
            </w:r>
          </w:p>
        </w:tc>
        <w:tc>
          <w:tcPr>
            <w:tcW w:w="709" w:type="dxa"/>
            <w:shd w:val="clear" w:color="auto" w:fill="auto"/>
          </w:tcPr>
          <w:p w14:paraId="36EF1C5F" w14:textId="406AD037" w:rsidR="006E4CED" w:rsidRPr="00676D4A" w:rsidRDefault="006E4CED" w:rsidP="006E4CED">
            <w:pPr>
              <w:spacing w:after="0" w:line="240" w:lineRule="auto"/>
              <w:jc w:val="center"/>
              <w:rPr>
                <w:rFonts w:ascii="Times New Roman" w:hAnsi="Times New Roman" w:cs="Times New Roman"/>
                <w:color w:val="FF0000"/>
                <w:sz w:val="24"/>
                <w:szCs w:val="24"/>
              </w:rPr>
            </w:pPr>
            <w:r w:rsidRPr="004F16CF">
              <w:rPr>
                <w:rFonts w:ascii="Times New Roman" w:hAnsi="Times New Roman" w:cs="Times New Roman"/>
                <w:sz w:val="24"/>
                <w:szCs w:val="24"/>
              </w:rPr>
              <w:t>1</w:t>
            </w:r>
          </w:p>
        </w:tc>
      </w:tr>
      <w:tr w:rsidR="006E4CED" w:rsidRPr="00676D4A" w14:paraId="2DF451D4" w14:textId="77777777" w:rsidTr="00AD3B8E">
        <w:tc>
          <w:tcPr>
            <w:tcW w:w="2497" w:type="dxa"/>
            <w:shd w:val="clear" w:color="auto" w:fill="auto"/>
          </w:tcPr>
          <w:p w14:paraId="05F78FDF"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55719E2"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988AB98" w14:textId="77777777" w:rsidR="006E4CED" w:rsidRPr="00676D4A" w:rsidRDefault="006E4CED"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памяти, мышления.</w:t>
            </w:r>
          </w:p>
        </w:tc>
        <w:tc>
          <w:tcPr>
            <w:tcW w:w="709" w:type="dxa"/>
            <w:shd w:val="clear" w:color="auto" w:fill="auto"/>
          </w:tcPr>
          <w:p w14:paraId="0B2BE4C7" w14:textId="5CC296BC"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6913C81D" w14:textId="77777777" w:rsidTr="00AD3B8E">
        <w:tc>
          <w:tcPr>
            <w:tcW w:w="2497" w:type="dxa"/>
            <w:shd w:val="clear" w:color="auto" w:fill="auto"/>
          </w:tcPr>
          <w:p w14:paraId="10F3F9F3"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(5 ч)</w:t>
            </w:r>
          </w:p>
        </w:tc>
        <w:tc>
          <w:tcPr>
            <w:tcW w:w="1235" w:type="dxa"/>
            <w:shd w:val="clear" w:color="auto" w:fill="auto"/>
          </w:tcPr>
          <w:p w14:paraId="7AC8A12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DDAAEF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«Развиваем наблюдательность»; Игра «Самые наблюдательные»</w:t>
            </w:r>
          </w:p>
        </w:tc>
        <w:tc>
          <w:tcPr>
            <w:tcW w:w="709" w:type="dxa"/>
            <w:shd w:val="clear" w:color="auto" w:fill="auto"/>
          </w:tcPr>
          <w:p w14:paraId="4976AE91" w14:textId="301D927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A570434" w14:textId="77777777" w:rsidTr="00AD3B8E">
        <w:tc>
          <w:tcPr>
            <w:tcW w:w="2497" w:type="dxa"/>
            <w:shd w:val="clear" w:color="auto" w:fill="auto"/>
          </w:tcPr>
          <w:p w14:paraId="36F0FFC4"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5690C60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B0949B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«Самые наблюдательные»; Игра «Взвесь в руках»</w:t>
            </w:r>
          </w:p>
        </w:tc>
        <w:tc>
          <w:tcPr>
            <w:tcW w:w="709" w:type="dxa"/>
            <w:shd w:val="clear" w:color="auto" w:fill="auto"/>
          </w:tcPr>
          <w:p w14:paraId="7E5CD4A7" w14:textId="79880BAF"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0333586" w14:textId="77777777" w:rsidTr="00AD3B8E">
        <w:tc>
          <w:tcPr>
            <w:tcW w:w="2497" w:type="dxa"/>
            <w:shd w:val="clear" w:color="auto" w:fill="auto"/>
          </w:tcPr>
          <w:p w14:paraId="07490A59"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81EA870"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B309BB0"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«Учись слушать звуки»; Игра «Развиваем чувство времени»</w:t>
            </w:r>
          </w:p>
        </w:tc>
        <w:tc>
          <w:tcPr>
            <w:tcW w:w="709" w:type="dxa"/>
            <w:shd w:val="clear" w:color="auto" w:fill="auto"/>
          </w:tcPr>
          <w:p w14:paraId="42D1A852" w14:textId="73352478"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2BD7FB7" w14:textId="77777777" w:rsidTr="00AD3B8E">
        <w:tc>
          <w:tcPr>
            <w:tcW w:w="2497" w:type="dxa"/>
            <w:shd w:val="clear" w:color="auto" w:fill="auto"/>
          </w:tcPr>
          <w:p w14:paraId="47990017"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53A544DA"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64F46E6"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 «Найди выпавший осколок»; «Какой вид сверху соответствует предмету»</w:t>
            </w:r>
          </w:p>
        </w:tc>
        <w:tc>
          <w:tcPr>
            <w:tcW w:w="709" w:type="dxa"/>
            <w:shd w:val="clear" w:color="auto" w:fill="auto"/>
          </w:tcPr>
          <w:p w14:paraId="2A5FA805" w14:textId="58C4FF0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4E078CB" w14:textId="77777777" w:rsidTr="00AD3B8E">
        <w:tc>
          <w:tcPr>
            <w:tcW w:w="2497" w:type="dxa"/>
            <w:shd w:val="clear" w:color="auto" w:fill="auto"/>
          </w:tcPr>
          <w:p w14:paraId="2AD9564A"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ED0214F"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19AB807"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воображения:«Что перепутал художник»</w:t>
            </w:r>
          </w:p>
        </w:tc>
        <w:tc>
          <w:tcPr>
            <w:tcW w:w="709" w:type="dxa"/>
            <w:shd w:val="clear" w:color="auto" w:fill="auto"/>
          </w:tcPr>
          <w:p w14:paraId="6792C6C6" w14:textId="1877F3D4"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9DC1ADF" w14:textId="77777777" w:rsidTr="00AD3B8E">
        <w:tc>
          <w:tcPr>
            <w:tcW w:w="2497" w:type="dxa"/>
            <w:shd w:val="clear" w:color="auto" w:fill="auto"/>
          </w:tcPr>
          <w:p w14:paraId="3286B593"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(8 ч)</w:t>
            </w:r>
          </w:p>
        </w:tc>
        <w:tc>
          <w:tcPr>
            <w:tcW w:w="1235" w:type="dxa"/>
            <w:shd w:val="clear" w:color="auto" w:fill="auto"/>
          </w:tcPr>
          <w:p w14:paraId="74F09A39"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D596408"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«Таблицы Шульте»;</w:t>
            </w:r>
          </w:p>
          <w:p w14:paraId="795F735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«Перепутанные линии»</w:t>
            </w:r>
          </w:p>
        </w:tc>
        <w:tc>
          <w:tcPr>
            <w:tcW w:w="709" w:type="dxa"/>
            <w:shd w:val="clear" w:color="auto" w:fill="auto"/>
          </w:tcPr>
          <w:p w14:paraId="5DD830FC" w14:textId="4CD1C868"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7C1A18D0" w14:textId="77777777" w:rsidTr="00AD3B8E">
        <w:tc>
          <w:tcPr>
            <w:tcW w:w="2497" w:type="dxa"/>
            <w:shd w:val="clear" w:color="auto" w:fill="auto"/>
          </w:tcPr>
          <w:p w14:paraId="1BFFC95C"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3EDC9AE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0303B08"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«Не пропусти растение»</w:t>
            </w:r>
          </w:p>
        </w:tc>
        <w:tc>
          <w:tcPr>
            <w:tcW w:w="709" w:type="dxa"/>
            <w:shd w:val="clear" w:color="auto" w:fill="auto"/>
          </w:tcPr>
          <w:p w14:paraId="45557FF1" w14:textId="2702270F"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53C8A6C0" w14:textId="77777777" w:rsidTr="00AD3B8E">
        <w:tc>
          <w:tcPr>
            <w:tcW w:w="2497" w:type="dxa"/>
            <w:shd w:val="clear" w:color="auto" w:fill="auto"/>
          </w:tcPr>
          <w:p w14:paraId="1036E2B8"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4A469C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527A2B2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Методика «Красно – черная таблица»</w:t>
            </w:r>
          </w:p>
        </w:tc>
        <w:tc>
          <w:tcPr>
            <w:tcW w:w="709" w:type="dxa"/>
            <w:shd w:val="clear" w:color="auto" w:fill="auto"/>
          </w:tcPr>
          <w:p w14:paraId="33D6D57B" w14:textId="18A125CC"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2EE8265" w14:textId="77777777" w:rsidTr="00AD3B8E">
        <w:tc>
          <w:tcPr>
            <w:tcW w:w="2497" w:type="dxa"/>
            <w:shd w:val="clear" w:color="auto" w:fill="auto"/>
          </w:tcPr>
          <w:p w14:paraId="53B1F023"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C564721"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4F3A3B7"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«Запретное движение»</w:t>
            </w:r>
          </w:p>
        </w:tc>
        <w:tc>
          <w:tcPr>
            <w:tcW w:w="709" w:type="dxa"/>
            <w:shd w:val="clear" w:color="auto" w:fill="auto"/>
          </w:tcPr>
          <w:p w14:paraId="51DC7E85" w14:textId="7933B13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7513E7B9" w14:textId="77777777" w:rsidTr="00AD3B8E">
        <w:tc>
          <w:tcPr>
            <w:tcW w:w="2497" w:type="dxa"/>
            <w:shd w:val="clear" w:color="auto" w:fill="auto"/>
          </w:tcPr>
          <w:p w14:paraId="630D1A81"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8BEC173"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910128D"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наблюдательности: Упражнение «Найди ошибки». Методика «Сравниваем картинки». </w:t>
            </w:r>
          </w:p>
        </w:tc>
        <w:tc>
          <w:tcPr>
            <w:tcW w:w="709" w:type="dxa"/>
            <w:shd w:val="clear" w:color="auto" w:fill="auto"/>
          </w:tcPr>
          <w:p w14:paraId="18A4606D" w14:textId="4F21737A"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6B3BB19" w14:textId="77777777" w:rsidTr="00AD3B8E">
        <w:tc>
          <w:tcPr>
            <w:tcW w:w="2497" w:type="dxa"/>
            <w:shd w:val="clear" w:color="auto" w:fill="auto"/>
          </w:tcPr>
          <w:p w14:paraId="17AD91E8"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8C321C2"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0F2FD5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«Нос, пол, потолок»;</w:t>
            </w:r>
          </w:p>
        </w:tc>
        <w:tc>
          <w:tcPr>
            <w:tcW w:w="709" w:type="dxa"/>
            <w:shd w:val="clear" w:color="auto" w:fill="auto"/>
          </w:tcPr>
          <w:p w14:paraId="34ED17B8" w14:textId="5157DEAB"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D466DBC" w14:textId="77777777" w:rsidTr="00AD3B8E">
        <w:tc>
          <w:tcPr>
            <w:tcW w:w="2497" w:type="dxa"/>
            <w:shd w:val="clear" w:color="auto" w:fill="auto"/>
          </w:tcPr>
          <w:p w14:paraId="381D6BF9"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5BC40AA5"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AD937F5"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Методика «Поставь значки»</w:t>
            </w:r>
          </w:p>
        </w:tc>
        <w:tc>
          <w:tcPr>
            <w:tcW w:w="709" w:type="dxa"/>
            <w:shd w:val="clear" w:color="auto" w:fill="auto"/>
          </w:tcPr>
          <w:p w14:paraId="4A446794" w14:textId="33062DAC"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223C587" w14:textId="77777777" w:rsidTr="00AD3B8E">
        <w:tc>
          <w:tcPr>
            <w:tcW w:w="2497" w:type="dxa"/>
            <w:shd w:val="clear" w:color="auto" w:fill="auto"/>
          </w:tcPr>
          <w:p w14:paraId="51EC9E63"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D8514A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577337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Игра «Знаем ли мы пословицы»</w:t>
            </w:r>
          </w:p>
        </w:tc>
        <w:tc>
          <w:tcPr>
            <w:tcW w:w="709" w:type="dxa"/>
            <w:shd w:val="clear" w:color="auto" w:fill="auto"/>
          </w:tcPr>
          <w:p w14:paraId="78FD8D54" w14:textId="0F12FA6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C6BAE72" w14:textId="77777777" w:rsidTr="00AD3B8E">
        <w:tc>
          <w:tcPr>
            <w:tcW w:w="2497" w:type="dxa"/>
            <w:shd w:val="clear" w:color="auto" w:fill="auto"/>
          </w:tcPr>
          <w:p w14:paraId="215DA92E"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(7 ч)</w:t>
            </w:r>
          </w:p>
        </w:tc>
        <w:tc>
          <w:tcPr>
            <w:tcW w:w="1235" w:type="dxa"/>
            <w:shd w:val="clear" w:color="auto" w:fill="auto"/>
          </w:tcPr>
          <w:p w14:paraId="21301B16"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D8BD882"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не связанный текст»; «Логически связанный текст»</w:t>
            </w:r>
          </w:p>
        </w:tc>
        <w:tc>
          <w:tcPr>
            <w:tcW w:w="709" w:type="dxa"/>
            <w:shd w:val="clear" w:color="auto" w:fill="auto"/>
          </w:tcPr>
          <w:p w14:paraId="08FDD1F1" w14:textId="661BF50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953A8F3" w14:textId="77777777" w:rsidTr="00AD3B8E">
        <w:tc>
          <w:tcPr>
            <w:tcW w:w="2497" w:type="dxa"/>
            <w:shd w:val="clear" w:color="auto" w:fill="auto"/>
          </w:tcPr>
          <w:p w14:paraId="1A0FFF1E"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2BAE21C"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6813F9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 «Пересказ текстов».</w:t>
            </w:r>
          </w:p>
        </w:tc>
        <w:tc>
          <w:tcPr>
            <w:tcW w:w="709" w:type="dxa"/>
            <w:shd w:val="clear" w:color="auto" w:fill="auto"/>
          </w:tcPr>
          <w:p w14:paraId="277046AA" w14:textId="5993608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5A48F6E" w14:textId="77777777" w:rsidTr="00AD3B8E">
        <w:tc>
          <w:tcPr>
            <w:tcW w:w="2497" w:type="dxa"/>
            <w:shd w:val="clear" w:color="auto" w:fill="auto"/>
          </w:tcPr>
          <w:p w14:paraId="398526CE"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42E6CFA"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41778E1"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Упражнения, направленные на развитие способности устанавливать связи между элементами материала: </w:t>
            </w:r>
            <w:r w:rsidRPr="00676D4A">
              <w:rPr>
                <w:rFonts w:ascii="Times New Roman" w:hAnsi="Times New Roman" w:cs="Times New Roman"/>
                <w:sz w:val="24"/>
                <w:szCs w:val="24"/>
              </w:rPr>
              <w:lastRenderedPageBreak/>
              <w:t>«Ассоциативное мышление»</w:t>
            </w:r>
          </w:p>
        </w:tc>
        <w:tc>
          <w:tcPr>
            <w:tcW w:w="709" w:type="dxa"/>
            <w:shd w:val="clear" w:color="auto" w:fill="auto"/>
          </w:tcPr>
          <w:p w14:paraId="53852335" w14:textId="05EA551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lastRenderedPageBreak/>
              <w:t>1</w:t>
            </w:r>
          </w:p>
        </w:tc>
      </w:tr>
      <w:tr w:rsidR="006E4CED" w:rsidRPr="00676D4A" w14:paraId="319C8A92" w14:textId="77777777" w:rsidTr="00AD3B8E">
        <w:tc>
          <w:tcPr>
            <w:tcW w:w="2497" w:type="dxa"/>
            <w:shd w:val="clear" w:color="auto" w:fill="auto"/>
          </w:tcPr>
          <w:p w14:paraId="051F4D60"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CE80A42"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CDE4A2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«Форма предметов»,  «Опиши по памяти»</w:t>
            </w:r>
          </w:p>
        </w:tc>
        <w:tc>
          <w:tcPr>
            <w:tcW w:w="709" w:type="dxa"/>
            <w:shd w:val="clear" w:color="auto" w:fill="auto"/>
          </w:tcPr>
          <w:p w14:paraId="46CFEBF9" w14:textId="09CE07A1"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2C8D51C6" w14:textId="77777777" w:rsidTr="00AD3B8E">
        <w:tc>
          <w:tcPr>
            <w:tcW w:w="2497" w:type="dxa"/>
            <w:shd w:val="clear" w:color="auto" w:fill="auto"/>
          </w:tcPr>
          <w:p w14:paraId="5D7CD815"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97A7DB1"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0B349D89"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709" w:type="dxa"/>
            <w:shd w:val="clear" w:color="auto" w:fill="auto"/>
          </w:tcPr>
          <w:p w14:paraId="7C8C4704" w14:textId="40076389"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6547F7B" w14:textId="77777777" w:rsidTr="00AD3B8E">
        <w:tc>
          <w:tcPr>
            <w:tcW w:w="2497" w:type="dxa"/>
            <w:shd w:val="clear" w:color="auto" w:fill="auto"/>
          </w:tcPr>
          <w:p w14:paraId="4486F35E"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8334035"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132E9AD"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«Запомни порядок»</w:t>
            </w:r>
          </w:p>
        </w:tc>
        <w:tc>
          <w:tcPr>
            <w:tcW w:w="709" w:type="dxa"/>
            <w:shd w:val="clear" w:color="auto" w:fill="auto"/>
          </w:tcPr>
          <w:p w14:paraId="093B6313" w14:textId="7682538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23D3AAC" w14:textId="77777777" w:rsidTr="00AD3B8E">
        <w:tc>
          <w:tcPr>
            <w:tcW w:w="2497" w:type="dxa"/>
            <w:shd w:val="clear" w:color="auto" w:fill="auto"/>
          </w:tcPr>
          <w:p w14:paraId="32AB78A3"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73FCEB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5EA49F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упражнения для развития вербальной памяти.</w:t>
            </w:r>
          </w:p>
        </w:tc>
        <w:tc>
          <w:tcPr>
            <w:tcW w:w="709" w:type="dxa"/>
            <w:shd w:val="clear" w:color="auto" w:fill="auto"/>
          </w:tcPr>
          <w:p w14:paraId="6823D8B3" w14:textId="00CAB324"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502C2C74" w14:textId="77777777" w:rsidTr="00AD3B8E">
        <w:tc>
          <w:tcPr>
            <w:tcW w:w="2497" w:type="dxa"/>
            <w:shd w:val="clear" w:color="auto" w:fill="auto"/>
          </w:tcPr>
          <w:p w14:paraId="4200A4B0"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(9 ч)</w:t>
            </w:r>
          </w:p>
        </w:tc>
        <w:tc>
          <w:tcPr>
            <w:tcW w:w="1235" w:type="dxa"/>
            <w:shd w:val="clear" w:color="auto" w:fill="auto"/>
          </w:tcPr>
          <w:p w14:paraId="2DBAC35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70E58EF0"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«Дорисуй рисунок»</w:t>
            </w:r>
          </w:p>
        </w:tc>
        <w:tc>
          <w:tcPr>
            <w:tcW w:w="709" w:type="dxa"/>
            <w:shd w:val="clear" w:color="auto" w:fill="auto"/>
          </w:tcPr>
          <w:p w14:paraId="31A98A52" w14:textId="7B472AF1"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7B0D67E" w14:textId="77777777" w:rsidTr="00AD3B8E">
        <w:tc>
          <w:tcPr>
            <w:tcW w:w="2497" w:type="dxa"/>
            <w:shd w:val="clear" w:color="auto" w:fill="auto"/>
          </w:tcPr>
          <w:p w14:paraId="49B22E9D"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53B31A05"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8FA1B9E"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действенного  мышления:  Игра «Круглые очки»</w:t>
            </w:r>
          </w:p>
        </w:tc>
        <w:tc>
          <w:tcPr>
            <w:tcW w:w="709" w:type="dxa"/>
            <w:shd w:val="clear" w:color="auto" w:fill="auto"/>
          </w:tcPr>
          <w:p w14:paraId="4E024228" w14:textId="74474899"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4016DAF5" w14:textId="77777777" w:rsidTr="00AD3B8E">
        <w:tc>
          <w:tcPr>
            <w:tcW w:w="2497" w:type="dxa"/>
            <w:shd w:val="clear" w:color="auto" w:fill="auto"/>
          </w:tcPr>
          <w:p w14:paraId="66217112"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BFB9C74"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EADCA9B"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«Совместная история» «Сколько в слове слогов»</w:t>
            </w:r>
          </w:p>
        </w:tc>
        <w:tc>
          <w:tcPr>
            <w:tcW w:w="709" w:type="dxa"/>
            <w:shd w:val="clear" w:color="auto" w:fill="auto"/>
          </w:tcPr>
          <w:p w14:paraId="1C428C8E" w14:textId="6DB91449"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6A1665F3" w14:textId="77777777" w:rsidTr="00AD3B8E">
        <w:tc>
          <w:tcPr>
            <w:tcW w:w="2497" w:type="dxa"/>
            <w:shd w:val="clear" w:color="auto" w:fill="auto"/>
          </w:tcPr>
          <w:p w14:paraId="47DACBC2"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FC7BAC1"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C543976"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«Кто кем будет», «Установление отношений»</w:t>
            </w:r>
          </w:p>
        </w:tc>
        <w:tc>
          <w:tcPr>
            <w:tcW w:w="709" w:type="dxa"/>
            <w:shd w:val="clear" w:color="auto" w:fill="auto"/>
          </w:tcPr>
          <w:p w14:paraId="662D11F2" w14:textId="704C145A"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6C16A496" w14:textId="77777777" w:rsidTr="00AD3B8E">
        <w:tc>
          <w:tcPr>
            <w:tcW w:w="2497" w:type="dxa"/>
            <w:shd w:val="clear" w:color="auto" w:fill="auto"/>
          </w:tcPr>
          <w:p w14:paraId="785210D6"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7F5CE1B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294C32F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«Четвертый лишний»,  «Назови одним словом»</w:t>
            </w:r>
          </w:p>
        </w:tc>
        <w:tc>
          <w:tcPr>
            <w:tcW w:w="709" w:type="dxa"/>
            <w:shd w:val="clear" w:color="auto" w:fill="auto"/>
          </w:tcPr>
          <w:p w14:paraId="6B4C6048" w14:textId="31B5A6D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3C71B53" w14:textId="77777777" w:rsidTr="00AD3B8E">
        <w:tc>
          <w:tcPr>
            <w:tcW w:w="2497" w:type="dxa"/>
            <w:shd w:val="clear" w:color="auto" w:fill="auto"/>
          </w:tcPr>
          <w:p w14:paraId="3BB50734"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2AE22158"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0260370"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«Исключение лишнего»</w:t>
            </w:r>
          </w:p>
        </w:tc>
        <w:tc>
          <w:tcPr>
            <w:tcW w:w="709" w:type="dxa"/>
            <w:shd w:val="clear" w:color="auto" w:fill="auto"/>
          </w:tcPr>
          <w:p w14:paraId="0D5EAAB2" w14:textId="20CDB64F"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2564FB6" w14:textId="77777777" w:rsidTr="00AD3B8E">
        <w:tc>
          <w:tcPr>
            <w:tcW w:w="2497" w:type="dxa"/>
            <w:shd w:val="clear" w:color="auto" w:fill="auto"/>
          </w:tcPr>
          <w:p w14:paraId="086FFC86"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B374B1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234883DB"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преобразование предметов и слов.</w:t>
            </w:r>
          </w:p>
          <w:p w14:paraId="2FF71B8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Установление причинных связей между событиями.</w:t>
            </w:r>
          </w:p>
        </w:tc>
        <w:tc>
          <w:tcPr>
            <w:tcW w:w="709" w:type="dxa"/>
            <w:shd w:val="clear" w:color="auto" w:fill="auto"/>
          </w:tcPr>
          <w:p w14:paraId="35E737D9" w14:textId="0ED7BD62"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15F831E" w14:textId="77777777" w:rsidTr="00AD3B8E">
        <w:tc>
          <w:tcPr>
            <w:tcW w:w="2497" w:type="dxa"/>
            <w:shd w:val="clear" w:color="auto" w:fill="auto"/>
          </w:tcPr>
          <w:p w14:paraId="443C9E5B"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6493ED7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1A09C7FF"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причинного мышления: преобразование предметов и слов. Нахождение причины событий. Угадывание последствий событий. </w:t>
            </w:r>
          </w:p>
        </w:tc>
        <w:tc>
          <w:tcPr>
            <w:tcW w:w="709" w:type="dxa"/>
            <w:shd w:val="clear" w:color="auto" w:fill="auto"/>
          </w:tcPr>
          <w:p w14:paraId="044A4C58" w14:textId="0589136D"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216B77F6" w14:textId="77777777" w:rsidTr="00AD3B8E">
        <w:tc>
          <w:tcPr>
            <w:tcW w:w="2497" w:type="dxa"/>
            <w:shd w:val="clear" w:color="auto" w:fill="auto"/>
          </w:tcPr>
          <w:p w14:paraId="3835E3C0"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66F0C07"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D2D22C3"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Развитие логического мышления: Игра «Вывод». </w:t>
            </w:r>
          </w:p>
        </w:tc>
        <w:tc>
          <w:tcPr>
            <w:tcW w:w="709" w:type="dxa"/>
            <w:shd w:val="clear" w:color="auto" w:fill="auto"/>
          </w:tcPr>
          <w:p w14:paraId="779B71D9" w14:textId="76BAE043"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73ECA743" w14:textId="77777777" w:rsidTr="00AD3B8E">
        <w:tc>
          <w:tcPr>
            <w:tcW w:w="2497" w:type="dxa"/>
            <w:shd w:val="clear" w:color="auto" w:fill="auto"/>
          </w:tcPr>
          <w:p w14:paraId="32E5E206"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381CC8DC"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4352811B"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логического мышления: Тест «Аналогия»</w:t>
            </w:r>
          </w:p>
        </w:tc>
        <w:tc>
          <w:tcPr>
            <w:tcW w:w="709" w:type="dxa"/>
            <w:shd w:val="clear" w:color="auto" w:fill="auto"/>
          </w:tcPr>
          <w:p w14:paraId="4F2FB2D6" w14:textId="7A3A55DC"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32602A46" w14:textId="77777777" w:rsidTr="00AD3B8E">
        <w:tc>
          <w:tcPr>
            <w:tcW w:w="2497" w:type="dxa"/>
            <w:shd w:val="clear" w:color="auto" w:fill="auto"/>
          </w:tcPr>
          <w:p w14:paraId="58D9A847" w14:textId="77777777" w:rsidR="006E4CED" w:rsidRPr="00676D4A" w:rsidRDefault="006E4CED"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Заключительная диагностика (4 ч)</w:t>
            </w:r>
          </w:p>
        </w:tc>
        <w:tc>
          <w:tcPr>
            <w:tcW w:w="1235" w:type="dxa"/>
            <w:shd w:val="clear" w:color="auto" w:fill="auto"/>
          </w:tcPr>
          <w:p w14:paraId="31199E36"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3ED73F1B"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Диагностика восприятия</w:t>
            </w:r>
          </w:p>
        </w:tc>
        <w:tc>
          <w:tcPr>
            <w:tcW w:w="709" w:type="dxa"/>
            <w:shd w:val="clear" w:color="auto" w:fill="auto"/>
          </w:tcPr>
          <w:p w14:paraId="629CBF34" w14:textId="2AFCCBF0"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2230ECFF" w14:textId="77777777" w:rsidTr="00AD3B8E">
        <w:tc>
          <w:tcPr>
            <w:tcW w:w="2497" w:type="dxa"/>
            <w:shd w:val="clear" w:color="auto" w:fill="auto"/>
          </w:tcPr>
          <w:p w14:paraId="2E4286FD"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49415D4B"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BA4E7BA"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внимания</w:t>
            </w:r>
          </w:p>
        </w:tc>
        <w:tc>
          <w:tcPr>
            <w:tcW w:w="709" w:type="dxa"/>
            <w:shd w:val="clear" w:color="auto" w:fill="auto"/>
          </w:tcPr>
          <w:p w14:paraId="305AB079" w14:textId="3F288922"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08DC3F5F" w14:textId="77777777" w:rsidTr="00AD3B8E">
        <w:tc>
          <w:tcPr>
            <w:tcW w:w="2497" w:type="dxa"/>
            <w:shd w:val="clear" w:color="auto" w:fill="auto"/>
          </w:tcPr>
          <w:p w14:paraId="4A00C0B6"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19EDEA4D"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574239D4"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памяти</w:t>
            </w:r>
          </w:p>
        </w:tc>
        <w:tc>
          <w:tcPr>
            <w:tcW w:w="709" w:type="dxa"/>
            <w:shd w:val="clear" w:color="auto" w:fill="auto"/>
          </w:tcPr>
          <w:p w14:paraId="22B15A27" w14:textId="1121BA1E"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r w:rsidR="006E4CED" w:rsidRPr="00676D4A" w14:paraId="1ADC359C" w14:textId="77777777" w:rsidTr="00AD3B8E">
        <w:tc>
          <w:tcPr>
            <w:tcW w:w="2497" w:type="dxa"/>
            <w:shd w:val="clear" w:color="auto" w:fill="auto"/>
          </w:tcPr>
          <w:p w14:paraId="0477D1A5" w14:textId="77777777" w:rsidR="006E4CED" w:rsidRPr="00676D4A" w:rsidRDefault="006E4CED" w:rsidP="006E4CED">
            <w:pPr>
              <w:spacing w:after="0" w:line="240" w:lineRule="auto"/>
              <w:rPr>
                <w:rFonts w:ascii="Times New Roman" w:hAnsi="Times New Roman" w:cs="Times New Roman"/>
                <w:b/>
                <w:bCs/>
                <w:sz w:val="24"/>
                <w:szCs w:val="24"/>
              </w:rPr>
            </w:pPr>
          </w:p>
        </w:tc>
        <w:tc>
          <w:tcPr>
            <w:tcW w:w="1235" w:type="dxa"/>
            <w:shd w:val="clear" w:color="auto" w:fill="auto"/>
          </w:tcPr>
          <w:p w14:paraId="03B247EA" w14:textId="77777777" w:rsidR="006E4CED" w:rsidRPr="00676D4A" w:rsidRDefault="006E4CED" w:rsidP="009F635F">
            <w:pPr>
              <w:pStyle w:val="a7"/>
              <w:widowControl/>
              <w:numPr>
                <w:ilvl w:val="0"/>
                <w:numId w:val="19"/>
              </w:numPr>
              <w:autoSpaceDE/>
              <w:autoSpaceDN/>
              <w:contextualSpacing/>
              <w:rPr>
                <w:sz w:val="24"/>
                <w:szCs w:val="24"/>
              </w:rPr>
            </w:pPr>
          </w:p>
        </w:tc>
        <w:tc>
          <w:tcPr>
            <w:tcW w:w="6582" w:type="dxa"/>
            <w:shd w:val="clear" w:color="auto" w:fill="auto"/>
          </w:tcPr>
          <w:p w14:paraId="697D8C7C" w14:textId="77777777" w:rsidR="006E4CED" w:rsidRPr="00676D4A" w:rsidRDefault="006E4CED"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мышления</w:t>
            </w:r>
          </w:p>
        </w:tc>
        <w:tc>
          <w:tcPr>
            <w:tcW w:w="709" w:type="dxa"/>
            <w:shd w:val="clear" w:color="auto" w:fill="auto"/>
          </w:tcPr>
          <w:p w14:paraId="10835EE5" w14:textId="55EDBF6E" w:rsidR="006E4CED" w:rsidRPr="00676D4A" w:rsidRDefault="006E4CED" w:rsidP="006E4CED">
            <w:pPr>
              <w:spacing w:after="0" w:line="240" w:lineRule="auto"/>
              <w:jc w:val="center"/>
              <w:rPr>
                <w:rFonts w:ascii="Times New Roman" w:hAnsi="Times New Roman" w:cs="Times New Roman"/>
                <w:sz w:val="24"/>
                <w:szCs w:val="24"/>
              </w:rPr>
            </w:pPr>
            <w:r w:rsidRPr="004F16CF">
              <w:rPr>
                <w:rFonts w:ascii="Times New Roman" w:hAnsi="Times New Roman" w:cs="Times New Roman"/>
                <w:sz w:val="24"/>
                <w:szCs w:val="24"/>
              </w:rPr>
              <w:t>1</w:t>
            </w:r>
          </w:p>
        </w:tc>
      </w:tr>
    </w:tbl>
    <w:p w14:paraId="0B88BE8B" w14:textId="77777777" w:rsidR="006E4CED" w:rsidRPr="00676D4A" w:rsidRDefault="006E4CED" w:rsidP="00676D4A">
      <w:pPr>
        <w:rPr>
          <w:rFonts w:ascii="Times New Roman" w:hAnsi="Times New Roman" w:cs="Times New Roman"/>
          <w:b/>
          <w:bCs/>
          <w:sz w:val="24"/>
          <w:szCs w:val="24"/>
        </w:rPr>
      </w:pPr>
    </w:p>
    <w:p w14:paraId="74E17B18" w14:textId="77777777" w:rsidR="00676D4A" w:rsidRPr="00676D4A" w:rsidRDefault="00676D4A" w:rsidP="006E4CED">
      <w:pPr>
        <w:spacing w:after="0"/>
        <w:jc w:val="center"/>
        <w:rPr>
          <w:rFonts w:ascii="Times New Roman" w:hAnsi="Times New Roman" w:cs="Times New Roman"/>
          <w:b/>
          <w:bCs/>
          <w:sz w:val="24"/>
          <w:szCs w:val="24"/>
        </w:rPr>
      </w:pPr>
      <w:r w:rsidRPr="00676D4A">
        <w:rPr>
          <w:rFonts w:ascii="Times New Roman" w:hAnsi="Times New Roman" w:cs="Times New Roman"/>
          <w:b/>
          <w:bCs/>
          <w:sz w:val="24"/>
          <w:szCs w:val="24"/>
        </w:rPr>
        <w:t>Календарно – тематическое планирование</w:t>
      </w:r>
    </w:p>
    <w:p w14:paraId="093C40A8" w14:textId="77777777" w:rsidR="00676D4A" w:rsidRPr="00676D4A" w:rsidRDefault="00676D4A" w:rsidP="006E4CED">
      <w:pPr>
        <w:spacing w:after="0"/>
        <w:jc w:val="center"/>
        <w:rPr>
          <w:rFonts w:ascii="Times New Roman" w:hAnsi="Times New Roman" w:cs="Times New Roman"/>
          <w:b/>
          <w:bCs/>
          <w:sz w:val="24"/>
          <w:szCs w:val="24"/>
        </w:rPr>
      </w:pPr>
      <w:r w:rsidRPr="00676D4A">
        <w:rPr>
          <w:rFonts w:ascii="Times New Roman" w:hAnsi="Times New Roman" w:cs="Times New Roman"/>
          <w:b/>
          <w:bCs/>
          <w:sz w:val="24"/>
          <w:szCs w:val="24"/>
        </w:rPr>
        <w:t>8 класс (68 ч)</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818"/>
        <w:gridCol w:w="6999"/>
        <w:gridCol w:w="567"/>
      </w:tblGrid>
      <w:tr w:rsidR="00676D4A" w:rsidRPr="00676D4A" w14:paraId="68B18520" w14:textId="77777777" w:rsidTr="00AD3B8E">
        <w:tc>
          <w:tcPr>
            <w:tcW w:w="2497" w:type="dxa"/>
            <w:shd w:val="clear" w:color="auto" w:fill="auto"/>
          </w:tcPr>
          <w:p w14:paraId="67892719"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Раздел</w:t>
            </w:r>
          </w:p>
        </w:tc>
        <w:tc>
          <w:tcPr>
            <w:tcW w:w="818" w:type="dxa"/>
            <w:shd w:val="clear" w:color="auto" w:fill="auto"/>
          </w:tcPr>
          <w:p w14:paraId="13ADE185"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п\п</w:t>
            </w:r>
          </w:p>
        </w:tc>
        <w:tc>
          <w:tcPr>
            <w:tcW w:w="6999" w:type="dxa"/>
            <w:shd w:val="clear" w:color="auto" w:fill="auto"/>
          </w:tcPr>
          <w:p w14:paraId="10B17353"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Темы занятий</w:t>
            </w:r>
          </w:p>
        </w:tc>
        <w:tc>
          <w:tcPr>
            <w:tcW w:w="567" w:type="dxa"/>
            <w:shd w:val="clear" w:color="auto" w:fill="auto"/>
          </w:tcPr>
          <w:p w14:paraId="02A1FFFD"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Кол-во</w:t>
            </w:r>
          </w:p>
          <w:p w14:paraId="1BE62F4E"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часов</w:t>
            </w:r>
          </w:p>
        </w:tc>
      </w:tr>
      <w:tr w:rsidR="00676D4A" w:rsidRPr="00676D4A" w14:paraId="0D5E6792" w14:textId="77777777" w:rsidTr="00AD3B8E">
        <w:tc>
          <w:tcPr>
            <w:tcW w:w="2497" w:type="dxa"/>
            <w:shd w:val="clear" w:color="auto" w:fill="auto"/>
          </w:tcPr>
          <w:p w14:paraId="7D4CF988"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Входная диагностика познавательных процессов (4 ч)</w:t>
            </w:r>
          </w:p>
        </w:tc>
        <w:tc>
          <w:tcPr>
            <w:tcW w:w="818" w:type="dxa"/>
            <w:shd w:val="clear" w:color="auto" w:fill="auto"/>
          </w:tcPr>
          <w:p w14:paraId="0D0DDF9A"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847E0E6" w14:textId="77777777" w:rsidR="00676D4A" w:rsidRPr="00676D4A" w:rsidRDefault="00676D4A" w:rsidP="00AD3B8E">
            <w:pPr>
              <w:spacing w:after="0" w:line="240" w:lineRule="auto"/>
              <w:ind w:right="1278"/>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p w14:paraId="288BBC1C" w14:textId="77777777" w:rsidR="00676D4A" w:rsidRPr="00676D4A" w:rsidRDefault="00676D4A" w:rsidP="009F635F">
            <w:pPr>
              <w:numPr>
                <w:ilvl w:val="0"/>
                <w:numId w:val="28"/>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зрительного восприятия (Методика «Узнавание реалистических изображений» - А.Р. Лурия, «Узнавание перечеркнутых изображений», «Узнавание наложенных изображений»: фигуры Поппельгейтора).</w:t>
            </w:r>
          </w:p>
          <w:p w14:paraId="13BC4EDF" w14:textId="77777777" w:rsidR="00676D4A" w:rsidRPr="00676D4A" w:rsidRDefault="00676D4A" w:rsidP="009F635F">
            <w:pPr>
              <w:numPr>
                <w:ilvl w:val="0"/>
                <w:numId w:val="28"/>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Оценка восприятия пространства, уровня </w:t>
            </w:r>
            <w:r w:rsidRPr="00676D4A">
              <w:rPr>
                <w:rFonts w:ascii="Times New Roman" w:hAnsi="Times New Roman" w:cs="Times New Roman"/>
                <w:sz w:val="24"/>
                <w:szCs w:val="24"/>
              </w:rPr>
              <w:lastRenderedPageBreak/>
              <w:t>сформированности восприятия: объем, наблюдательность (методика «Понимание предлогов и слов, обозначающих пространственное взаимоположение объектов»).</w:t>
            </w:r>
          </w:p>
        </w:tc>
        <w:tc>
          <w:tcPr>
            <w:tcW w:w="567" w:type="dxa"/>
            <w:shd w:val="clear" w:color="auto" w:fill="auto"/>
          </w:tcPr>
          <w:p w14:paraId="3A2A8C8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3D24153A" w14:textId="77777777" w:rsidTr="00AD3B8E">
        <w:tc>
          <w:tcPr>
            <w:tcW w:w="2497" w:type="dxa"/>
            <w:shd w:val="clear" w:color="auto" w:fill="auto"/>
          </w:tcPr>
          <w:p w14:paraId="79B812EB"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5BABB22"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7A9C14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p w14:paraId="16685D91"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устойчивости и   произвольности внимания (таблицы Шульте, методика «Исправь ошибки»)</w:t>
            </w:r>
          </w:p>
          <w:p w14:paraId="3CDA53ED"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переключения и концентрации внимания (методика «Красно – черная таблица»)</w:t>
            </w:r>
          </w:p>
          <w:p w14:paraId="1ED2732E"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избирательности, продуктивности и устойчивости внимания (методика Мюнстерберга, методика «Корректурная проба по Е.И. Рогову»).</w:t>
            </w:r>
          </w:p>
        </w:tc>
        <w:tc>
          <w:tcPr>
            <w:tcW w:w="567" w:type="dxa"/>
            <w:shd w:val="clear" w:color="auto" w:fill="auto"/>
          </w:tcPr>
          <w:p w14:paraId="0A997B8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FC31231" w14:textId="77777777" w:rsidTr="00AD3B8E">
        <w:tc>
          <w:tcPr>
            <w:tcW w:w="2497" w:type="dxa"/>
            <w:shd w:val="clear" w:color="auto" w:fill="auto"/>
          </w:tcPr>
          <w:p w14:paraId="2C4F143C"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70C8042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455565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p w14:paraId="18DF1F28"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слуховой  памяти (Методика «10 слов» по А.Р. Лурия; методика «Запоминание  двух групп слов»).</w:t>
            </w:r>
          </w:p>
          <w:p w14:paraId="42BAEE30"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смысловой памяти (Методика «Пиктограмма»).</w:t>
            </w:r>
          </w:p>
          <w:p w14:paraId="18508B2B"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зрительной памяти   (методика «Исследование зрительной памяти»)</w:t>
            </w:r>
          </w:p>
        </w:tc>
        <w:tc>
          <w:tcPr>
            <w:tcW w:w="567" w:type="dxa"/>
            <w:shd w:val="clear" w:color="auto" w:fill="auto"/>
          </w:tcPr>
          <w:p w14:paraId="64F7C16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9D20B1A" w14:textId="77777777" w:rsidTr="00AD3B8E">
        <w:tc>
          <w:tcPr>
            <w:tcW w:w="2497" w:type="dxa"/>
            <w:shd w:val="clear" w:color="auto" w:fill="auto"/>
          </w:tcPr>
          <w:p w14:paraId="499D94C0"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D60775F"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8D0476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p w14:paraId="294F6C92"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степени  сформированности мыслительных процессов (сравнение, обобщение, классификация, выделение существенного, анализ, синтез).</w:t>
            </w:r>
          </w:p>
          <w:p w14:paraId="6704DB14"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наглядно – образного мышления (Методика «Лабиринт»)</w:t>
            </w:r>
          </w:p>
        </w:tc>
        <w:tc>
          <w:tcPr>
            <w:tcW w:w="567" w:type="dxa"/>
            <w:shd w:val="clear" w:color="auto" w:fill="auto"/>
          </w:tcPr>
          <w:p w14:paraId="4055776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7504265" w14:textId="77777777" w:rsidTr="00AD3B8E">
        <w:tc>
          <w:tcPr>
            <w:tcW w:w="2497" w:type="dxa"/>
            <w:shd w:val="clear" w:color="auto" w:fill="auto"/>
          </w:tcPr>
          <w:p w14:paraId="7A009AC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(4 ч)</w:t>
            </w:r>
          </w:p>
        </w:tc>
        <w:tc>
          <w:tcPr>
            <w:tcW w:w="818" w:type="dxa"/>
            <w:shd w:val="clear" w:color="auto" w:fill="auto"/>
          </w:tcPr>
          <w:p w14:paraId="043E457F"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3FCC90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восприятия цвета: Методика М.Монтессори «Назови цвет». Игра «Цветные картинки»</w:t>
            </w:r>
          </w:p>
        </w:tc>
        <w:tc>
          <w:tcPr>
            <w:tcW w:w="567" w:type="dxa"/>
            <w:shd w:val="clear" w:color="auto" w:fill="auto"/>
          </w:tcPr>
          <w:p w14:paraId="73B87AE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801D457" w14:textId="77777777" w:rsidTr="00AD3B8E">
        <w:tc>
          <w:tcPr>
            <w:tcW w:w="2497" w:type="dxa"/>
            <w:shd w:val="clear" w:color="auto" w:fill="auto"/>
          </w:tcPr>
          <w:p w14:paraId="2D0FD903"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4050408"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F788CB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восприятия цвета: Игра «Цветные картинки».Таблица геометрических фигур</w:t>
            </w:r>
          </w:p>
        </w:tc>
        <w:tc>
          <w:tcPr>
            <w:tcW w:w="567" w:type="dxa"/>
            <w:shd w:val="clear" w:color="auto" w:fill="auto"/>
          </w:tcPr>
          <w:p w14:paraId="2EBBDC5E" w14:textId="6A55E3AD" w:rsidR="00676D4A" w:rsidRPr="00676D4A" w:rsidRDefault="006E4CED" w:rsidP="006E4CE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676D4A" w:rsidRPr="00676D4A" w14:paraId="2D202BD0" w14:textId="77777777" w:rsidTr="00AD3B8E">
        <w:tc>
          <w:tcPr>
            <w:tcW w:w="2497" w:type="dxa"/>
            <w:shd w:val="clear" w:color="auto" w:fill="auto"/>
          </w:tcPr>
          <w:p w14:paraId="793C17C5"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168DEA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F333AE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Коррекция и развитие способности к целостному восприятию формы предметов: Методика «Дорисуй предмет»</w:t>
            </w:r>
          </w:p>
        </w:tc>
        <w:tc>
          <w:tcPr>
            <w:tcW w:w="567" w:type="dxa"/>
            <w:shd w:val="clear" w:color="auto" w:fill="auto"/>
          </w:tcPr>
          <w:p w14:paraId="6B68C37B" w14:textId="29458040" w:rsidR="00676D4A" w:rsidRPr="00676D4A" w:rsidRDefault="006E4CED" w:rsidP="006E4CE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r>
      <w:tr w:rsidR="00676D4A" w:rsidRPr="00676D4A" w14:paraId="16774016" w14:textId="77777777" w:rsidTr="00AD3B8E">
        <w:tc>
          <w:tcPr>
            <w:tcW w:w="2497" w:type="dxa"/>
            <w:shd w:val="clear" w:color="auto" w:fill="auto"/>
          </w:tcPr>
          <w:p w14:paraId="463D943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36BF10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F0A545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целостному восприятию формы предметов: Учимся видеть.</w:t>
            </w:r>
          </w:p>
        </w:tc>
        <w:tc>
          <w:tcPr>
            <w:tcW w:w="567" w:type="dxa"/>
            <w:shd w:val="clear" w:color="auto" w:fill="auto"/>
          </w:tcPr>
          <w:p w14:paraId="6A533DD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D53A62D" w14:textId="77777777" w:rsidTr="00AD3B8E">
        <w:tc>
          <w:tcPr>
            <w:tcW w:w="2497" w:type="dxa"/>
            <w:shd w:val="clear" w:color="auto" w:fill="auto"/>
          </w:tcPr>
          <w:p w14:paraId="77E25891"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(7ч)</w:t>
            </w:r>
          </w:p>
        </w:tc>
        <w:tc>
          <w:tcPr>
            <w:tcW w:w="818" w:type="dxa"/>
            <w:shd w:val="clear" w:color="auto" w:fill="auto"/>
          </w:tcPr>
          <w:p w14:paraId="416CA4F1"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0008B8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«Игра «Корректурная проба»; Игра ««Слова - невидимки»</w:t>
            </w:r>
          </w:p>
        </w:tc>
        <w:tc>
          <w:tcPr>
            <w:tcW w:w="567" w:type="dxa"/>
            <w:shd w:val="clear" w:color="auto" w:fill="auto"/>
          </w:tcPr>
          <w:p w14:paraId="2FF60CB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FFCB0B2" w14:textId="77777777" w:rsidTr="00AD3B8E">
        <w:tc>
          <w:tcPr>
            <w:tcW w:w="2497" w:type="dxa"/>
            <w:shd w:val="clear" w:color="auto" w:fill="auto"/>
          </w:tcPr>
          <w:p w14:paraId="5D1AC2BF"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6ADEE4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D190AA2" w14:textId="46E252B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«Хлопни - встань», «Не пропусти профессию»</w:t>
            </w:r>
          </w:p>
        </w:tc>
        <w:tc>
          <w:tcPr>
            <w:tcW w:w="567" w:type="dxa"/>
            <w:shd w:val="clear" w:color="auto" w:fill="auto"/>
          </w:tcPr>
          <w:p w14:paraId="14B99E5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3CBD09F" w14:textId="77777777" w:rsidTr="00AD3B8E">
        <w:tc>
          <w:tcPr>
            <w:tcW w:w="2497" w:type="dxa"/>
            <w:shd w:val="clear" w:color="auto" w:fill="auto"/>
          </w:tcPr>
          <w:p w14:paraId="0C1379E1"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2375EB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139723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«Слушаем тишину». Игра «Нарисуй и закрась треугольники».</w:t>
            </w:r>
          </w:p>
        </w:tc>
        <w:tc>
          <w:tcPr>
            <w:tcW w:w="567" w:type="dxa"/>
            <w:shd w:val="clear" w:color="auto" w:fill="auto"/>
          </w:tcPr>
          <w:p w14:paraId="13E06D3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337A940" w14:textId="77777777" w:rsidTr="00AD3B8E">
        <w:tc>
          <w:tcPr>
            <w:tcW w:w="2497" w:type="dxa"/>
            <w:shd w:val="clear" w:color="auto" w:fill="auto"/>
          </w:tcPr>
          <w:p w14:paraId="5D0F34B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B666DF2"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39498B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«Запретное движение»; Игра «Поиск предмета»; Игра «Повтори за мной»</w:t>
            </w:r>
          </w:p>
        </w:tc>
        <w:tc>
          <w:tcPr>
            <w:tcW w:w="567" w:type="dxa"/>
            <w:shd w:val="clear" w:color="auto" w:fill="auto"/>
          </w:tcPr>
          <w:p w14:paraId="46B32FA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F7ADC14" w14:textId="77777777" w:rsidTr="00AD3B8E">
        <w:tc>
          <w:tcPr>
            <w:tcW w:w="2497" w:type="dxa"/>
            <w:shd w:val="clear" w:color="auto" w:fill="auto"/>
          </w:tcPr>
          <w:p w14:paraId="6964F40F"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0F3CE4C"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43E143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наблюдательности: Упражнение «Найди ошибки». Упражнение «Знаем ли мы пословицы»</w:t>
            </w:r>
          </w:p>
        </w:tc>
        <w:tc>
          <w:tcPr>
            <w:tcW w:w="567" w:type="dxa"/>
            <w:shd w:val="clear" w:color="auto" w:fill="auto"/>
          </w:tcPr>
          <w:p w14:paraId="5C99B32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C6B6DF6" w14:textId="77777777" w:rsidTr="00AD3B8E">
        <w:tc>
          <w:tcPr>
            <w:tcW w:w="2497" w:type="dxa"/>
            <w:shd w:val="clear" w:color="auto" w:fill="auto"/>
          </w:tcPr>
          <w:p w14:paraId="775996DF"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2FDDE4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045079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«Скажи наоборот» (модификация методики В.М. Когана, Э.А. Коробковой)</w:t>
            </w:r>
          </w:p>
        </w:tc>
        <w:tc>
          <w:tcPr>
            <w:tcW w:w="567" w:type="dxa"/>
            <w:shd w:val="clear" w:color="auto" w:fill="auto"/>
          </w:tcPr>
          <w:p w14:paraId="1341BFE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FB47674" w14:textId="77777777" w:rsidTr="00AD3B8E">
        <w:tc>
          <w:tcPr>
            <w:tcW w:w="2497" w:type="dxa"/>
            <w:shd w:val="clear" w:color="auto" w:fill="auto"/>
          </w:tcPr>
          <w:p w14:paraId="206651EF"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061EFF4"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83F2AF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Игра «Кто внимательнее»</w:t>
            </w:r>
          </w:p>
        </w:tc>
        <w:tc>
          <w:tcPr>
            <w:tcW w:w="567" w:type="dxa"/>
            <w:shd w:val="clear" w:color="auto" w:fill="auto"/>
          </w:tcPr>
          <w:p w14:paraId="4A60694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10EEF87" w14:textId="77777777" w:rsidTr="00AD3B8E">
        <w:tc>
          <w:tcPr>
            <w:tcW w:w="2497" w:type="dxa"/>
            <w:shd w:val="clear" w:color="auto" w:fill="auto"/>
          </w:tcPr>
          <w:p w14:paraId="793124EB"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(12ч)</w:t>
            </w:r>
          </w:p>
        </w:tc>
        <w:tc>
          <w:tcPr>
            <w:tcW w:w="818" w:type="dxa"/>
            <w:shd w:val="clear" w:color="auto" w:fill="auto"/>
          </w:tcPr>
          <w:p w14:paraId="6D62310C"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B0085E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Изучение законов памяти. Упражнения для тренировки памяти: «Логически не связанный текст».</w:t>
            </w:r>
          </w:p>
        </w:tc>
        <w:tc>
          <w:tcPr>
            <w:tcW w:w="567" w:type="dxa"/>
            <w:shd w:val="clear" w:color="auto" w:fill="auto"/>
          </w:tcPr>
          <w:p w14:paraId="0E1EDCF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9D03F6E" w14:textId="77777777" w:rsidTr="00AD3B8E">
        <w:tc>
          <w:tcPr>
            <w:tcW w:w="2497" w:type="dxa"/>
            <w:shd w:val="clear" w:color="auto" w:fill="auto"/>
          </w:tcPr>
          <w:p w14:paraId="4507F00D"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C90ECA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ED48D6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связанный текст»</w:t>
            </w:r>
          </w:p>
        </w:tc>
        <w:tc>
          <w:tcPr>
            <w:tcW w:w="567" w:type="dxa"/>
            <w:shd w:val="clear" w:color="auto" w:fill="auto"/>
          </w:tcPr>
          <w:p w14:paraId="7B41791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B74CDDA" w14:textId="77777777" w:rsidTr="00AD3B8E">
        <w:tc>
          <w:tcPr>
            <w:tcW w:w="2497" w:type="dxa"/>
            <w:shd w:val="clear" w:color="auto" w:fill="auto"/>
          </w:tcPr>
          <w:p w14:paraId="651E160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E401E2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CD1919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w:t>
            </w:r>
          </w:p>
        </w:tc>
        <w:tc>
          <w:tcPr>
            <w:tcW w:w="567" w:type="dxa"/>
            <w:shd w:val="clear" w:color="auto" w:fill="auto"/>
          </w:tcPr>
          <w:p w14:paraId="5ECA218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0C62C2F" w14:textId="77777777" w:rsidTr="00AD3B8E">
        <w:tc>
          <w:tcPr>
            <w:tcW w:w="2497" w:type="dxa"/>
            <w:shd w:val="clear" w:color="auto" w:fill="auto"/>
          </w:tcPr>
          <w:p w14:paraId="1B09D234"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2D1DC98"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808ACE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«Пересказ текстов».</w:t>
            </w:r>
          </w:p>
        </w:tc>
        <w:tc>
          <w:tcPr>
            <w:tcW w:w="567" w:type="dxa"/>
            <w:shd w:val="clear" w:color="auto" w:fill="auto"/>
          </w:tcPr>
          <w:p w14:paraId="6FDDF32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EF323B1" w14:textId="77777777" w:rsidTr="00AD3B8E">
        <w:tc>
          <w:tcPr>
            <w:tcW w:w="2497" w:type="dxa"/>
            <w:shd w:val="clear" w:color="auto" w:fill="auto"/>
          </w:tcPr>
          <w:p w14:paraId="3D99DB3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27BCC82"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26176E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«Перегруппируй слова»; Двойная стимуляция памяти</w:t>
            </w:r>
          </w:p>
        </w:tc>
        <w:tc>
          <w:tcPr>
            <w:tcW w:w="567" w:type="dxa"/>
            <w:shd w:val="clear" w:color="auto" w:fill="auto"/>
          </w:tcPr>
          <w:p w14:paraId="201BA0C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E1962CD" w14:textId="77777777" w:rsidTr="00AD3B8E">
        <w:tc>
          <w:tcPr>
            <w:tcW w:w="2497" w:type="dxa"/>
            <w:shd w:val="clear" w:color="auto" w:fill="auto"/>
          </w:tcPr>
          <w:p w14:paraId="30AD28C0"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7E01135B"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A50807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«Слова – имена»</w:t>
            </w:r>
          </w:p>
        </w:tc>
        <w:tc>
          <w:tcPr>
            <w:tcW w:w="567" w:type="dxa"/>
            <w:shd w:val="clear" w:color="auto" w:fill="auto"/>
          </w:tcPr>
          <w:p w14:paraId="4D5C6EF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3FD0542" w14:textId="77777777" w:rsidTr="00AD3B8E">
        <w:tc>
          <w:tcPr>
            <w:tcW w:w="2497" w:type="dxa"/>
            <w:shd w:val="clear" w:color="auto" w:fill="auto"/>
          </w:tcPr>
          <w:p w14:paraId="5EF03C5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147EF22"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FADCC2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«Кто больше запомнит»</w:t>
            </w:r>
          </w:p>
        </w:tc>
        <w:tc>
          <w:tcPr>
            <w:tcW w:w="567" w:type="dxa"/>
            <w:shd w:val="clear" w:color="auto" w:fill="auto"/>
          </w:tcPr>
          <w:p w14:paraId="497E0E7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1A38E41" w14:textId="77777777" w:rsidTr="00AD3B8E">
        <w:tc>
          <w:tcPr>
            <w:tcW w:w="2497" w:type="dxa"/>
            <w:shd w:val="clear" w:color="auto" w:fill="auto"/>
          </w:tcPr>
          <w:p w14:paraId="1CBF604A"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74DDA9E8"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6CC1DD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567" w:type="dxa"/>
            <w:shd w:val="clear" w:color="auto" w:fill="auto"/>
          </w:tcPr>
          <w:p w14:paraId="0FA2BFC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FFE08D0" w14:textId="77777777" w:rsidTr="00AD3B8E">
        <w:tc>
          <w:tcPr>
            <w:tcW w:w="2497" w:type="dxa"/>
            <w:shd w:val="clear" w:color="auto" w:fill="auto"/>
          </w:tcPr>
          <w:p w14:paraId="2A953B77"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A1714C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284FA4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«Чей предмет?»</w:t>
            </w:r>
          </w:p>
        </w:tc>
        <w:tc>
          <w:tcPr>
            <w:tcW w:w="567" w:type="dxa"/>
            <w:shd w:val="clear" w:color="auto" w:fill="auto"/>
          </w:tcPr>
          <w:p w14:paraId="6281289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D368ED0" w14:textId="77777777" w:rsidTr="00AD3B8E">
        <w:tc>
          <w:tcPr>
            <w:tcW w:w="2497" w:type="dxa"/>
            <w:shd w:val="clear" w:color="auto" w:fill="auto"/>
          </w:tcPr>
          <w:p w14:paraId="1FA4C7A4"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0F8B9B4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9D084D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Упражнения, направленные на развитие зрительной памяти: «Угадай, как меня зовут?» </w:t>
            </w:r>
          </w:p>
        </w:tc>
        <w:tc>
          <w:tcPr>
            <w:tcW w:w="567" w:type="dxa"/>
            <w:shd w:val="clear" w:color="auto" w:fill="auto"/>
          </w:tcPr>
          <w:p w14:paraId="4F85706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58DD85D" w14:textId="77777777" w:rsidTr="00AD3B8E">
        <w:tc>
          <w:tcPr>
            <w:tcW w:w="2497" w:type="dxa"/>
            <w:shd w:val="clear" w:color="auto" w:fill="auto"/>
          </w:tcPr>
          <w:p w14:paraId="4111A884"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D7A9975"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35DFE9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вербальной памяти.</w:t>
            </w:r>
          </w:p>
        </w:tc>
        <w:tc>
          <w:tcPr>
            <w:tcW w:w="567" w:type="dxa"/>
            <w:shd w:val="clear" w:color="auto" w:fill="auto"/>
          </w:tcPr>
          <w:p w14:paraId="07FD901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4EA252B" w14:textId="77777777" w:rsidTr="00AD3B8E">
        <w:tc>
          <w:tcPr>
            <w:tcW w:w="2497" w:type="dxa"/>
            <w:shd w:val="clear" w:color="auto" w:fill="auto"/>
          </w:tcPr>
          <w:p w14:paraId="4DB233FD"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8814055"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18DEB6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Правила сохранения знаний. Упражнения на запоминание.</w:t>
            </w:r>
          </w:p>
        </w:tc>
        <w:tc>
          <w:tcPr>
            <w:tcW w:w="567" w:type="dxa"/>
            <w:shd w:val="clear" w:color="auto" w:fill="auto"/>
          </w:tcPr>
          <w:p w14:paraId="5C8C7ED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F026B2C" w14:textId="77777777" w:rsidTr="00AD3B8E">
        <w:tc>
          <w:tcPr>
            <w:tcW w:w="2497" w:type="dxa"/>
            <w:shd w:val="clear" w:color="auto" w:fill="auto"/>
          </w:tcPr>
          <w:p w14:paraId="75A0A528"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(5 ч)</w:t>
            </w:r>
          </w:p>
        </w:tc>
        <w:tc>
          <w:tcPr>
            <w:tcW w:w="818" w:type="dxa"/>
            <w:shd w:val="clear" w:color="auto" w:fill="auto"/>
          </w:tcPr>
          <w:p w14:paraId="2EECD4C3"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EAAFF9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развитие наглядно – образного мышления: «Пройди лабиринт»  </w:t>
            </w:r>
          </w:p>
        </w:tc>
        <w:tc>
          <w:tcPr>
            <w:tcW w:w="567" w:type="dxa"/>
            <w:shd w:val="clear" w:color="auto" w:fill="auto"/>
          </w:tcPr>
          <w:p w14:paraId="111C8AB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E631940" w14:textId="77777777" w:rsidTr="00AD3B8E">
        <w:tc>
          <w:tcPr>
            <w:tcW w:w="2497" w:type="dxa"/>
            <w:shd w:val="clear" w:color="auto" w:fill="auto"/>
          </w:tcPr>
          <w:p w14:paraId="6AD61E8B"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35EB71A"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3A33CF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действенного  мышления: Игра «Муха»; Анализ зрительного образа</w:t>
            </w:r>
          </w:p>
        </w:tc>
        <w:tc>
          <w:tcPr>
            <w:tcW w:w="567" w:type="dxa"/>
            <w:shd w:val="clear" w:color="auto" w:fill="auto"/>
          </w:tcPr>
          <w:p w14:paraId="38674F8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74B37AA" w14:textId="77777777" w:rsidTr="00AD3B8E">
        <w:tc>
          <w:tcPr>
            <w:tcW w:w="2497" w:type="dxa"/>
            <w:shd w:val="clear" w:color="auto" w:fill="auto"/>
          </w:tcPr>
          <w:p w14:paraId="6ACCAE53"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9488C94"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F45EF4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«Составление предложений»</w:t>
            </w:r>
          </w:p>
        </w:tc>
        <w:tc>
          <w:tcPr>
            <w:tcW w:w="567" w:type="dxa"/>
            <w:shd w:val="clear" w:color="auto" w:fill="auto"/>
          </w:tcPr>
          <w:p w14:paraId="38F9EEC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5B239AD" w14:textId="77777777" w:rsidTr="00AD3B8E">
        <w:tc>
          <w:tcPr>
            <w:tcW w:w="2497" w:type="dxa"/>
            <w:shd w:val="clear" w:color="auto" w:fill="auto"/>
          </w:tcPr>
          <w:p w14:paraId="4BA36500"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6668E9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778E55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преобразование предметов и слов.</w:t>
            </w:r>
          </w:p>
          <w:p w14:paraId="3401F93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Установление ситуативных связей между предметами.</w:t>
            </w:r>
          </w:p>
        </w:tc>
        <w:tc>
          <w:tcPr>
            <w:tcW w:w="567" w:type="dxa"/>
            <w:shd w:val="clear" w:color="auto" w:fill="auto"/>
          </w:tcPr>
          <w:p w14:paraId="4AC293F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910772B" w14:textId="77777777" w:rsidTr="00AD3B8E">
        <w:tc>
          <w:tcPr>
            <w:tcW w:w="2497" w:type="dxa"/>
            <w:shd w:val="clear" w:color="auto" w:fill="auto"/>
          </w:tcPr>
          <w:p w14:paraId="415B735F"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C65CEF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8C1B03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«Четвертый лишний»</w:t>
            </w:r>
          </w:p>
        </w:tc>
        <w:tc>
          <w:tcPr>
            <w:tcW w:w="567" w:type="dxa"/>
            <w:shd w:val="clear" w:color="auto" w:fill="auto"/>
          </w:tcPr>
          <w:p w14:paraId="59915FA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A6114E" w14:textId="77777777" w:rsidTr="00AD3B8E">
        <w:tc>
          <w:tcPr>
            <w:tcW w:w="2497" w:type="dxa"/>
            <w:shd w:val="clear" w:color="auto" w:fill="auto"/>
          </w:tcPr>
          <w:p w14:paraId="47B8881C"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Промежуточная диагностика (2ч)</w:t>
            </w:r>
          </w:p>
        </w:tc>
        <w:tc>
          <w:tcPr>
            <w:tcW w:w="818" w:type="dxa"/>
            <w:shd w:val="clear" w:color="auto" w:fill="auto"/>
          </w:tcPr>
          <w:p w14:paraId="0D4A6BB3"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B12571D"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восприятия, внимания.</w:t>
            </w:r>
          </w:p>
        </w:tc>
        <w:tc>
          <w:tcPr>
            <w:tcW w:w="567" w:type="dxa"/>
            <w:shd w:val="clear" w:color="auto" w:fill="auto"/>
          </w:tcPr>
          <w:p w14:paraId="09A4F05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E502490" w14:textId="77777777" w:rsidTr="00AD3B8E">
        <w:tc>
          <w:tcPr>
            <w:tcW w:w="2497" w:type="dxa"/>
            <w:shd w:val="clear" w:color="auto" w:fill="auto"/>
          </w:tcPr>
          <w:p w14:paraId="58F297EE"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DBB60F2"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8831BCD" w14:textId="77777777" w:rsidR="00676D4A" w:rsidRPr="00676D4A" w:rsidRDefault="00676D4A" w:rsidP="006E4CED">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памяти, мышления.</w:t>
            </w:r>
          </w:p>
        </w:tc>
        <w:tc>
          <w:tcPr>
            <w:tcW w:w="567" w:type="dxa"/>
            <w:shd w:val="clear" w:color="auto" w:fill="auto"/>
          </w:tcPr>
          <w:p w14:paraId="68CE52E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60B6B68" w14:textId="77777777" w:rsidTr="00AD3B8E">
        <w:tc>
          <w:tcPr>
            <w:tcW w:w="2497" w:type="dxa"/>
            <w:shd w:val="clear" w:color="auto" w:fill="auto"/>
          </w:tcPr>
          <w:p w14:paraId="739799AD"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(5 ч)</w:t>
            </w:r>
          </w:p>
        </w:tc>
        <w:tc>
          <w:tcPr>
            <w:tcW w:w="818" w:type="dxa"/>
            <w:shd w:val="clear" w:color="auto" w:fill="auto"/>
          </w:tcPr>
          <w:p w14:paraId="19EF7B3C"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3576A2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«Развиваем наблюдательность»; Игра «Самые наблюдательные»</w:t>
            </w:r>
          </w:p>
        </w:tc>
        <w:tc>
          <w:tcPr>
            <w:tcW w:w="567" w:type="dxa"/>
            <w:shd w:val="clear" w:color="auto" w:fill="auto"/>
          </w:tcPr>
          <w:p w14:paraId="1B909E0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E5D712" w14:textId="77777777" w:rsidTr="00AD3B8E">
        <w:tc>
          <w:tcPr>
            <w:tcW w:w="2497" w:type="dxa"/>
            <w:shd w:val="clear" w:color="auto" w:fill="auto"/>
          </w:tcPr>
          <w:p w14:paraId="4F2427BB"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9151E8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A41FD7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«Самые наблюдательные»; Игра «Взвесь в руках»</w:t>
            </w:r>
          </w:p>
        </w:tc>
        <w:tc>
          <w:tcPr>
            <w:tcW w:w="567" w:type="dxa"/>
            <w:shd w:val="clear" w:color="auto" w:fill="auto"/>
          </w:tcPr>
          <w:p w14:paraId="50A5637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666D87B" w14:textId="77777777" w:rsidTr="00AD3B8E">
        <w:tc>
          <w:tcPr>
            <w:tcW w:w="2497" w:type="dxa"/>
            <w:shd w:val="clear" w:color="auto" w:fill="auto"/>
          </w:tcPr>
          <w:p w14:paraId="5378BDA2"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A0FBF80"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9326E9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«Учись слушать звуки»; Игра «Развиваем чувство времени»</w:t>
            </w:r>
          </w:p>
        </w:tc>
        <w:tc>
          <w:tcPr>
            <w:tcW w:w="567" w:type="dxa"/>
            <w:shd w:val="clear" w:color="auto" w:fill="auto"/>
          </w:tcPr>
          <w:p w14:paraId="0EC854B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54E03D" w14:textId="77777777" w:rsidTr="00AD3B8E">
        <w:tc>
          <w:tcPr>
            <w:tcW w:w="2497" w:type="dxa"/>
            <w:shd w:val="clear" w:color="auto" w:fill="auto"/>
          </w:tcPr>
          <w:p w14:paraId="228BC505"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7121E9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D2C758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 «Найди выпавший осколок»; «Какой вид сверху соответствует предмету»</w:t>
            </w:r>
          </w:p>
        </w:tc>
        <w:tc>
          <w:tcPr>
            <w:tcW w:w="567" w:type="dxa"/>
            <w:shd w:val="clear" w:color="auto" w:fill="auto"/>
          </w:tcPr>
          <w:p w14:paraId="6DA57A6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9E11502" w14:textId="77777777" w:rsidTr="00AD3B8E">
        <w:tc>
          <w:tcPr>
            <w:tcW w:w="2497" w:type="dxa"/>
            <w:shd w:val="clear" w:color="auto" w:fill="auto"/>
          </w:tcPr>
          <w:p w14:paraId="532B4785"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E639E79"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EC3521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воображения:«Что перепутал художник»</w:t>
            </w:r>
          </w:p>
        </w:tc>
        <w:tc>
          <w:tcPr>
            <w:tcW w:w="567" w:type="dxa"/>
            <w:shd w:val="clear" w:color="auto" w:fill="auto"/>
          </w:tcPr>
          <w:p w14:paraId="762FFBF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0EA24A8" w14:textId="77777777" w:rsidTr="00AD3B8E">
        <w:tc>
          <w:tcPr>
            <w:tcW w:w="2497" w:type="dxa"/>
            <w:shd w:val="clear" w:color="auto" w:fill="auto"/>
          </w:tcPr>
          <w:p w14:paraId="3AEFBA1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(8 ч)</w:t>
            </w:r>
          </w:p>
        </w:tc>
        <w:tc>
          <w:tcPr>
            <w:tcW w:w="818" w:type="dxa"/>
            <w:shd w:val="clear" w:color="auto" w:fill="auto"/>
          </w:tcPr>
          <w:p w14:paraId="19C26EA1"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31AD66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«Счет по 25, 30, 50»; «Перепутанные линии»; Упражнение «Раскрась, что получилось»</w:t>
            </w:r>
          </w:p>
        </w:tc>
        <w:tc>
          <w:tcPr>
            <w:tcW w:w="567" w:type="dxa"/>
            <w:shd w:val="clear" w:color="auto" w:fill="auto"/>
          </w:tcPr>
          <w:p w14:paraId="47A004E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62018E8" w14:textId="77777777" w:rsidTr="00AD3B8E">
        <w:tc>
          <w:tcPr>
            <w:tcW w:w="2497" w:type="dxa"/>
            <w:shd w:val="clear" w:color="auto" w:fill="auto"/>
          </w:tcPr>
          <w:p w14:paraId="118D2716"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F21399A"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8ABB52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переключения внимания: Игра «Не </w:t>
            </w:r>
            <w:r w:rsidRPr="00676D4A">
              <w:rPr>
                <w:rFonts w:ascii="Times New Roman" w:hAnsi="Times New Roman" w:cs="Times New Roman"/>
                <w:sz w:val="24"/>
                <w:szCs w:val="24"/>
              </w:rPr>
              <w:lastRenderedPageBreak/>
              <w:t>пропусти растение»; Методика «Красно – черная таблица»</w:t>
            </w:r>
          </w:p>
        </w:tc>
        <w:tc>
          <w:tcPr>
            <w:tcW w:w="567" w:type="dxa"/>
            <w:shd w:val="clear" w:color="auto" w:fill="auto"/>
          </w:tcPr>
          <w:p w14:paraId="1E510B0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52C10D0E" w14:textId="77777777" w:rsidTr="00AD3B8E">
        <w:tc>
          <w:tcPr>
            <w:tcW w:w="2497" w:type="dxa"/>
            <w:shd w:val="clear" w:color="auto" w:fill="auto"/>
          </w:tcPr>
          <w:p w14:paraId="38683334"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0813134"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7494D2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«Два дела одновременно»; Методика Мюнстерберга</w:t>
            </w:r>
          </w:p>
        </w:tc>
        <w:tc>
          <w:tcPr>
            <w:tcW w:w="567" w:type="dxa"/>
            <w:shd w:val="clear" w:color="auto" w:fill="auto"/>
          </w:tcPr>
          <w:p w14:paraId="622223B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AD9446" w14:textId="77777777" w:rsidTr="00AD3B8E">
        <w:tc>
          <w:tcPr>
            <w:tcW w:w="2497" w:type="dxa"/>
            <w:shd w:val="clear" w:color="auto" w:fill="auto"/>
          </w:tcPr>
          <w:p w14:paraId="531EA94D"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A51D94B"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10A08C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«Запретное движение»; Игра «Поем вместе»</w:t>
            </w:r>
          </w:p>
        </w:tc>
        <w:tc>
          <w:tcPr>
            <w:tcW w:w="567" w:type="dxa"/>
            <w:shd w:val="clear" w:color="auto" w:fill="auto"/>
          </w:tcPr>
          <w:p w14:paraId="48FFC82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99BDE8B" w14:textId="77777777" w:rsidTr="00AD3B8E">
        <w:tc>
          <w:tcPr>
            <w:tcW w:w="2497" w:type="dxa"/>
            <w:shd w:val="clear" w:color="auto" w:fill="auto"/>
          </w:tcPr>
          <w:p w14:paraId="791E05B0"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0FCD1CF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ADDC6B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наблюдательности: Упражнение «Найди ошибки». Методика «Сравниваем картинки». </w:t>
            </w:r>
          </w:p>
        </w:tc>
        <w:tc>
          <w:tcPr>
            <w:tcW w:w="567" w:type="dxa"/>
            <w:shd w:val="clear" w:color="auto" w:fill="auto"/>
          </w:tcPr>
          <w:p w14:paraId="391C314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D92EE4B" w14:textId="77777777" w:rsidTr="00AD3B8E">
        <w:tc>
          <w:tcPr>
            <w:tcW w:w="2497" w:type="dxa"/>
            <w:shd w:val="clear" w:color="auto" w:fill="auto"/>
          </w:tcPr>
          <w:p w14:paraId="3BB53B3C"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2AE443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27CB10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«Нос, пол, потолок»;</w:t>
            </w:r>
          </w:p>
        </w:tc>
        <w:tc>
          <w:tcPr>
            <w:tcW w:w="567" w:type="dxa"/>
            <w:shd w:val="clear" w:color="auto" w:fill="auto"/>
          </w:tcPr>
          <w:p w14:paraId="64A01D5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C994FB0" w14:textId="77777777" w:rsidTr="00AD3B8E">
        <w:tc>
          <w:tcPr>
            <w:tcW w:w="2497" w:type="dxa"/>
            <w:shd w:val="clear" w:color="auto" w:fill="auto"/>
          </w:tcPr>
          <w:p w14:paraId="38CCA2F7"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D94B0FA"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C563917"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Методика «Два дела одновременно»</w:t>
            </w:r>
          </w:p>
        </w:tc>
        <w:tc>
          <w:tcPr>
            <w:tcW w:w="567" w:type="dxa"/>
            <w:shd w:val="clear" w:color="auto" w:fill="auto"/>
          </w:tcPr>
          <w:p w14:paraId="42D9122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BAEABF1" w14:textId="77777777" w:rsidTr="00AD3B8E">
        <w:tc>
          <w:tcPr>
            <w:tcW w:w="2497" w:type="dxa"/>
            <w:shd w:val="clear" w:color="auto" w:fill="auto"/>
          </w:tcPr>
          <w:p w14:paraId="4092C24B"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934894B"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F83D81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Упражнение «Колесо обозрения»</w:t>
            </w:r>
          </w:p>
        </w:tc>
        <w:tc>
          <w:tcPr>
            <w:tcW w:w="567" w:type="dxa"/>
            <w:shd w:val="clear" w:color="auto" w:fill="auto"/>
          </w:tcPr>
          <w:p w14:paraId="1006B086"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AB98891" w14:textId="77777777" w:rsidTr="00AD3B8E">
        <w:tc>
          <w:tcPr>
            <w:tcW w:w="2497" w:type="dxa"/>
            <w:shd w:val="clear" w:color="auto" w:fill="auto"/>
          </w:tcPr>
          <w:p w14:paraId="27071D49"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(7 ч)</w:t>
            </w:r>
          </w:p>
        </w:tc>
        <w:tc>
          <w:tcPr>
            <w:tcW w:w="818" w:type="dxa"/>
            <w:shd w:val="clear" w:color="auto" w:fill="auto"/>
          </w:tcPr>
          <w:p w14:paraId="56FB402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FD9E33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не связанный текст»; «Логически связанный текст»</w:t>
            </w:r>
          </w:p>
        </w:tc>
        <w:tc>
          <w:tcPr>
            <w:tcW w:w="567" w:type="dxa"/>
            <w:shd w:val="clear" w:color="auto" w:fill="auto"/>
          </w:tcPr>
          <w:p w14:paraId="64EE081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AEC5EF3" w14:textId="77777777" w:rsidTr="00AD3B8E">
        <w:tc>
          <w:tcPr>
            <w:tcW w:w="2497" w:type="dxa"/>
            <w:shd w:val="clear" w:color="auto" w:fill="auto"/>
          </w:tcPr>
          <w:p w14:paraId="5AB8E237"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01CB3306"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B7114E4"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 «Пересказ текстов».</w:t>
            </w:r>
          </w:p>
        </w:tc>
        <w:tc>
          <w:tcPr>
            <w:tcW w:w="567" w:type="dxa"/>
            <w:shd w:val="clear" w:color="auto" w:fill="auto"/>
          </w:tcPr>
          <w:p w14:paraId="6C3B530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FF1B9E9" w14:textId="77777777" w:rsidTr="00AD3B8E">
        <w:tc>
          <w:tcPr>
            <w:tcW w:w="2497" w:type="dxa"/>
            <w:shd w:val="clear" w:color="auto" w:fill="auto"/>
          </w:tcPr>
          <w:p w14:paraId="1903676C"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2A3573A"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F56205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«Ассоциативное мышление»</w:t>
            </w:r>
          </w:p>
        </w:tc>
        <w:tc>
          <w:tcPr>
            <w:tcW w:w="567" w:type="dxa"/>
            <w:shd w:val="clear" w:color="auto" w:fill="auto"/>
          </w:tcPr>
          <w:p w14:paraId="662476E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4AC3436" w14:textId="77777777" w:rsidTr="00AD3B8E">
        <w:tc>
          <w:tcPr>
            <w:tcW w:w="2497" w:type="dxa"/>
            <w:shd w:val="clear" w:color="auto" w:fill="auto"/>
          </w:tcPr>
          <w:p w14:paraId="1775D226"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E0BBF9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3C2D2A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«Форма предметов»,  «Опиши по памяти»</w:t>
            </w:r>
          </w:p>
        </w:tc>
        <w:tc>
          <w:tcPr>
            <w:tcW w:w="567" w:type="dxa"/>
            <w:shd w:val="clear" w:color="auto" w:fill="auto"/>
          </w:tcPr>
          <w:p w14:paraId="2417809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66C70A3" w14:textId="77777777" w:rsidTr="00AD3B8E">
        <w:tc>
          <w:tcPr>
            <w:tcW w:w="2497" w:type="dxa"/>
            <w:shd w:val="clear" w:color="auto" w:fill="auto"/>
          </w:tcPr>
          <w:p w14:paraId="4D5BC6EB"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4EB1444"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97547F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567" w:type="dxa"/>
            <w:shd w:val="clear" w:color="auto" w:fill="auto"/>
          </w:tcPr>
          <w:p w14:paraId="0356078D"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EE91294" w14:textId="77777777" w:rsidTr="00AD3B8E">
        <w:tc>
          <w:tcPr>
            <w:tcW w:w="2497" w:type="dxa"/>
            <w:shd w:val="clear" w:color="auto" w:fill="auto"/>
          </w:tcPr>
          <w:p w14:paraId="5929CA78"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334952B5"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EF6BFE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«Запомни порядок»</w:t>
            </w:r>
          </w:p>
        </w:tc>
        <w:tc>
          <w:tcPr>
            <w:tcW w:w="567" w:type="dxa"/>
            <w:shd w:val="clear" w:color="auto" w:fill="auto"/>
          </w:tcPr>
          <w:p w14:paraId="7B2D963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D16DB93" w14:textId="77777777" w:rsidTr="00AD3B8E">
        <w:tc>
          <w:tcPr>
            <w:tcW w:w="2497" w:type="dxa"/>
            <w:shd w:val="clear" w:color="auto" w:fill="auto"/>
          </w:tcPr>
          <w:p w14:paraId="6E7A73A1"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AB2ECB5"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D2FDA75"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упражнения для развития вербальной памяти.</w:t>
            </w:r>
          </w:p>
        </w:tc>
        <w:tc>
          <w:tcPr>
            <w:tcW w:w="567" w:type="dxa"/>
            <w:shd w:val="clear" w:color="auto" w:fill="auto"/>
          </w:tcPr>
          <w:p w14:paraId="5FDC9A4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ED0D6DA" w14:textId="77777777" w:rsidTr="00AD3B8E">
        <w:tc>
          <w:tcPr>
            <w:tcW w:w="2497" w:type="dxa"/>
            <w:shd w:val="clear" w:color="auto" w:fill="auto"/>
          </w:tcPr>
          <w:p w14:paraId="60F26B12"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(9 ч)</w:t>
            </w:r>
          </w:p>
        </w:tc>
        <w:tc>
          <w:tcPr>
            <w:tcW w:w="818" w:type="dxa"/>
            <w:shd w:val="clear" w:color="auto" w:fill="auto"/>
          </w:tcPr>
          <w:p w14:paraId="4F02751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C53E91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«Дорисуй рисунок»</w:t>
            </w:r>
          </w:p>
        </w:tc>
        <w:tc>
          <w:tcPr>
            <w:tcW w:w="567" w:type="dxa"/>
            <w:shd w:val="clear" w:color="auto" w:fill="auto"/>
          </w:tcPr>
          <w:p w14:paraId="2A223ED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F5C266D" w14:textId="77777777" w:rsidTr="00AD3B8E">
        <w:tc>
          <w:tcPr>
            <w:tcW w:w="2497" w:type="dxa"/>
            <w:shd w:val="clear" w:color="auto" w:fill="auto"/>
          </w:tcPr>
          <w:p w14:paraId="2CCF5DDC"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A5093B8"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703FC8A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действенного  мышления:  Игра «Круглые очки»</w:t>
            </w:r>
          </w:p>
        </w:tc>
        <w:tc>
          <w:tcPr>
            <w:tcW w:w="567" w:type="dxa"/>
            <w:shd w:val="clear" w:color="auto" w:fill="auto"/>
          </w:tcPr>
          <w:p w14:paraId="5A022541"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E6582F9" w14:textId="77777777" w:rsidTr="00AD3B8E">
        <w:tc>
          <w:tcPr>
            <w:tcW w:w="2497" w:type="dxa"/>
            <w:shd w:val="clear" w:color="auto" w:fill="auto"/>
          </w:tcPr>
          <w:p w14:paraId="2D3AE815"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7E64838"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86D56F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«Совместная история» «Сколько в слове слогов»</w:t>
            </w:r>
          </w:p>
        </w:tc>
        <w:tc>
          <w:tcPr>
            <w:tcW w:w="567" w:type="dxa"/>
            <w:shd w:val="clear" w:color="auto" w:fill="auto"/>
          </w:tcPr>
          <w:p w14:paraId="45AE650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683F0DF" w14:textId="77777777" w:rsidTr="00AD3B8E">
        <w:tc>
          <w:tcPr>
            <w:tcW w:w="2497" w:type="dxa"/>
            <w:shd w:val="clear" w:color="auto" w:fill="auto"/>
          </w:tcPr>
          <w:p w14:paraId="275E595C"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6996DC29"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B890482"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вербально – логического мышления: «Кто кем будет», «Установление отношений»</w:t>
            </w:r>
          </w:p>
        </w:tc>
        <w:tc>
          <w:tcPr>
            <w:tcW w:w="567" w:type="dxa"/>
            <w:shd w:val="clear" w:color="auto" w:fill="auto"/>
          </w:tcPr>
          <w:p w14:paraId="327ED37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ABD05F" w14:textId="77777777" w:rsidTr="00AD3B8E">
        <w:tc>
          <w:tcPr>
            <w:tcW w:w="2497" w:type="dxa"/>
            <w:shd w:val="clear" w:color="auto" w:fill="auto"/>
          </w:tcPr>
          <w:p w14:paraId="4EBC7706"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F2EFD1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8B13CD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«Четвертый лишний»,  «Назови одним словом»</w:t>
            </w:r>
          </w:p>
        </w:tc>
        <w:tc>
          <w:tcPr>
            <w:tcW w:w="567" w:type="dxa"/>
            <w:shd w:val="clear" w:color="auto" w:fill="auto"/>
          </w:tcPr>
          <w:p w14:paraId="0278E9BE"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CCD2B28" w14:textId="77777777" w:rsidTr="00AD3B8E">
        <w:tc>
          <w:tcPr>
            <w:tcW w:w="2497" w:type="dxa"/>
            <w:shd w:val="clear" w:color="auto" w:fill="auto"/>
          </w:tcPr>
          <w:p w14:paraId="2165CF1E"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9C76D04"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52AE185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«Исключение лишнего»</w:t>
            </w:r>
          </w:p>
        </w:tc>
        <w:tc>
          <w:tcPr>
            <w:tcW w:w="567" w:type="dxa"/>
            <w:shd w:val="clear" w:color="auto" w:fill="auto"/>
          </w:tcPr>
          <w:p w14:paraId="7BE9361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62BD2DC" w14:textId="77777777" w:rsidTr="00AD3B8E">
        <w:tc>
          <w:tcPr>
            <w:tcW w:w="2497" w:type="dxa"/>
            <w:shd w:val="clear" w:color="auto" w:fill="auto"/>
          </w:tcPr>
          <w:p w14:paraId="25FD81DD"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096BB715"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45B522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причинного мышления: преобразование предметов и слов.</w:t>
            </w:r>
          </w:p>
          <w:p w14:paraId="3E6BA4D8"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Установление причинных связей между событиями.</w:t>
            </w:r>
          </w:p>
        </w:tc>
        <w:tc>
          <w:tcPr>
            <w:tcW w:w="567" w:type="dxa"/>
            <w:shd w:val="clear" w:color="auto" w:fill="auto"/>
          </w:tcPr>
          <w:p w14:paraId="429FC3E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3651AAA" w14:textId="77777777" w:rsidTr="00AD3B8E">
        <w:tc>
          <w:tcPr>
            <w:tcW w:w="2497" w:type="dxa"/>
            <w:shd w:val="clear" w:color="auto" w:fill="auto"/>
          </w:tcPr>
          <w:p w14:paraId="5A44F625"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2A3DA6F"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02FFAAD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причинного мышления: преобразование предметов и слов. Нахождение причины событий. Угадывание последствий событий. </w:t>
            </w:r>
          </w:p>
        </w:tc>
        <w:tc>
          <w:tcPr>
            <w:tcW w:w="567" w:type="dxa"/>
            <w:shd w:val="clear" w:color="auto" w:fill="auto"/>
          </w:tcPr>
          <w:p w14:paraId="254AD89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AD8FA84" w14:textId="77777777" w:rsidTr="00AD3B8E">
        <w:tc>
          <w:tcPr>
            <w:tcW w:w="2497" w:type="dxa"/>
            <w:shd w:val="clear" w:color="auto" w:fill="auto"/>
          </w:tcPr>
          <w:p w14:paraId="18BCC081"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1C31D90D"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3F60867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Развитие логического мышления: Игра «Вывод». </w:t>
            </w:r>
          </w:p>
        </w:tc>
        <w:tc>
          <w:tcPr>
            <w:tcW w:w="567" w:type="dxa"/>
            <w:shd w:val="clear" w:color="auto" w:fill="auto"/>
          </w:tcPr>
          <w:p w14:paraId="751251C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92F2F6D" w14:textId="77777777" w:rsidTr="00AD3B8E">
        <w:tc>
          <w:tcPr>
            <w:tcW w:w="2497" w:type="dxa"/>
            <w:shd w:val="clear" w:color="auto" w:fill="auto"/>
          </w:tcPr>
          <w:p w14:paraId="510F7A16"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59CB798E"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E031513"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логического мышления: Тест «Аналогия»</w:t>
            </w:r>
          </w:p>
        </w:tc>
        <w:tc>
          <w:tcPr>
            <w:tcW w:w="567" w:type="dxa"/>
            <w:shd w:val="clear" w:color="auto" w:fill="auto"/>
          </w:tcPr>
          <w:p w14:paraId="074C679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8827EBB" w14:textId="77777777" w:rsidTr="00AD3B8E">
        <w:tc>
          <w:tcPr>
            <w:tcW w:w="2497" w:type="dxa"/>
            <w:shd w:val="clear" w:color="auto" w:fill="auto"/>
          </w:tcPr>
          <w:p w14:paraId="423B3014" w14:textId="77777777" w:rsidR="00676D4A" w:rsidRPr="00676D4A" w:rsidRDefault="00676D4A" w:rsidP="006E4CED">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Заключительная диагностика (4 ч)</w:t>
            </w:r>
          </w:p>
        </w:tc>
        <w:tc>
          <w:tcPr>
            <w:tcW w:w="818" w:type="dxa"/>
            <w:shd w:val="clear" w:color="auto" w:fill="auto"/>
          </w:tcPr>
          <w:p w14:paraId="73B0540B"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4E950F99"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Диагностика восприятия</w:t>
            </w:r>
          </w:p>
        </w:tc>
        <w:tc>
          <w:tcPr>
            <w:tcW w:w="567" w:type="dxa"/>
            <w:shd w:val="clear" w:color="auto" w:fill="auto"/>
          </w:tcPr>
          <w:p w14:paraId="4784461C"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3AD611B" w14:textId="77777777" w:rsidTr="00AD3B8E">
        <w:tc>
          <w:tcPr>
            <w:tcW w:w="2497" w:type="dxa"/>
            <w:shd w:val="clear" w:color="auto" w:fill="auto"/>
          </w:tcPr>
          <w:p w14:paraId="0144AE9E"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42EB9F5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644CB26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внимания</w:t>
            </w:r>
          </w:p>
        </w:tc>
        <w:tc>
          <w:tcPr>
            <w:tcW w:w="567" w:type="dxa"/>
            <w:shd w:val="clear" w:color="auto" w:fill="auto"/>
          </w:tcPr>
          <w:p w14:paraId="6D662BDB"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D0B9CD3" w14:textId="77777777" w:rsidTr="00AD3B8E">
        <w:tc>
          <w:tcPr>
            <w:tcW w:w="2497" w:type="dxa"/>
            <w:shd w:val="clear" w:color="auto" w:fill="auto"/>
          </w:tcPr>
          <w:p w14:paraId="2D72F5B1"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2E485993"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28A120D0"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памяти</w:t>
            </w:r>
          </w:p>
        </w:tc>
        <w:tc>
          <w:tcPr>
            <w:tcW w:w="567" w:type="dxa"/>
            <w:shd w:val="clear" w:color="auto" w:fill="auto"/>
          </w:tcPr>
          <w:p w14:paraId="48749F2F"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21E3E92" w14:textId="77777777" w:rsidTr="00AD3B8E">
        <w:tc>
          <w:tcPr>
            <w:tcW w:w="2497" w:type="dxa"/>
            <w:shd w:val="clear" w:color="auto" w:fill="auto"/>
          </w:tcPr>
          <w:p w14:paraId="018C20D3" w14:textId="77777777" w:rsidR="00676D4A" w:rsidRPr="00676D4A" w:rsidRDefault="00676D4A" w:rsidP="006E4CED">
            <w:pPr>
              <w:spacing w:after="0" w:line="240" w:lineRule="auto"/>
              <w:rPr>
                <w:rFonts w:ascii="Times New Roman" w:hAnsi="Times New Roman" w:cs="Times New Roman"/>
                <w:b/>
                <w:bCs/>
                <w:sz w:val="24"/>
                <w:szCs w:val="24"/>
              </w:rPr>
            </w:pPr>
          </w:p>
        </w:tc>
        <w:tc>
          <w:tcPr>
            <w:tcW w:w="818" w:type="dxa"/>
            <w:shd w:val="clear" w:color="auto" w:fill="auto"/>
          </w:tcPr>
          <w:p w14:paraId="77D3EDC7" w14:textId="77777777" w:rsidR="00676D4A" w:rsidRPr="00676D4A" w:rsidRDefault="00676D4A" w:rsidP="009F635F">
            <w:pPr>
              <w:pStyle w:val="a7"/>
              <w:widowControl/>
              <w:numPr>
                <w:ilvl w:val="0"/>
                <w:numId w:val="33"/>
              </w:numPr>
              <w:autoSpaceDE/>
              <w:autoSpaceDN/>
              <w:contextualSpacing/>
              <w:rPr>
                <w:sz w:val="24"/>
                <w:szCs w:val="24"/>
              </w:rPr>
            </w:pPr>
          </w:p>
        </w:tc>
        <w:tc>
          <w:tcPr>
            <w:tcW w:w="6999" w:type="dxa"/>
            <w:shd w:val="clear" w:color="auto" w:fill="auto"/>
          </w:tcPr>
          <w:p w14:paraId="1855F52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мышления</w:t>
            </w:r>
          </w:p>
        </w:tc>
        <w:tc>
          <w:tcPr>
            <w:tcW w:w="567" w:type="dxa"/>
            <w:shd w:val="clear" w:color="auto" w:fill="auto"/>
          </w:tcPr>
          <w:p w14:paraId="34AB13AA" w14:textId="77777777" w:rsidR="00676D4A" w:rsidRPr="00676D4A" w:rsidRDefault="00676D4A" w:rsidP="006E4CED">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1</w:t>
            </w:r>
          </w:p>
        </w:tc>
      </w:tr>
    </w:tbl>
    <w:p w14:paraId="7D532A65" w14:textId="77777777" w:rsidR="00676D4A" w:rsidRPr="00676D4A" w:rsidRDefault="00676D4A" w:rsidP="00676D4A">
      <w:pPr>
        <w:jc w:val="center"/>
        <w:rPr>
          <w:rFonts w:ascii="Times New Roman" w:hAnsi="Times New Roman" w:cs="Times New Roman"/>
          <w:b/>
          <w:bCs/>
          <w:sz w:val="24"/>
          <w:szCs w:val="24"/>
        </w:rPr>
      </w:pPr>
    </w:p>
    <w:p w14:paraId="1590666F" w14:textId="77777777" w:rsidR="00676D4A" w:rsidRPr="00676D4A" w:rsidRDefault="00676D4A" w:rsidP="00676D4A">
      <w:pPr>
        <w:rPr>
          <w:rFonts w:ascii="Times New Roman" w:hAnsi="Times New Roman" w:cs="Times New Roman"/>
          <w:sz w:val="24"/>
          <w:szCs w:val="24"/>
        </w:rPr>
      </w:pPr>
    </w:p>
    <w:p w14:paraId="5FB671BC" w14:textId="77777777" w:rsidR="00676D4A" w:rsidRPr="00676D4A" w:rsidRDefault="00676D4A" w:rsidP="00676D4A">
      <w:pPr>
        <w:jc w:val="center"/>
        <w:rPr>
          <w:rFonts w:ascii="Times New Roman" w:hAnsi="Times New Roman" w:cs="Times New Roman"/>
          <w:b/>
          <w:bCs/>
          <w:sz w:val="24"/>
          <w:szCs w:val="24"/>
        </w:rPr>
      </w:pPr>
      <w:r w:rsidRPr="00676D4A">
        <w:rPr>
          <w:rFonts w:ascii="Times New Roman" w:hAnsi="Times New Roman" w:cs="Times New Roman"/>
          <w:b/>
          <w:bCs/>
          <w:sz w:val="24"/>
          <w:szCs w:val="24"/>
        </w:rPr>
        <w:t>Календарно – тематическое планирование</w:t>
      </w:r>
    </w:p>
    <w:p w14:paraId="39D3317F" w14:textId="6EE84E6C" w:rsidR="00676D4A" w:rsidRPr="00676D4A" w:rsidRDefault="00676D4A" w:rsidP="006E4CED">
      <w:pPr>
        <w:jc w:val="center"/>
        <w:rPr>
          <w:rFonts w:ascii="Times New Roman" w:hAnsi="Times New Roman" w:cs="Times New Roman"/>
          <w:b/>
          <w:bCs/>
          <w:sz w:val="24"/>
          <w:szCs w:val="24"/>
        </w:rPr>
      </w:pPr>
      <w:r w:rsidRPr="00676D4A">
        <w:rPr>
          <w:rFonts w:ascii="Times New Roman" w:hAnsi="Times New Roman" w:cs="Times New Roman"/>
          <w:b/>
          <w:bCs/>
          <w:sz w:val="24"/>
          <w:szCs w:val="24"/>
        </w:rPr>
        <w:t xml:space="preserve">9 класс </w:t>
      </w:r>
      <w:r w:rsidR="009F635F">
        <w:rPr>
          <w:rFonts w:ascii="Times New Roman" w:hAnsi="Times New Roman" w:cs="Times New Roman"/>
          <w:b/>
          <w:bCs/>
          <w:sz w:val="24"/>
          <w:szCs w:val="24"/>
        </w:rPr>
        <w:t>(</w:t>
      </w:r>
      <w:r w:rsidRPr="00676D4A">
        <w:rPr>
          <w:rFonts w:ascii="Times New Roman" w:hAnsi="Times New Roman" w:cs="Times New Roman"/>
          <w:b/>
          <w:bCs/>
          <w:sz w:val="24"/>
          <w:szCs w:val="24"/>
        </w:rPr>
        <w:t>68 ч</w:t>
      </w:r>
      <w:r w:rsidR="009F635F">
        <w:rPr>
          <w:rFonts w:ascii="Times New Roman" w:hAnsi="Times New Roman" w:cs="Times New Roman"/>
          <w:b/>
          <w:bCs/>
          <w:sz w:val="24"/>
          <w:szCs w:val="24"/>
        </w:rPr>
        <w:t>)</w:t>
      </w: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560"/>
        <w:gridCol w:w="5248"/>
        <w:gridCol w:w="2268"/>
      </w:tblGrid>
      <w:tr w:rsidR="00676D4A" w:rsidRPr="00676D4A" w14:paraId="0BB75A10" w14:textId="77777777" w:rsidTr="00AD3B8E">
        <w:trPr>
          <w:trHeight w:val="1228"/>
        </w:trPr>
        <w:tc>
          <w:tcPr>
            <w:tcW w:w="2810" w:type="dxa"/>
            <w:shd w:val="clear" w:color="auto" w:fill="auto"/>
          </w:tcPr>
          <w:p w14:paraId="761E9C64"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Раздел</w:t>
            </w:r>
          </w:p>
        </w:tc>
        <w:tc>
          <w:tcPr>
            <w:tcW w:w="560" w:type="dxa"/>
            <w:shd w:val="clear" w:color="auto" w:fill="auto"/>
          </w:tcPr>
          <w:p w14:paraId="0F629E91"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п\п</w:t>
            </w:r>
          </w:p>
        </w:tc>
        <w:tc>
          <w:tcPr>
            <w:tcW w:w="5248" w:type="dxa"/>
            <w:shd w:val="clear" w:color="auto" w:fill="auto"/>
          </w:tcPr>
          <w:p w14:paraId="5569EC6D"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Темы занятий</w:t>
            </w:r>
          </w:p>
        </w:tc>
        <w:tc>
          <w:tcPr>
            <w:tcW w:w="2268" w:type="dxa"/>
            <w:shd w:val="clear" w:color="auto" w:fill="auto"/>
          </w:tcPr>
          <w:p w14:paraId="5BA003F0" w14:textId="77777777" w:rsidR="00676D4A" w:rsidRPr="00676D4A" w:rsidRDefault="00676D4A" w:rsidP="009F635F">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Кол-во</w:t>
            </w:r>
          </w:p>
          <w:p w14:paraId="24C3EF12" w14:textId="77777777" w:rsidR="00676D4A" w:rsidRPr="00676D4A" w:rsidRDefault="00676D4A" w:rsidP="009F635F">
            <w:pPr>
              <w:spacing w:after="0" w:line="240" w:lineRule="auto"/>
              <w:jc w:val="center"/>
              <w:rPr>
                <w:rFonts w:ascii="Times New Roman" w:hAnsi="Times New Roman" w:cs="Times New Roman"/>
                <w:b/>
                <w:bCs/>
                <w:sz w:val="24"/>
                <w:szCs w:val="24"/>
              </w:rPr>
            </w:pPr>
            <w:r w:rsidRPr="00676D4A">
              <w:rPr>
                <w:rFonts w:ascii="Times New Roman" w:hAnsi="Times New Roman" w:cs="Times New Roman"/>
                <w:b/>
                <w:bCs/>
                <w:sz w:val="24"/>
                <w:szCs w:val="24"/>
              </w:rPr>
              <w:t>часов</w:t>
            </w:r>
          </w:p>
        </w:tc>
      </w:tr>
      <w:tr w:rsidR="00676D4A" w:rsidRPr="00676D4A" w14:paraId="4E90F9D2" w14:textId="77777777" w:rsidTr="00AD3B8E">
        <w:trPr>
          <w:trHeight w:val="3003"/>
        </w:trPr>
        <w:tc>
          <w:tcPr>
            <w:tcW w:w="2810" w:type="dxa"/>
            <w:shd w:val="clear" w:color="auto" w:fill="auto"/>
          </w:tcPr>
          <w:p w14:paraId="1406C718"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Входная диагностика познавательных процессов (4 ч)</w:t>
            </w:r>
          </w:p>
        </w:tc>
        <w:tc>
          <w:tcPr>
            <w:tcW w:w="560" w:type="dxa"/>
            <w:shd w:val="clear" w:color="auto" w:fill="auto"/>
          </w:tcPr>
          <w:p w14:paraId="6310AECC"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20EA21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восприятия:</w:t>
            </w:r>
          </w:p>
          <w:p w14:paraId="566D78B1" w14:textId="77777777" w:rsidR="00676D4A" w:rsidRPr="00676D4A" w:rsidRDefault="00676D4A" w:rsidP="009F635F">
            <w:pPr>
              <w:numPr>
                <w:ilvl w:val="0"/>
                <w:numId w:val="28"/>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зрительного восприятия (Методика «Узнавание реалистических изображений» - А.Р. Лурия, «Узнавание перечеркнутых изображений», «Узнавание наложенных изображений»: фигуры Поппельгейтора).</w:t>
            </w:r>
          </w:p>
          <w:p w14:paraId="40BBEF73" w14:textId="77777777" w:rsidR="00676D4A" w:rsidRPr="00676D4A" w:rsidRDefault="00676D4A" w:rsidP="009F635F">
            <w:pPr>
              <w:numPr>
                <w:ilvl w:val="0"/>
                <w:numId w:val="28"/>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Оценка восприятия пространства, уровня сформированности восприятия: объем, наблюдательность (методика «Понимание предлогов и слов, обозначающих пространственное взаимоположение объектов»).</w:t>
            </w:r>
          </w:p>
        </w:tc>
        <w:tc>
          <w:tcPr>
            <w:tcW w:w="2268" w:type="dxa"/>
            <w:shd w:val="clear" w:color="auto" w:fill="auto"/>
          </w:tcPr>
          <w:p w14:paraId="04DDDDC1"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464C8C3" w14:textId="77777777" w:rsidTr="00AD3B8E">
        <w:trPr>
          <w:trHeight w:val="2771"/>
        </w:trPr>
        <w:tc>
          <w:tcPr>
            <w:tcW w:w="2810" w:type="dxa"/>
            <w:shd w:val="clear" w:color="auto" w:fill="auto"/>
          </w:tcPr>
          <w:p w14:paraId="2ACCDCC9"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103EC94A"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3BCCD2F"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внимания:</w:t>
            </w:r>
          </w:p>
          <w:p w14:paraId="0D1871D9"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устойчивости и   произвольности внимания (таблицы Шульте, методика «Исправь ошибки»)</w:t>
            </w:r>
          </w:p>
          <w:p w14:paraId="7DD44947"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переключения и концентрации внимания (методика «Красно – черная таблица»)</w:t>
            </w:r>
          </w:p>
          <w:p w14:paraId="540C1284" w14:textId="77777777" w:rsidR="00676D4A" w:rsidRPr="00676D4A" w:rsidRDefault="00676D4A" w:rsidP="009F635F">
            <w:pPr>
              <w:numPr>
                <w:ilvl w:val="0"/>
                <w:numId w:val="29"/>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Исследование избирательности, продуктивности и устойчивости внимания (методика Мюнстерберга, методика «Корректурная проба по Е.И. Рогову»).</w:t>
            </w:r>
          </w:p>
        </w:tc>
        <w:tc>
          <w:tcPr>
            <w:tcW w:w="2268" w:type="dxa"/>
            <w:shd w:val="clear" w:color="auto" w:fill="auto"/>
          </w:tcPr>
          <w:p w14:paraId="6E2F372E"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AC100FB" w14:textId="77777777" w:rsidTr="00AD3B8E">
        <w:trPr>
          <w:trHeight w:val="2279"/>
        </w:trPr>
        <w:tc>
          <w:tcPr>
            <w:tcW w:w="2810" w:type="dxa"/>
            <w:shd w:val="clear" w:color="auto" w:fill="auto"/>
          </w:tcPr>
          <w:p w14:paraId="4976ADCA"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8F60D2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262704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памяти:</w:t>
            </w:r>
          </w:p>
          <w:p w14:paraId="557AEE1F"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слуховой  памяти (Методика «10 слов» по А.Р. Лурия; методика «Запоминание  двух групп слов»).</w:t>
            </w:r>
          </w:p>
          <w:p w14:paraId="680E0548"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смысловой памяти (Методика «Пиктограмма»).</w:t>
            </w:r>
          </w:p>
          <w:p w14:paraId="7CED9C2E" w14:textId="77777777" w:rsidR="00676D4A" w:rsidRPr="00676D4A" w:rsidRDefault="00676D4A" w:rsidP="009F635F">
            <w:pPr>
              <w:numPr>
                <w:ilvl w:val="0"/>
                <w:numId w:val="30"/>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зрительной памяти   (методика «Исследование зрительной памяти»)</w:t>
            </w:r>
          </w:p>
        </w:tc>
        <w:tc>
          <w:tcPr>
            <w:tcW w:w="2268" w:type="dxa"/>
            <w:shd w:val="clear" w:color="auto" w:fill="auto"/>
          </w:tcPr>
          <w:p w14:paraId="428D88A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5D746C0" w14:textId="77777777" w:rsidTr="00AD3B8E">
        <w:trPr>
          <w:trHeight w:val="1993"/>
        </w:trPr>
        <w:tc>
          <w:tcPr>
            <w:tcW w:w="2810" w:type="dxa"/>
            <w:shd w:val="clear" w:color="auto" w:fill="auto"/>
          </w:tcPr>
          <w:p w14:paraId="694F767F"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881D3C2"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7A5895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развития мышления:</w:t>
            </w:r>
          </w:p>
          <w:p w14:paraId="44930D4C"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степени  сформированности мыслительных процессов (сравнение, обобщение, классификация, выделение существенного, анализ, синтез).</w:t>
            </w:r>
          </w:p>
          <w:p w14:paraId="58720103" w14:textId="77777777" w:rsidR="00676D4A" w:rsidRPr="00676D4A" w:rsidRDefault="00676D4A" w:rsidP="009F635F">
            <w:pPr>
              <w:numPr>
                <w:ilvl w:val="0"/>
                <w:numId w:val="31"/>
              </w:num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наглядно – образного мышления (Методика «Лабиринт»)</w:t>
            </w:r>
          </w:p>
        </w:tc>
        <w:tc>
          <w:tcPr>
            <w:tcW w:w="2268" w:type="dxa"/>
            <w:shd w:val="clear" w:color="auto" w:fill="auto"/>
          </w:tcPr>
          <w:p w14:paraId="289DB937"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BCD5C3E" w14:textId="77777777" w:rsidTr="00AD3B8E">
        <w:trPr>
          <w:trHeight w:val="1037"/>
        </w:trPr>
        <w:tc>
          <w:tcPr>
            <w:tcW w:w="2810" w:type="dxa"/>
            <w:shd w:val="clear" w:color="auto" w:fill="auto"/>
          </w:tcPr>
          <w:p w14:paraId="6EC2106F"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(4 ч)</w:t>
            </w:r>
          </w:p>
        </w:tc>
        <w:tc>
          <w:tcPr>
            <w:tcW w:w="560" w:type="dxa"/>
            <w:shd w:val="clear" w:color="auto" w:fill="auto"/>
          </w:tcPr>
          <w:p w14:paraId="25FD669D"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5566B48"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восприятия цвета: Методика М.Монтессори «Назови цвет». Игра «Цветные картинки»</w:t>
            </w:r>
          </w:p>
        </w:tc>
        <w:tc>
          <w:tcPr>
            <w:tcW w:w="2268" w:type="dxa"/>
            <w:shd w:val="clear" w:color="auto" w:fill="auto"/>
          </w:tcPr>
          <w:p w14:paraId="5F5E5F41"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p w14:paraId="42791FFF" w14:textId="77777777" w:rsidR="00676D4A" w:rsidRPr="00676D4A" w:rsidRDefault="00676D4A" w:rsidP="009F635F">
            <w:pPr>
              <w:spacing w:after="0" w:line="240" w:lineRule="auto"/>
              <w:jc w:val="center"/>
              <w:rPr>
                <w:rFonts w:ascii="Times New Roman" w:hAnsi="Times New Roman" w:cs="Times New Roman"/>
                <w:sz w:val="24"/>
                <w:szCs w:val="24"/>
              </w:rPr>
            </w:pPr>
          </w:p>
        </w:tc>
      </w:tr>
      <w:tr w:rsidR="00676D4A" w:rsidRPr="00676D4A" w14:paraId="516B48F3" w14:textId="77777777" w:rsidTr="00AD3B8E">
        <w:trPr>
          <w:trHeight w:val="1337"/>
        </w:trPr>
        <w:tc>
          <w:tcPr>
            <w:tcW w:w="2810" w:type="dxa"/>
            <w:shd w:val="clear" w:color="auto" w:fill="auto"/>
          </w:tcPr>
          <w:p w14:paraId="505891DC"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0E08EDE"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1D5D4B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восприятия: Упражнение «Таблица графических изображений»; Упражнение «Таблица цифр»; Упражнение «Таблица геометрических фигур»;</w:t>
            </w:r>
          </w:p>
        </w:tc>
        <w:tc>
          <w:tcPr>
            <w:tcW w:w="2268" w:type="dxa"/>
            <w:shd w:val="clear" w:color="auto" w:fill="auto"/>
          </w:tcPr>
          <w:p w14:paraId="334DF98C" w14:textId="159869B6" w:rsidR="00676D4A" w:rsidRPr="00676D4A" w:rsidRDefault="006E4CED" w:rsidP="009F63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76D4A" w:rsidRPr="00676D4A" w14:paraId="3E7A06A8" w14:textId="77777777" w:rsidTr="00AD3B8E">
        <w:trPr>
          <w:trHeight w:val="1051"/>
        </w:trPr>
        <w:tc>
          <w:tcPr>
            <w:tcW w:w="2810" w:type="dxa"/>
            <w:shd w:val="clear" w:color="auto" w:fill="auto"/>
          </w:tcPr>
          <w:p w14:paraId="1BDA6AFF"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5476E83"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0676212"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восприятия: Упражнение «Таблица букв»; Упражнение «Нарисовать объект, пользуясь набором фигур»</w:t>
            </w:r>
          </w:p>
        </w:tc>
        <w:tc>
          <w:tcPr>
            <w:tcW w:w="2268" w:type="dxa"/>
            <w:shd w:val="clear" w:color="auto" w:fill="auto"/>
          </w:tcPr>
          <w:p w14:paraId="592A1525" w14:textId="131C178E" w:rsidR="00676D4A" w:rsidRPr="00676D4A" w:rsidRDefault="006E4CED" w:rsidP="009F63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676D4A" w:rsidRPr="00676D4A" w14:paraId="47DFF432" w14:textId="77777777" w:rsidTr="00AD3B8E">
        <w:trPr>
          <w:trHeight w:val="1037"/>
        </w:trPr>
        <w:tc>
          <w:tcPr>
            <w:tcW w:w="2810" w:type="dxa"/>
            <w:shd w:val="clear" w:color="auto" w:fill="auto"/>
          </w:tcPr>
          <w:p w14:paraId="6A5E292E"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95EB4DC"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14D2C06"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восприятию целого по частям: Упражнение «Составь целое из частей»; Упражнение «Составь фигуры»</w:t>
            </w:r>
          </w:p>
        </w:tc>
        <w:tc>
          <w:tcPr>
            <w:tcW w:w="2268" w:type="dxa"/>
            <w:shd w:val="clear" w:color="auto" w:fill="auto"/>
          </w:tcPr>
          <w:p w14:paraId="089E9C54"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F31EE6F" w14:textId="77777777" w:rsidTr="00AD3B8E">
        <w:trPr>
          <w:trHeight w:val="1051"/>
        </w:trPr>
        <w:tc>
          <w:tcPr>
            <w:tcW w:w="2810" w:type="dxa"/>
            <w:shd w:val="clear" w:color="auto" w:fill="auto"/>
          </w:tcPr>
          <w:p w14:paraId="75A7F18C"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(7ч)</w:t>
            </w:r>
          </w:p>
        </w:tc>
        <w:tc>
          <w:tcPr>
            <w:tcW w:w="560" w:type="dxa"/>
            <w:shd w:val="clear" w:color="auto" w:fill="auto"/>
          </w:tcPr>
          <w:p w14:paraId="46EA860A"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E2502F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«Игра «Корректурная проба»; Игра ««Слова - невидимки»</w:t>
            </w:r>
          </w:p>
        </w:tc>
        <w:tc>
          <w:tcPr>
            <w:tcW w:w="2268" w:type="dxa"/>
            <w:shd w:val="clear" w:color="auto" w:fill="auto"/>
          </w:tcPr>
          <w:p w14:paraId="5CF0066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61B99F3" w14:textId="77777777" w:rsidTr="00AD3B8E">
        <w:trPr>
          <w:trHeight w:val="750"/>
        </w:trPr>
        <w:tc>
          <w:tcPr>
            <w:tcW w:w="2810" w:type="dxa"/>
            <w:shd w:val="clear" w:color="auto" w:fill="auto"/>
          </w:tcPr>
          <w:p w14:paraId="39951CCC"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87E9D5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C670DA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«Хлопни - встань», «Не пропусти профессию»</w:t>
            </w:r>
          </w:p>
        </w:tc>
        <w:tc>
          <w:tcPr>
            <w:tcW w:w="2268" w:type="dxa"/>
            <w:shd w:val="clear" w:color="auto" w:fill="auto"/>
          </w:tcPr>
          <w:p w14:paraId="388309C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078FDB1" w14:textId="77777777" w:rsidTr="00AD3B8E">
        <w:trPr>
          <w:trHeight w:val="1037"/>
        </w:trPr>
        <w:tc>
          <w:tcPr>
            <w:tcW w:w="2810" w:type="dxa"/>
            <w:shd w:val="clear" w:color="auto" w:fill="auto"/>
          </w:tcPr>
          <w:p w14:paraId="3BEDB3A7"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911E63C"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EBA5A19"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«Минутка»; Игра «Правая, левая»; Игра «Нарисуй и закрась треугольники».</w:t>
            </w:r>
          </w:p>
        </w:tc>
        <w:tc>
          <w:tcPr>
            <w:tcW w:w="2268" w:type="dxa"/>
            <w:shd w:val="clear" w:color="auto" w:fill="auto"/>
          </w:tcPr>
          <w:p w14:paraId="3E1F43CE"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9A9CAB1" w14:textId="77777777" w:rsidTr="00AD3B8E">
        <w:trPr>
          <w:trHeight w:val="1051"/>
        </w:trPr>
        <w:tc>
          <w:tcPr>
            <w:tcW w:w="2810" w:type="dxa"/>
            <w:shd w:val="clear" w:color="auto" w:fill="auto"/>
          </w:tcPr>
          <w:p w14:paraId="4CA9508F"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16844EF3"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CD58150"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«Запретное движение»; Игра «Поиск предмета»; Игра «Повтори за мной»</w:t>
            </w:r>
          </w:p>
        </w:tc>
        <w:tc>
          <w:tcPr>
            <w:tcW w:w="2268" w:type="dxa"/>
            <w:shd w:val="clear" w:color="auto" w:fill="auto"/>
          </w:tcPr>
          <w:p w14:paraId="55CECD60"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434B9CC" w14:textId="77777777" w:rsidTr="00AD3B8E">
        <w:trPr>
          <w:trHeight w:val="1037"/>
        </w:trPr>
        <w:tc>
          <w:tcPr>
            <w:tcW w:w="2810" w:type="dxa"/>
            <w:shd w:val="clear" w:color="auto" w:fill="auto"/>
          </w:tcPr>
          <w:p w14:paraId="01D1DAF2"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AC92617"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1C738B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наблюдательности: Упражнение «Найди ошибки». Упражнение «Знаем ли мы пословицы»; Упражнение «Чей это дом?»</w:t>
            </w:r>
          </w:p>
        </w:tc>
        <w:tc>
          <w:tcPr>
            <w:tcW w:w="2268" w:type="dxa"/>
            <w:shd w:val="clear" w:color="auto" w:fill="auto"/>
          </w:tcPr>
          <w:p w14:paraId="12D6C44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73011C" w14:textId="77777777" w:rsidTr="00AD3B8E">
        <w:trPr>
          <w:trHeight w:val="1515"/>
        </w:trPr>
        <w:tc>
          <w:tcPr>
            <w:tcW w:w="2810" w:type="dxa"/>
            <w:shd w:val="clear" w:color="auto" w:fill="auto"/>
          </w:tcPr>
          <w:p w14:paraId="05C8B76E"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0031B52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DFF69DE"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«Скажи наоборот» (модификация методики В.М. Когана, Э.А. Коробковой); Игра «Повторяем движения»</w:t>
            </w:r>
          </w:p>
          <w:p w14:paraId="1A8D352E"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Игра «Считай и двигайся»</w:t>
            </w:r>
          </w:p>
        </w:tc>
        <w:tc>
          <w:tcPr>
            <w:tcW w:w="2268" w:type="dxa"/>
            <w:shd w:val="clear" w:color="auto" w:fill="auto"/>
          </w:tcPr>
          <w:p w14:paraId="363DEB27"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CB671D2" w14:textId="77777777" w:rsidTr="00AD3B8E">
        <w:trPr>
          <w:trHeight w:val="464"/>
        </w:trPr>
        <w:tc>
          <w:tcPr>
            <w:tcW w:w="2810" w:type="dxa"/>
            <w:shd w:val="clear" w:color="auto" w:fill="auto"/>
          </w:tcPr>
          <w:p w14:paraId="56FE2EDE"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058CE1E"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9E8478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Игра «Кто внимательнее»</w:t>
            </w:r>
          </w:p>
        </w:tc>
        <w:tc>
          <w:tcPr>
            <w:tcW w:w="2268" w:type="dxa"/>
            <w:shd w:val="clear" w:color="auto" w:fill="auto"/>
          </w:tcPr>
          <w:p w14:paraId="7F0D4FA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4981A81" w14:textId="77777777" w:rsidTr="00AD3B8E">
        <w:trPr>
          <w:trHeight w:val="764"/>
        </w:trPr>
        <w:tc>
          <w:tcPr>
            <w:tcW w:w="2810" w:type="dxa"/>
            <w:shd w:val="clear" w:color="auto" w:fill="auto"/>
          </w:tcPr>
          <w:p w14:paraId="3E395457"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(12ч)</w:t>
            </w:r>
          </w:p>
        </w:tc>
        <w:tc>
          <w:tcPr>
            <w:tcW w:w="560" w:type="dxa"/>
            <w:shd w:val="clear" w:color="auto" w:fill="auto"/>
          </w:tcPr>
          <w:p w14:paraId="3865594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31F0A88"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Изучение законов памяти. Упражнения для тренировки памяти: «Логически не связанный </w:t>
            </w:r>
            <w:r w:rsidRPr="00676D4A">
              <w:rPr>
                <w:rFonts w:ascii="Times New Roman" w:hAnsi="Times New Roman" w:cs="Times New Roman"/>
                <w:sz w:val="24"/>
                <w:szCs w:val="24"/>
              </w:rPr>
              <w:lastRenderedPageBreak/>
              <w:t>текст».</w:t>
            </w:r>
          </w:p>
        </w:tc>
        <w:tc>
          <w:tcPr>
            <w:tcW w:w="2268" w:type="dxa"/>
            <w:shd w:val="clear" w:color="auto" w:fill="auto"/>
          </w:tcPr>
          <w:p w14:paraId="78E3C20B"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lastRenderedPageBreak/>
              <w:t>1</w:t>
            </w:r>
          </w:p>
        </w:tc>
      </w:tr>
      <w:tr w:rsidR="00676D4A" w:rsidRPr="00676D4A" w14:paraId="43C632B3" w14:textId="77777777" w:rsidTr="00AD3B8E">
        <w:trPr>
          <w:trHeight w:val="750"/>
        </w:trPr>
        <w:tc>
          <w:tcPr>
            <w:tcW w:w="2810" w:type="dxa"/>
            <w:shd w:val="clear" w:color="auto" w:fill="auto"/>
          </w:tcPr>
          <w:p w14:paraId="6A3DA01A"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933EC1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37F54F1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связанный текст»</w:t>
            </w:r>
          </w:p>
        </w:tc>
        <w:tc>
          <w:tcPr>
            <w:tcW w:w="2268" w:type="dxa"/>
            <w:shd w:val="clear" w:color="auto" w:fill="auto"/>
          </w:tcPr>
          <w:p w14:paraId="58E77D7E"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97E48D7" w14:textId="77777777" w:rsidTr="00AD3B8E">
        <w:trPr>
          <w:trHeight w:val="750"/>
        </w:trPr>
        <w:tc>
          <w:tcPr>
            <w:tcW w:w="2810" w:type="dxa"/>
            <w:shd w:val="clear" w:color="auto" w:fill="auto"/>
          </w:tcPr>
          <w:p w14:paraId="2593D465"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347F897"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B1880C9"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w:t>
            </w:r>
          </w:p>
        </w:tc>
        <w:tc>
          <w:tcPr>
            <w:tcW w:w="2268" w:type="dxa"/>
            <w:shd w:val="clear" w:color="auto" w:fill="auto"/>
          </w:tcPr>
          <w:p w14:paraId="2611873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FCF64B" w14:textId="77777777" w:rsidTr="00AD3B8E">
        <w:trPr>
          <w:trHeight w:val="764"/>
        </w:trPr>
        <w:tc>
          <w:tcPr>
            <w:tcW w:w="2810" w:type="dxa"/>
            <w:shd w:val="clear" w:color="auto" w:fill="auto"/>
          </w:tcPr>
          <w:p w14:paraId="4CBD287C"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0FC708B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1A6555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«Пересказ текстов».</w:t>
            </w:r>
          </w:p>
        </w:tc>
        <w:tc>
          <w:tcPr>
            <w:tcW w:w="2268" w:type="dxa"/>
            <w:shd w:val="clear" w:color="auto" w:fill="auto"/>
          </w:tcPr>
          <w:p w14:paraId="45256E15"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2C43538" w14:textId="77777777" w:rsidTr="00AD3B8E">
        <w:trPr>
          <w:trHeight w:val="1037"/>
        </w:trPr>
        <w:tc>
          <w:tcPr>
            <w:tcW w:w="2810" w:type="dxa"/>
            <w:shd w:val="clear" w:color="auto" w:fill="auto"/>
          </w:tcPr>
          <w:p w14:paraId="4E816CD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6396CE4"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413392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«Перегруппируй слова»; Двойная стимуляция памяти</w:t>
            </w:r>
          </w:p>
        </w:tc>
        <w:tc>
          <w:tcPr>
            <w:tcW w:w="2268" w:type="dxa"/>
            <w:shd w:val="clear" w:color="auto" w:fill="auto"/>
          </w:tcPr>
          <w:p w14:paraId="20853EBA"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7A639F0" w14:textId="77777777" w:rsidTr="00AD3B8E">
        <w:trPr>
          <w:trHeight w:val="1051"/>
        </w:trPr>
        <w:tc>
          <w:tcPr>
            <w:tcW w:w="2810" w:type="dxa"/>
            <w:shd w:val="clear" w:color="auto" w:fill="auto"/>
          </w:tcPr>
          <w:p w14:paraId="2C3A826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BA99A2F"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48CE51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Игра «Восстанови пропущенное слово»; Упражнение «Скороговорки и считалки»</w:t>
            </w:r>
          </w:p>
        </w:tc>
        <w:tc>
          <w:tcPr>
            <w:tcW w:w="2268" w:type="dxa"/>
            <w:shd w:val="clear" w:color="auto" w:fill="auto"/>
          </w:tcPr>
          <w:p w14:paraId="7C3CE83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6A45DCE" w14:textId="77777777" w:rsidTr="00AD3B8E">
        <w:trPr>
          <w:trHeight w:val="750"/>
        </w:trPr>
        <w:tc>
          <w:tcPr>
            <w:tcW w:w="2810" w:type="dxa"/>
            <w:shd w:val="clear" w:color="auto" w:fill="auto"/>
          </w:tcPr>
          <w:p w14:paraId="4F0974A4"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8CCAA3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EAAFCB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тактильной памяти: «Игра «передача воображаемого предмета»; Игра «Конспиратор»</w:t>
            </w:r>
          </w:p>
        </w:tc>
        <w:tc>
          <w:tcPr>
            <w:tcW w:w="2268" w:type="dxa"/>
            <w:shd w:val="clear" w:color="auto" w:fill="auto"/>
          </w:tcPr>
          <w:p w14:paraId="20AEA2B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4B49FCC" w14:textId="77777777" w:rsidTr="00AD3B8E">
        <w:trPr>
          <w:trHeight w:val="750"/>
        </w:trPr>
        <w:tc>
          <w:tcPr>
            <w:tcW w:w="2810" w:type="dxa"/>
            <w:shd w:val="clear" w:color="auto" w:fill="auto"/>
          </w:tcPr>
          <w:p w14:paraId="4AAF8B31"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B7BAB1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25F9ED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механической памяти: «Нелогические пары»</w:t>
            </w:r>
          </w:p>
        </w:tc>
        <w:tc>
          <w:tcPr>
            <w:tcW w:w="2268" w:type="dxa"/>
            <w:shd w:val="clear" w:color="auto" w:fill="auto"/>
          </w:tcPr>
          <w:p w14:paraId="095CB5B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E08CEAC" w14:textId="77777777" w:rsidTr="00AD3B8E">
        <w:trPr>
          <w:trHeight w:val="1051"/>
        </w:trPr>
        <w:tc>
          <w:tcPr>
            <w:tcW w:w="2810" w:type="dxa"/>
            <w:shd w:val="clear" w:color="auto" w:fill="auto"/>
          </w:tcPr>
          <w:p w14:paraId="60633F4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A7F95C1"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BA0FCD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«Запомни порядок»; Игра «Кто больше увидит и запомнит»; Игра «Штирлиц»</w:t>
            </w:r>
          </w:p>
        </w:tc>
        <w:tc>
          <w:tcPr>
            <w:tcW w:w="2268" w:type="dxa"/>
            <w:shd w:val="clear" w:color="auto" w:fill="auto"/>
          </w:tcPr>
          <w:p w14:paraId="1A104A8D"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8AECF30" w14:textId="77777777" w:rsidTr="00AD3B8E">
        <w:trPr>
          <w:trHeight w:val="750"/>
        </w:trPr>
        <w:tc>
          <w:tcPr>
            <w:tcW w:w="2810" w:type="dxa"/>
            <w:shd w:val="clear" w:color="auto" w:fill="auto"/>
          </w:tcPr>
          <w:p w14:paraId="32ED9951"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01F8394"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3407A5B9"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зрительной памяти: Упражнение «Портрет»; Упражнение «Фигуры»</w:t>
            </w:r>
          </w:p>
        </w:tc>
        <w:tc>
          <w:tcPr>
            <w:tcW w:w="2268" w:type="dxa"/>
            <w:shd w:val="clear" w:color="auto" w:fill="auto"/>
          </w:tcPr>
          <w:p w14:paraId="246D85B2"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D330D0" w14:textId="77777777" w:rsidTr="00AD3B8E">
        <w:trPr>
          <w:trHeight w:val="464"/>
        </w:trPr>
        <w:tc>
          <w:tcPr>
            <w:tcW w:w="2810" w:type="dxa"/>
            <w:shd w:val="clear" w:color="auto" w:fill="auto"/>
          </w:tcPr>
          <w:p w14:paraId="054F2FE5"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9ED144C"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730729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вербальной памяти.</w:t>
            </w:r>
          </w:p>
        </w:tc>
        <w:tc>
          <w:tcPr>
            <w:tcW w:w="2268" w:type="dxa"/>
            <w:shd w:val="clear" w:color="auto" w:fill="auto"/>
          </w:tcPr>
          <w:p w14:paraId="08A9C40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5D62A8C" w14:textId="77777777" w:rsidTr="00AD3B8E">
        <w:trPr>
          <w:trHeight w:val="750"/>
        </w:trPr>
        <w:tc>
          <w:tcPr>
            <w:tcW w:w="2810" w:type="dxa"/>
            <w:shd w:val="clear" w:color="auto" w:fill="auto"/>
          </w:tcPr>
          <w:p w14:paraId="080492B4"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27CAFAD"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46C40B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Правила сохранения знаний. Упражнения на запоминание.</w:t>
            </w:r>
          </w:p>
        </w:tc>
        <w:tc>
          <w:tcPr>
            <w:tcW w:w="2268" w:type="dxa"/>
            <w:shd w:val="clear" w:color="auto" w:fill="auto"/>
          </w:tcPr>
          <w:p w14:paraId="77FC51A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A2403BB" w14:textId="77777777" w:rsidTr="00AD3B8E">
        <w:trPr>
          <w:trHeight w:val="764"/>
        </w:trPr>
        <w:tc>
          <w:tcPr>
            <w:tcW w:w="2810" w:type="dxa"/>
            <w:shd w:val="clear" w:color="auto" w:fill="auto"/>
          </w:tcPr>
          <w:p w14:paraId="242B0877"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(5 ч)</w:t>
            </w:r>
          </w:p>
        </w:tc>
        <w:tc>
          <w:tcPr>
            <w:tcW w:w="560" w:type="dxa"/>
            <w:shd w:val="clear" w:color="auto" w:fill="auto"/>
          </w:tcPr>
          <w:p w14:paraId="21F07B46"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1B5EF3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Тренинг мышления. Интеллектуальные игры: «Поиск общего» ; «Что лишнее?»</w:t>
            </w:r>
          </w:p>
        </w:tc>
        <w:tc>
          <w:tcPr>
            <w:tcW w:w="2268" w:type="dxa"/>
            <w:shd w:val="clear" w:color="auto" w:fill="auto"/>
          </w:tcPr>
          <w:p w14:paraId="5BA5FE92"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A71EFD4" w14:textId="77777777" w:rsidTr="00AD3B8E">
        <w:trPr>
          <w:trHeight w:val="1324"/>
        </w:trPr>
        <w:tc>
          <w:tcPr>
            <w:tcW w:w="2810" w:type="dxa"/>
            <w:shd w:val="clear" w:color="auto" w:fill="auto"/>
          </w:tcPr>
          <w:p w14:paraId="22AFC47F"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C121261"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C57EFB3"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Тренинг мышления. Интеллектуальные игры: «Поиск предметов, обладающих общими свойствами»; «Поиск предметов с противоположными свойствами»; «Узнаем зашифрованные предложения»</w:t>
            </w:r>
          </w:p>
        </w:tc>
        <w:tc>
          <w:tcPr>
            <w:tcW w:w="2268" w:type="dxa"/>
            <w:shd w:val="clear" w:color="auto" w:fill="auto"/>
          </w:tcPr>
          <w:p w14:paraId="0493856A"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211D28" w14:textId="77777777" w:rsidTr="00AD3B8E">
        <w:trPr>
          <w:trHeight w:val="1337"/>
        </w:trPr>
        <w:tc>
          <w:tcPr>
            <w:tcW w:w="2810" w:type="dxa"/>
            <w:shd w:val="clear" w:color="auto" w:fill="auto"/>
          </w:tcPr>
          <w:p w14:paraId="700A53F5"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743C3D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DBC9686"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Задачи на составление заданной фигуры из определенного количества палочек; Упражнение «Платочек»</w:t>
            </w:r>
          </w:p>
        </w:tc>
        <w:tc>
          <w:tcPr>
            <w:tcW w:w="2268" w:type="dxa"/>
            <w:shd w:val="clear" w:color="auto" w:fill="auto"/>
          </w:tcPr>
          <w:p w14:paraId="26E76BD9"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840399A" w14:textId="77777777" w:rsidTr="00AD3B8E">
        <w:trPr>
          <w:trHeight w:val="750"/>
        </w:trPr>
        <w:tc>
          <w:tcPr>
            <w:tcW w:w="2810" w:type="dxa"/>
            <w:shd w:val="clear" w:color="auto" w:fill="auto"/>
          </w:tcPr>
          <w:p w14:paraId="6C68394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56A705F"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F65D80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словесно – логического мышления: Упражнение «Раздели на группы»</w:t>
            </w:r>
          </w:p>
        </w:tc>
        <w:tc>
          <w:tcPr>
            <w:tcW w:w="2268" w:type="dxa"/>
            <w:shd w:val="clear" w:color="auto" w:fill="auto"/>
          </w:tcPr>
          <w:p w14:paraId="511D9DE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D53B2FF" w14:textId="77777777" w:rsidTr="00AD3B8E">
        <w:trPr>
          <w:trHeight w:val="573"/>
        </w:trPr>
        <w:tc>
          <w:tcPr>
            <w:tcW w:w="2810" w:type="dxa"/>
            <w:shd w:val="clear" w:color="auto" w:fill="auto"/>
          </w:tcPr>
          <w:p w14:paraId="52EEC51A"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D0C4F8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C54137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Упражнение «Отделение формы понятия от его содержания»; Упражнение «Установление связи между понятиями»</w:t>
            </w:r>
          </w:p>
        </w:tc>
        <w:tc>
          <w:tcPr>
            <w:tcW w:w="2268" w:type="dxa"/>
            <w:shd w:val="clear" w:color="auto" w:fill="auto"/>
          </w:tcPr>
          <w:p w14:paraId="507C584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46E05A" w14:textId="77777777" w:rsidTr="00AD3B8E">
        <w:trPr>
          <w:trHeight w:val="131"/>
        </w:trPr>
        <w:tc>
          <w:tcPr>
            <w:tcW w:w="2810" w:type="dxa"/>
            <w:shd w:val="clear" w:color="auto" w:fill="auto"/>
          </w:tcPr>
          <w:p w14:paraId="1F06CF9C"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Промежуточная диагностика (2ч)</w:t>
            </w:r>
          </w:p>
        </w:tc>
        <w:tc>
          <w:tcPr>
            <w:tcW w:w="560" w:type="dxa"/>
            <w:shd w:val="clear" w:color="auto" w:fill="auto"/>
          </w:tcPr>
          <w:p w14:paraId="6357478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65FADD5" w14:textId="77777777" w:rsidR="00676D4A" w:rsidRPr="00676D4A" w:rsidRDefault="00676D4A" w:rsidP="009F635F">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восприятия, внимания.</w:t>
            </w:r>
          </w:p>
        </w:tc>
        <w:tc>
          <w:tcPr>
            <w:tcW w:w="2268" w:type="dxa"/>
            <w:shd w:val="clear" w:color="auto" w:fill="auto"/>
          </w:tcPr>
          <w:p w14:paraId="3F9C892A"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DB4DCAC" w14:textId="77777777" w:rsidTr="00AD3B8E">
        <w:trPr>
          <w:trHeight w:val="131"/>
        </w:trPr>
        <w:tc>
          <w:tcPr>
            <w:tcW w:w="2810" w:type="dxa"/>
            <w:shd w:val="clear" w:color="auto" w:fill="auto"/>
          </w:tcPr>
          <w:p w14:paraId="0119E392"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93C09B7"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F4D9BBA" w14:textId="77777777" w:rsidR="00676D4A" w:rsidRPr="00676D4A" w:rsidRDefault="00676D4A" w:rsidP="009F635F">
            <w:pPr>
              <w:spacing w:after="0" w:line="240" w:lineRule="auto"/>
              <w:ind w:hanging="14"/>
              <w:rPr>
                <w:rFonts w:ascii="Times New Roman" w:hAnsi="Times New Roman" w:cs="Times New Roman"/>
                <w:sz w:val="24"/>
                <w:szCs w:val="24"/>
              </w:rPr>
            </w:pPr>
            <w:r w:rsidRPr="00676D4A">
              <w:rPr>
                <w:rFonts w:ascii="Times New Roman" w:hAnsi="Times New Roman" w:cs="Times New Roman"/>
                <w:sz w:val="24"/>
                <w:szCs w:val="24"/>
              </w:rPr>
              <w:t>Промежуточная диагностика  развития памяти, мышления.</w:t>
            </w:r>
          </w:p>
        </w:tc>
        <w:tc>
          <w:tcPr>
            <w:tcW w:w="2268" w:type="dxa"/>
            <w:shd w:val="clear" w:color="auto" w:fill="auto"/>
          </w:tcPr>
          <w:p w14:paraId="0F5C299B"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9307E7F" w14:textId="77777777" w:rsidTr="00AD3B8E">
        <w:trPr>
          <w:trHeight w:val="131"/>
        </w:trPr>
        <w:tc>
          <w:tcPr>
            <w:tcW w:w="2810" w:type="dxa"/>
            <w:shd w:val="clear" w:color="auto" w:fill="auto"/>
          </w:tcPr>
          <w:p w14:paraId="7E82A99E"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восприятия (5 ч)</w:t>
            </w:r>
          </w:p>
        </w:tc>
        <w:tc>
          <w:tcPr>
            <w:tcW w:w="560" w:type="dxa"/>
            <w:shd w:val="clear" w:color="auto" w:fill="auto"/>
          </w:tcPr>
          <w:p w14:paraId="75B20B41"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A66BC5E"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«Развиваем наблюдательность»; Игра «Самые наблюдательные»</w:t>
            </w:r>
          </w:p>
        </w:tc>
        <w:tc>
          <w:tcPr>
            <w:tcW w:w="2268" w:type="dxa"/>
            <w:shd w:val="clear" w:color="auto" w:fill="auto"/>
          </w:tcPr>
          <w:p w14:paraId="62553072"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6252C72" w14:textId="77777777" w:rsidTr="00AD3B8E">
        <w:trPr>
          <w:trHeight w:val="131"/>
        </w:trPr>
        <w:tc>
          <w:tcPr>
            <w:tcW w:w="2810" w:type="dxa"/>
            <w:shd w:val="clear" w:color="auto" w:fill="auto"/>
          </w:tcPr>
          <w:p w14:paraId="5471BC5B"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A53D064"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C6E644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«Определи длину отрезка»; Игра «Определи размер на ощупь»</w:t>
            </w:r>
          </w:p>
        </w:tc>
        <w:tc>
          <w:tcPr>
            <w:tcW w:w="2268" w:type="dxa"/>
            <w:shd w:val="clear" w:color="auto" w:fill="auto"/>
          </w:tcPr>
          <w:p w14:paraId="620A7486"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9A29CAE" w14:textId="77777777" w:rsidTr="00AD3B8E">
        <w:trPr>
          <w:trHeight w:val="131"/>
        </w:trPr>
        <w:tc>
          <w:tcPr>
            <w:tcW w:w="2810" w:type="dxa"/>
            <w:shd w:val="clear" w:color="auto" w:fill="auto"/>
          </w:tcPr>
          <w:p w14:paraId="1B26DD3E"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D02667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021E65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тренинги для развития наблюдательности: Игра «Делим на части»; Игра «Угадай голоса»</w:t>
            </w:r>
          </w:p>
          <w:p w14:paraId="4F8F05F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Игра «Развиваем чувство времени»; Игра «На какой странице закладка»</w:t>
            </w:r>
          </w:p>
        </w:tc>
        <w:tc>
          <w:tcPr>
            <w:tcW w:w="2268" w:type="dxa"/>
            <w:shd w:val="clear" w:color="auto" w:fill="auto"/>
          </w:tcPr>
          <w:p w14:paraId="3CE433C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3FE7758" w14:textId="77777777" w:rsidTr="00AD3B8E">
        <w:trPr>
          <w:trHeight w:val="131"/>
        </w:trPr>
        <w:tc>
          <w:tcPr>
            <w:tcW w:w="2810" w:type="dxa"/>
            <w:shd w:val="clear" w:color="auto" w:fill="auto"/>
          </w:tcPr>
          <w:p w14:paraId="0E6174B7"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BC7381E"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34C0B41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пространственного восприятия:  «Упражнение «Определи положение предметов»; Упражнение «Найди место»; Упражнение «Определи правую и левую сторону»</w:t>
            </w:r>
          </w:p>
        </w:tc>
        <w:tc>
          <w:tcPr>
            <w:tcW w:w="2268" w:type="dxa"/>
            <w:shd w:val="clear" w:color="auto" w:fill="auto"/>
          </w:tcPr>
          <w:p w14:paraId="5FCA6E8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CD6B5A6" w14:textId="77777777" w:rsidTr="00AD3B8E">
        <w:trPr>
          <w:trHeight w:val="131"/>
        </w:trPr>
        <w:tc>
          <w:tcPr>
            <w:tcW w:w="2810" w:type="dxa"/>
            <w:shd w:val="clear" w:color="auto" w:fill="auto"/>
          </w:tcPr>
          <w:p w14:paraId="0435706C"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11267FAE"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CFD02A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для развития воображения:«Что перепутал художник»</w:t>
            </w:r>
          </w:p>
        </w:tc>
        <w:tc>
          <w:tcPr>
            <w:tcW w:w="2268" w:type="dxa"/>
            <w:shd w:val="clear" w:color="auto" w:fill="auto"/>
          </w:tcPr>
          <w:p w14:paraId="615B0B8B"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57CE871" w14:textId="77777777" w:rsidTr="00AD3B8E">
        <w:trPr>
          <w:trHeight w:val="131"/>
        </w:trPr>
        <w:tc>
          <w:tcPr>
            <w:tcW w:w="2810" w:type="dxa"/>
            <w:shd w:val="clear" w:color="auto" w:fill="auto"/>
          </w:tcPr>
          <w:p w14:paraId="54039F8F"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внимания (8 ч)</w:t>
            </w:r>
          </w:p>
        </w:tc>
        <w:tc>
          <w:tcPr>
            <w:tcW w:w="560" w:type="dxa"/>
            <w:shd w:val="clear" w:color="auto" w:fill="auto"/>
          </w:tcPr>
          <w:p w14:paraId="2A0D0D56"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1C574A8"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концентрации и устойчивости внимания: «Счет по командам»; Игра «Синтез слов и звуков»; Методика «Таблицы Шульте»</w:t>
            </w:r>
          </w:p>
        </w:tc>
        <w:tc>
          <w:tcPr>
            <w:tcW w:w="2268" w:type="dxa"/>
            <w:shd w:val="clear" w:color="auto" w:fill="auto"/>
          </w:tcPr>
          <w:p w14:paraId="1F1937C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3E98297" w14:textId="77777777" w:rsidTr="00AD3B8E">
        <w:trPr>
          <w:trHeight w:val="131"/>
        </w:trPr>
        <w:tc>
          <w:tcPr>
            <w:tcW w:w="2810" w:type="dxa"/>
            <w:shd w:val="clear" w:color="auto" w:fill="auto"/>
          </w:tcPr>
          <w:p w14:paraId="43EDFE2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1C3C2CD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B90BB39"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«Не пропусти растение»; Методика «Красно – черная таблица»</w:t>
            </w:r>
          </w:p>
        </w:tc>
        <w:tc>
          <w:tcPr>
            <w:tcW w:w="2268" w:type="dxa"/>
            <w:shd w:val="clear" w:color="auto" w:fill="auto"/>
          </w:tcPr>
          <w:p w14:paraId="0A6B5D5E"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79004E4" w14:textId="77777777" w:rsidTr="00AD3B8E">
        <w:trPr>
          <w:trHeight w:val="131"/>
        </w:trPr>
        <w:tc>
          <w:tcPr>
            <w:tcW w:w="2810" w:type="dxa"/>
            <w:shd w:val="clear" w:color="auto" w:fill="auto"/>
          </w:tcPr>
          <w:p w14:paraId="4043B179"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FFC47E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C5F0D56"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переключения внимания:; Игра «Два дела одновременно»; Методика Мюнстерберга</w:t>
            </w:r>
          </w:p>
        </w:tc>
        <w:tc>
          <w:tcPr>
            <w:tcW w:w="2268" w:type="dxa"/>
            <w:shd w:val="clear" w:color="auto" w:fill="auto"/>
          </w:tcPr>
          <w:p w14:paraId="358F5A82"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51CC46E" w14:textId="77777777" w:rsidTr="00AD3B8E">
        <w:trPr>
          <w:trHeight w:val="131"/>
        </w:trPr>
        <w:tc>
          <w:tcPr>
            <w:tcW w:w="2810" w:type="dxa"/>
            <w:shd w:val="clear" w:color="auto" w:fill="auto"/>
          </w:tcPr>
          <w:p w14:paraId="4B188C99"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07D6A76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0E0910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произвольного внимания: Игра «Что изменилось?»; Игра - разминка «Исходное положение»</w:t>
            </w:r>
          </w:p>
          <w:p w14:paraId="522984E0"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Упражнение «Точки»</w:t>
            </w:r>
          </w:p>
        </w:tc>
        <w:tc>
          <w:tcPr>
            <w:tcW w:w="2268" w:type="dxa"/>
            <w:shd w:val="clear" w:color="auto" w:fill="auto"/>
          </w:tcPr>
          <w:p w14:paraId="1DDB6775"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219959C" w14:textId="77777777" w:rsidTr="00AD3B8E">
        <w:trPr>
          <w:trHeight w:val="750"/>
        </w:trPr>
        <w:tc>
          <w:tcPr>
            <w:tcW w:w="2810" w:type="dxa"/>
            <w:shd w:val="clear" w:color="auto" w:fill="auto"/>
          </w:tcPr>
          <w:p w14:paraId="3BA86A0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6F885FB"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738B63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Коррекция и развитие наблюдательности: Упражнение «Найди ошибки». Методика «Сравниваем картинки». </w:t>
            </w:r>
          </w:p>
        </w:tc>
        <w:tc>
          <w:tcPr>
            <w:tcW w:w="2268" w:type="dxa"/>
            <w:shd w:val="clear" w:color="auto" w:fill="auto"/>
          </w:tcPr>
          <w:p w14:paraId="65B23EA1"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630A8A3" w14:textId="77777777" w:rsidTr="00AD3B8E">
        <w:trPr>
          <w:trHeight w:val="750"/>
        </w:trPr>
        <w:tc>
          <w:tcPr>
            <w:tcW w:w="2810" w:type="dxa"/>
            <w:shd w:val="clear" w:color="auto" w:fill="auto"/>
          </w:tcPr>
          <w:p w14:paraId="2A8D4376"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0861CBC8"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AD36DD5"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Игра «Нос, пол, потолок»;</w:t>
            </w:r>
          </w:p>
        </w:tc>
        <w:tc>
          <w:tcPr>
            <w:tcW w:w="2268" w:type="dxa"/>
            <w:shd w:val="clear" w:color="auto" w:fill="auto"/>
          </w:tcPr>
          <w:p w14:paraId="0C29445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C8BC66E" w14:textId="77777777" w:rsidTr="00AD3B8E">
        <w:trPr>
          <w:trHeight w:val="764"/>
        </w:trPr>
        <w:tc>
          <w:tcPr>
            <w:tcW w:w="2810" w:type="dxa"/>
            <w:shd w:val="clear" w:color="auto" w:fill="auto"/>
          </w:tcPr>
          <w:p w14:paraId="33C22A91"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AE7BCBD"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6740841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распределения внимания: Методика «Два дела одновременно»</w:t>
            </w:r>
          </w:p>
        </w:tc>
        <w:tc>
          <w:tcPr>
            <w:tcW w:w="2268" w:type="dxa"/>
            <w:shd w:val="clear" w:color="auto" w:fill="auto"/>
          </w:tcPr>
          <w:p w14:paraId="31192421"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9E742FC" w14:textId="77777777" w:rsidTr="00AD3B8E">
        <w:trPr>
          <w:trHeight w:val="750"/>
        </w:trPr>
        <w:tc>
          <w:tcPr>
            <w:tcW w:w="2810" w:type="dxa"/>
            <w:shd w:val="clear" w:color="auto" w:fill="auto"/>
          </w:tcPr>
          <w:p w14:paraId="0948258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2FD4956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9740602"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объема внимания: Упражнение «Колесо обозрения»</w:t>
            </w:r>
          </w:p>
        </w:tc>
        <w:tc>
          <w:tcPr>
            <w:tcW w:w="2268" w:type="dxa"/>
            <w:shd w:val="clear" w:color="auto" w:fill="auto"/>
          </w:tcPr>
          <w:p w14:paraId="431724B0"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05977B4" w14:textId="77777777" w:rsidTr="00AD3B8E">
        <w:trPr>
          <w:trHeight w:val="1037"/>
        </w:trPr>
        <w:tc>
          <w:tcPr>
            <w:tcW w:w="2810" w:type="dxa"/>
            <w:shd w:val="clear" w:color="auto" w:fill="auto"/>
          </w:tcPr>
          <w:p w14:paraId="6801AF96"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памяти (7 ч)</w:t>
            </w:r>
          </w:p>
        </w:tc>
        <w:tc>
          <w:tcPr>
            <w:tcW w:w="560" w:type="dxa"/>
            <w:shd w:val="clear" w:color="auto" w:fill="auto"/>
          </w:tcPr>
          <w:p w14:paraId="23B9F8DE"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308D1B4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«Логически не связанный текст»; «Логически связанный текст»</w:t>
            </w:r>
          </w:p>
        </w:tc>
        <w:tc>
          <w:tcPr>
            <w:tcW w:w="2268" w:type="dxa"/>
            <w:shd w:val="clear" w:color="auto" w:fill="auto"/>
          </w:tcPr>
          <w:p w14:paraId="305CBA07"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0E855C7" w14:textId="77777777" w:rsidTr="00AD3B8E">
        <w:trPr>
          <w:trHeight w:val="1051"/>
        </w:trPr>
        <w:tc>
          <w:tcPr>
            <w:tcW w:w="2810" w:type="dxa"/>
            <w:shd w:val="clear" w:color="auto" w:fill="auto"/>
          </w:tcPr>
          <w:p w14:paraId="33523A70"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498B2E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1133390"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Изучение законов памяти. Упражнения для тренировки памяти: «Лица с именами и фамилиями»; «Пересказ текстов».</w:t>
            </w:r>
          </w:p>
        </w:tc>
        <w:tc>
          <w:tcPr>
            <w:tcW w:w="2268" w:type="dxa"/>
            <w:shd w:val="clear" w:color="auto" w:fill="auto"/>
          </w:tcPr>
          <w:p w14:paraId="78ADDC46"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B9B2484" w14:textId="77777777" w:rsidTr="00AD3B8E">
        <w:trPr>
          <w:trHeight w:val="1037"/>
        </w:trPr>
        <w:tc>
          <w:tcPr>
            <w:tcW w:w="2810" w:type="dxa"/>
            <w:shd w:val="clear" w:color="auto" w:fill="auto"/>
          </w:tcPr>
          <w:p w14:paraId="2C2F7FF2"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54C39C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851A9D0"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способности устанавливать связи между элементами материала: «Ассоциативное мышление»</w:t>
            </w:r>
          </w:p>
        </w:tc>
        <w:tc>
          <w:tcPr>
            <w:tcW w:w="2268" w:type="dxa"/>
            <w:shd w:val="clear" w:color="auto" w:fill="auto"/>
          </w:tcPr>
          <w:p w14:paraId="7FEC6993"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52C65B4" w14:textId="77777777" w:rsidTr="00AD3B8E">
        <w:trPr>
          <w:trHeight w:val="1051"/>
        </w:trPr>
        <w:tc>
          <w:tcPr>
            <w:tcW w:w="2810" w:type="dxa"/>
            <w:shd w:val="clear" w:color="auto" w:fill="auto"/>
          </w:tcPr>
          <w:p w14:paraId="79D49605"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B8C354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CE3C6C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Упражнения, направленные на развитие слуховой памяти: Игра «Снежный ком»; Игра «Я положил в мешок»</w:t>
            </w:r>
          </w:p>
        </w:tc>
        <w:tc>
          <w:tcPr>
            <w:tcW w:w="2268" w:type="dxa"/>
            <w:shd w:val="clear" w:color="auto" w:fill="auto"/>
          </w:tcPr>
          <w:p w14:paraId="494D4A6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4AE6CC6D" w14:textId="77777777" w:rsidTr="00AD3B8E">
        <w:trPr>
          <w:trHeight w:val="464"/>
        </w:trPr>
        <w:tc>
          <w:tcPr>
            <w:tcW w:w="2810" w:type="dxa"/>
            <w:shd w:val="clear" w:color="auto" w:fill="auto"/>
          </w:tcPr>
          <w:p w14:paraId="03466FC7"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03AE06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DC0020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тактильной памяти: Игра «Тактильный образ»</w:t>
            </w:r>
          </w:p>
        </w:tc>
        <w:tc>
          <w:tcPr>
            <w:tcW w:w="2268" w:type="dxa"/>
            <w:shd w:val="clear" w:color="auto" w:fill="auto"/>
          </w:tcPr>
          <w:p w14:paraId="3A1B7867"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00564F1F" w14:textId="77777777" w:rsidTr="00AD3B8E">
        <w:trPr>
          <w:trHeight w:val="750"/>
        </w:trPr>
        <w:tc>
          <w:tcPr>
            <w:tcW w:w="2810" w:type="dxa"/>
            <w:shd w:val="clear" w:color="auto" w:fill="auto"/>
          </w:tcPr>
          <w:p w14:paraId="133D569B"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3302617"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9321985"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произвольной памяти: Упражнение «Я фотоаппарат»; Упражнение «Запомни порядок»</w:t>
            </w:r>
          </w:p>
        </w:tc>
        <w:tc>
          <w:tcPr>
            <w:tcW w:w="2268" w:type="dxa"/>
            <w:shd w:val="clear" w:color="auto" w:fill="auto"/>
          </w:tcPr>
          <w:p w14:paraId="7209E2F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F9D16E4" w14:textId="77777777" w:rsidTr="00AD3B8E">
        <w:trPr>
          <w:trHeight w:val="464"/>
        </w:trPr>
        <w:tc>
          <w:tcPr>
            <w:tcW w:w="2810" w:type="dxa"/>
            <w:shd w:val="clear" w:color="auto" w:fill="auto"/>
          </w:tcPr>
          <w:p w14:paraId="0A25FCC1"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E5E3D32"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305EA184"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Игровые упражнения для развития вербальной памяти.</w:t>
            </w:r>
          </w:p>
        </w:tc>
        <w:tc>
          <w:tcPr>
            <w:tcW w:w="2268" w:type="dxa"/>
            <w:shd w:val="clear" w:color="auto" w:fill="auto"/>
          </w:tcPr>
          <w:p w14:paraId="396700F9"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80781AA" w14:textId="77777777" w:rsidTr="00AD3B8E">
        <w:trPr>
          <w:trHeight w:val="1228"/>
        </w:trPr>
        <w:tc>
          <w:tcPr>
            <w:tcW w:w="2810" w:type="dxa"/>
            <w:shd w:val="clear" w:color="auto" w:fill="auto"/>
          </w:tcPr>
          <w:p w14:paraId="0883F8C8"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Коррекция, развитие  мышления (8 ч)</w:t>
            </w:r>
          </w:p>
        </w:tc>
        <w:tc>
          <w:tcPr>
            <w:tcW w:w="560" w:type="dxa"/>
            <w:shd w:val="clear" w:color="auto" w:fill="auto"/>
          </w:tcPr>
          <w:p w14:paraId="49EBBCDD"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3B94A9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Тренинг мышления. Интеллектуальные игры: «Учимся формулировать определения», </w:t>
            </w:r>
          </w:p>
          <w:p w14:paraId="266E862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«Учимся выражать мысли другими словами»</w:t>
            </w:r>
          </w:p>
        </w:tc>
        <w:tc>
          <w:tcPr>
            <w:tcW w:w="2268" w:type="dxa"/>
            <w:shd w:val="clear" w:color="auto" w:fill="auto"/>
          </w:tcPr>
          <w:p w14:paraId="791E3C9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F2D51AF" w14:textId="77777777" w:rsidTr="00AD3B8E">
        <w:trPr>
          <w:trHeight w:val="1051"/>
        </w:trPr>
        <w:tc>
          <w:tcPr>
            <w:tcW w:w="2810" w:type="dxa"/>
            <w:shd w:val="clear" w:color="auto" w:fill="auto"/>
          </w:tcPr>
          <w:p w14:paraId="730626B4"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E07C053"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A6A1096"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Тренинг мышления. Интеллектуальные игры: «Ищем возможные причины», «Построение сообщения по алгоритму»</w:t>
            </w:r>
          </w:p>
        </w:tc>
        <w:tc>
          <w:tcPr>
            <w:tcW w:w="2268" w:type="dxa"/>
            <w:shd w:val="clear" w:color="auto" w:fill="auto"/>
          </w:tcPr>
          <w:p w14:paraId="720B1B90"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EBCA9D8" w14:textId="77777777" w:rsidTr="00AD3B8E">
        <w:trPr>
          <w:trHeight w:val="1037"/>
        </w:trPr>
        <w:tc>
          <w:tcPr>
            <w:tcW w:w="2810" w:type="dxa"/>
            <w:shd w:val="clear" w:color="auto" w:fill="auto"/>
          </w:tcPr>
          <w:p w14:paraId="78A36F7A"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30F8916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AEF26CF"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Тренинг мышления. Интеллектуальные игры: «Выражения. Слова наоборот»; «Учимся замечать главное» </w:t>
            </w:r>
          </w:p>
        </w:tc>
        <w:tc>
          <w:tcPr>
            <w:tcW w:w="2268" w:type="dxa"/>
            <w:shd w:val="clear" w:color="auto" w:fill="auto"/>
          </w:tcPr>
          <w:p w14:paraId="53B0BFD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43300EC" w14:textId="77777777" w:rsidTr="00AD3B8E">
        <w:trPr>
          <w:trHeight w:val="1228"/>
        </w:trPr>
        <w:tc>
          <w:tcPr>
            <w:tcW w:w="2810" w:type="dxa"/>
            <w:shd w:val="clear" w:color="auto" w:fill="auto"/>
          </w:tcPr>
          <w:p w14:paraId="66CC9E48"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2E10FB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F23C37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развитие наглядно – образного мышления: Упражнение «Лабиринт»</w:t>
            </w:r>
          </w:p>
          <w:p w14:paraId="3A0F18C8"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Упражнение «Найди закономерность»</w:t>
            </w:r>
          </w:p>
        </w:tc>
        <w:tc>
          <w:tcPr>
            <w:tcW w:w="2268" w:type="dxa"/>
            <w:shd w:val="clear" w:color="auto" w:fill="auto"/>
          </w:tcPr>
          <w:p w14:paraId="703674FD"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75279E4" w14:textId="77777777" w:rsidTr="00AD3B8E">
        <w:trPr>
          <w:trHeight w:val="1037"/>
        </w:trPr>
        <w:tc>
          <w:tcPr>
            <w:tcW w:w="2810" w:type="dxa"/>
            <w:shd w:val="clear" w:color="auto" w:fill="auto"/>
          </w:tcPr>
          <w:p w14:paraId="63B7570B"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0B931DD6"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25EC503E"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Упражнение «Формирование способности оперировать смыслом»</w:t>
            </w:r>
          </w:p>
        </w:tc>
        <w:tc>
          <w:tcPr>
            <w:tcW w:w="2268" w:type="dxa"/>
            <w:shd w:val="clear" w:color="auto" w:fill="auto"/>
          </w:tcPr>
          <w:p w14:paraId="75CF2885"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11FFCCB" w14:textId="77777777" w:rsidTr="00AD3B8E">
        <w:trPr>
          <w:trHeight w:val="1337"/>
        </w:trPr>
        <w:tc>
          <w:tcPr>
            <w:tcW w:w="2810" w:type="dxa"/>
            <w:shd w:val="clear" w:color="auto" w:fill="auto"/>
          </w:tcPr>
          <w:p w14:paraId="221AF82C"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7FAF696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076A8D53"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способности к обобщению и абстрагированию: Упражнение «Выделение существенных признаков для сохранения логичности суждений»</w:t>
            </w:r>
          </w:p>
        </w:tc>
        <w:tc>
          <w:tcPr>
            <w:tcW w:w="2268" w:type="dxa"/>
            <w:shd w:val="clear" w:color="auto" w:fill="auto"/>
          </w:tcPr>
          <w:p w14:paraId="1DBC6FF6"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5098BD2" w14:textId="77777777" w:rsidTr="00AD3B8E">
        <w:trPr>
          <w:trHeight w:val="1051"/>
        </w:trPr>
        <w:tc>
          <w:tcPr>
            <w:tcW w:w="2810" w:type="dxa"/>
            <w:shd w:val="clear" w:color="auto" w:fill="auto"/>
          </w:tcPr>
          <w:p w14:paraId="2331DC14"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AD4A70F"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5B19C257"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Коррекция и развитие словесно – логического мышления: Упражнение «Раздели на группы»; Логические задачи. Задачи на сравнение</w:t>
            </w:r>
          </w:p>
        </w:tc>
        <w:tc>
          <w:tcPr>
            <w:tcW w:w="2268" w:type="dxa"/>
            <w:shd w:val="clear" w:color="auto" w:fill="auto"/>
          </w:tcPr>
          <w:p w14:paraId="06415FEC"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26088D8D" w14:textId="77777777" w:rsidTr="00AD3B8E">
        <w:trPr>
          <w:trHeight w:val="750"/>
        </w:trPr>
        <w:tc>
          <w:tcPr>
            <w:tcW w:w="2810" w:type="dxa"/>
            <w:shd w:val="clear" w:color="auto" w:fill="auto"/>
          </w:tcPr>
          <w:p w14:paraId="2A45BBC6"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0417584"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A4639F1"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Развитие логического мышления: Игра «Вывод». Тест «Аналогия»</w:t>
            </w:r>
          </w:p>
        </w:tc>
        <w:tc>
          <w:tcPr>
            <w:tcW w:w="2268" w:type="dxa"/>
            <w:shd w:val="clear" w:color="auto" w:fill="auto"/>
          </w:tcPr>
          <w:p w14:paraId="7329CF74"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57E08092" w14:textId="77777777" w:rsidTr="00AD3B8E">
        <w:trPr>
          <w:trHeight w:val="1037"/>
        </w:trPr>
        <w:tc>
          <w:tcPr>
            <w:tcW w:w="2810" w:type="dxa"/>
            <w:shd w:val="clear" w:color="auto" w:fill="auto"/>
          </w:tcPr>
          <w:p w14:paraId="312B302B"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Развитие коммуникативных навыков (2 ч)</w:t>
            </w:r>
          </w:p>
        </w:tc>
        <w:tc>
          <w:tcPr>
            <w:tcW w:w="560" w:type="dxa"/>
            <w:shd w:val="clear" w:color="auto" w:fill="auto"/>
          </w:tcPr>
          <w:p w14:paraId="60E3A235"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7D2BB20" w14:textId="61158AAE"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xml:space="preserve">Развитие  коммуникативных навыков: </w:t>
            </w:r>
            <w:r w:rsidRPr="00676D4A">
              <w:rPr>
                <w:rFonts w:ascii="Times New Roman" w:hAnsi="Times New Roman" w:cs="Times New Roman"/>
                <w:sz w:val="24"/>
                <w:szCs w:val="24"/>
              </w:rPr>
              <w:t>Игры «Путаница»</w:t>
            </w:r>
            <w:r w:rsidRPr="00676D4A">
              <w:rPr>
                <w:rFonts w:ascii="Times New Roman" w:hAnsi="Times New Roman" w:cs="Times New Roman"/>
                <w:b/>
                <w:bCs/>
                <w:sz w:val="24"/>
                <w:szCs w:val="24"/>
              </w:rPr>
              <w:t xml:space="preserve">; </w:t>
            </w:r>
            <w:r w:rsidRPr="00676D4A">
              <w:rPr>
                <w:rFonts w:ascii="Times New Roman" w:hAnsi="Times New Roman" w:cs="Times New Roman"/>
                <w:sz w:val="24"/>
                <w:szCs w:val="24"/>
              </w:rPr>
              <w:t>«Колечко»</w:t>
            </w:r>
            <w:r w:rsidRPr="00676D4A">
              <w:rPr>
                <w:rFonts w:ascii="Times New Roman" w:hAnsi="Times New Roman" w:cs="Times New Roman"/>
                <w:b/>
                <w:bCs/>
                <w:sz w:val="24"/>
                <w:szCs w:val="24"/>
              </w:rPr>
              <w:t xml:space="preserve">; </w:t>
            </w:r>
            <w:r w:rsidRPr="00676D4A">
              <w:rPr>
                <w:rFonts w:ascii="Times New Roman" w:hAnsi="Times New Roman" w:cs="Times New Roman"/>
                <w:sz w:val="24"/>
                <w:szCs w:val="24"/>
              </w:rPr>
              <w:t>«Мячик с путаницей»</w:t>
            </w:r>
            <w:r w:rsidRPr="00676D4A">
              <w:rPr>
                <w:rFonts w:ascii="Times New Roman" w:hAnsi="Times New Roman" w:cs="Times New Roman"/>
                <w:b/>
                <w:bCs/>
                <w:sz w:val="24"/>
                <w:szCs w:val="24"/>
              </w:rPr>
              <w:t>;</w:t>
            </w:r>
            <w:r w:rsidR="009F635F">
              <w:rPr>
                <w:rFonts w:ascii="Times New Roman" w:hAnsi="Times New Roman" w:cs="Times New Roman"/>
                <w:b/>
                <w:bCs/>
                <w:sz w:val="24"/>
                <w:szCs w:val="24"/>
              </w:rPr>
              <w:t xml:space="preserve"> </w:t>
            </w:r>
            <w:r w:rsidRPr="00676D4A">
              <w:rPr>
                <w:rFonts w:ascii="Times New Roman" w:hAnsi="Times New Roman" w:cs="Times New Roman"/>
                <w:sz w:val="24"/>
                <w:szCs w:val="24"/>
              </w:rPr>
              <w:t>«Передай предмет»; «Комплименты»</w:t>
            </w:r>
          </w:p>
        </w:tc>
        <w:tc>
          <w:tcPr>
            <w:tcW w:w="2268" w:type="dxa"/>
            <w:shd w:val="clear" w:color="auto" w:fill="auto"/>
          </w:tcPr>
          <w:p w14:paraId="0A61755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672AB7C4" w14:textId="77777777" w:rsidTr="00AD3B8E">
        <w:trPr>
          <w:trHeight w:val="1051"/>
        </w:trPr>
        <w:tc>
          <w:tcPr>
            <w:tcW w:w="2810" w:type="dxa"/>
            <w:shd w:val="clear" w:color="auto" w:fill="auto"/>
          </w:tcPr>
          <w:p w14:paraId="5AB150AE"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F7115C6"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05D42B8"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 xml:space="preserve">Развитие  коммуникативных навыков: </w:t>
            </w:r>
            <w:r w:rsidRPr="00676D4A">
              <w:rPr>
                <w:rFonts w:ascii="Times New Roman" w:hAnsi="Times New Roman" w:cs="Times New Roman"/>
                <w:sz w:val="24"/>
                <w:szCs w:val="24"/>
              </w:rPr>
              <w:t>Игры: «Я не знаю»; «Моргалки»</w:t>
            </w:r>
            <w:r w:rsidRPr="00676D4A">
              <w:rPr>
                <w:rFonts w:ascii="Times New Roman" w:hAnsi="Times New Roman" w:cs="Times New Roman"/>
                <w:b/>
                <w:bCs/>
                <w:sz w:val="24"/>
                <w:szCs w:val="24"/>
              </w:rPr>
              <w:t xml:space="preserve">; </w:t>
            </w:r>
            <w:r w:rsidRPr="00676D4A">
              <w:rPr>
                <w:rFonts w:ascii="Times New Roman" w:hAnsi="Times New Roman" w:cs="Times New Roman"/>
                <w:sz w:val="24"/>
                <w:szCs w:val="24"/>
              </w:rPr>
              <w:t>«Лабиринт»</w:t>
            </w:r>
            <w:r w:rsidRPr="00676D4A">
              <w:rPr>
                <w:rFonts w:ascii="Times New Roman" w:hAnsi="Times New Roman" w:cs="Times New Roman"/>
                <w:b/>
                <w:bCs/>
                <w:sz w:val="24"/>
                <w:szCs w:val="24"/>
              </w:rPr>
              <w:t xml:space="preserve">; </w:t>
            </w:r>
            <w:r w:rsidRPr="00676D4A">
              <w:rPr>
                <w:rFonts w:ascii="Times New Roman" w:hAnsi="Times New Roman" w:cs="Times New Roman"/>
                <w:sz w:val="24"/>
                <w:szCs w:val="24"/>
              </w:rPr>
              <w:t>«Ассоциации»; «Неудобная ситуация»</w:t>
            </w:r>
            <w:r w:rsidRPr="00676D4A">
              <w:rPr>
                <w:rFonts w:ascii="Times New Roman" w:hAnsi="Times New Roman" w:cs="Times New Roman"/>
                <w:b/>
                <w:bCs/>
                <w:sz w:val="24"/>
                <w:szCs w:val="24"/>
              </w:rPr>
              <w:t xml:space="preserve">; </w:t>
            </w:r>
            <w:r w:rsidRPr="00676D4A">
              <w:rPr>
                <w:rFonts w:ascii="Times New Roman" w:hAnsi="Times New Roman" w:cs="Times New Roman"/>
                <w:sz w:val="24"/>
                <w:szCs w:val="24"/>
              </w:rPr>
              <w:t>«Кораблекрушение»</w:t>
            </w:r>
          </w:p>
        </w:tc>
        <w:tc>
          <w:tcPr>
            <w:tcW w:w="2268" w:type="dxa"/>
            <w:shd w:val="clear" w:color="auto" w:fill="auto"/>
          </w:tcPr>
          <w:p w14:paraId="64D554FF"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3DE21AE2" w14:textId="77777777" w:rsidTr="00AD3B8E">
        <w:trPr>
          <w:trHeight w:val="750"/>
        </w:trPr>
        <w:tc>
          <w:tcPr>
            <w:tcW w:w="2810" w:type="dxa"/>
            <w:shd w:val="clear" w:color="auto" w:fill="auto"/>
          </w:tcPr>
          <w:p w14:paraId="6CD8C114" w14:textId="77777777" w:rsidR="00676D4A" w:rsidRPr="00676D4A" w:rsidRDefault="00676D4A" w:rsidP="009F635F">
            <w:pPr>
              <w:spacing w:after="0" w:line="240" w:lineRule="auto"/>
              <w:rPr>
                <w:rFonts w:ascii="Times New Roman" w:hAnsi="Times New Roman" w:cs="Times New Roman"/>
                <w:b/>
                <w:bCs/>
                <w:sz w:val="24"/>
                <w:szCs w:val="24"/>
              </w:rPr>
            </w:pPr>
            <w:r w:rsidRPr="00676D4A">
              <w:rPr>
                <w:rFonts w:ascii="Times New Roman" w:hAnsi="Times New Roman" w:cs="Times New Roman"/>
                <w:b/>
                <w:bCs/>
                <w:sz w:val="24"/>
                <w:szCs w:val="24"/>
              </w:rPr>
              <w:t>Заключительная диагностика (4 ч)</w:t>
            </w:r>
          </w:p>
        </w:tc>
        <w:tc>
          <w:tcPr>
            <w:tcW w:w="560" w:type="dxa"/>
            <w:shd w:val="clear" w:color="auto" w:fill="auto"/>
          </w:tcPr>
          <w:p w14:paraId="5274052A"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47F7017C"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 xml:space="preserve"> Диагностика восприятия</w:t>
            </w:r>
          </w:p>
        </w:tc>
        <w:tc>
          <w:tcPr>
            <w:tcW w:w="2268" w:type="dxa"/>
            <w:shd w:val="clear" w:color="auto" w:fill="auto"/>
          </w:tcPr>
          <w:p w14:paraId="6A00DB18"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5F2C0D9" w14:textId="77777777" w:rsidTr="00AD3B8E">
        <w:trPr>
          <w:trHeight w:val="464"/>
        </w:trPr>
        <w:tc>
          <w:tcPr>
            <w:tcW w:w="2810" w:type="dxa"/>
            <w:shd w:val="clear" w:color="auto" w:fill="auto"/>
          </w:tcPr>
          <w:p w14:paraId="262E30E9"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55172832"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746DDFED"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внимания</w:t>
            </w:r>
          </w:p>
        </w:tc>
        <w:tc>
          <w:tcPr>
            <w:tcW w:w="2268" w:type="dxa"/>
            <w:shd w:val="clear" w:color="auto" w:fill="auto"/>
          </w:tcPr>
          <w:p w14:paraId="3634782A"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75EA7278" w14:textId="77777777" w:rsidTr="00AD3B8E">
        <w:trPr>
          <w:trHeight w:val="464"/>
        </w:trPr>
        <w:tc>
          <w:tcPr>
            <w:tcW w:w="2810" w:type="dxa"/>
            <w:shd w:val="clear" w:color="auto" w:fill="auto"/>
          </w:tcPr>
          <w:p w14:paraId="1CDCF34A"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636E2909"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4291F3B"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памяти</w:t>
            </w:r>
          </w:p>
        </w:tc>
        <w:tc>
          <w:tcPr>
            <w:tcW w:w="2268" w:type="dxa"/>
            <w:shd w:val="clear" w:color="auto" w:fill="auto"/>
          </w:tcPr>
          <w:p w14:paraId="089FCF90"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r w:rsidR="00676D4A" w:rsidRPr="00676D4A" w14:paraId="17DD479A" w14:textId="77777777" w:rsidTr="00AD3B8E">
        <w:trPr>
          <w:trHeight w:val="464"/>
        </w:trPr>
        <w:tc>
          <w:tcPr>
            <w:tcW w:w="2810" w:type="dxa"/>
            <w:shd w:val="clear" w:color="auto" w:fill="auto"/>
          </w:tcPr>
          <w:p w14:paraId="3E365769" w14:textId="77777777" w:rsidR="00676D4A" w:rsidRPr="00676D4A" w:rsidRDefault="00676D4A" w:rsidP="009F635F">
            <w:pPr>
              <w:spacing w:after="0" w:line="240" w:lineRule="auto"/>
              <w:rPr>
                <w:rFonts w:ascii="Times New Roman" w:hAnsi="Times New Roman" w:cs="Times New Roman"/>
                <w:b/>
                <w:bCs/>
                <w:sz w:val="24"/>
                <w:szCs w:val="24"/>
              </w:rPr>
            </w:pPr>
          </w:p>
        </w:tc>
        <w:tc>
          <w:tcPr>
            <w:tcW w:w="560" w:type="dxa"/>
            <w:shd w:val="clear" w:color="auto" w:fill="auto"/>
          </w:tcPr>
          <w:p w14:paraId="45C42DB0" w14:textId="77777777" w:rsidR="00676D4A" w:rsidRPr="00676D4A" w:rsidRDefault="00676D4A" w:rsidP="009F635F">
            <w:pPr>
              <w:pStyle w:val="a7"/>
              <w:widowControl/>
              <w:numPr>
                <w:ilvl w:val="0"/>
                <w:numId w:val="32"/>
              </w:numPr>
              <w:autoSpaceDE/>
              <w:autoSpaceDN/>
              <w:ind w:left="340"/>
              <w:contextualSpacing/>
              <w:rPr>
                <w:sz w:val="24"/>
                <w:szCs w:val="24"/>
              </w:rPr>
            </w:pPr>
          </w:p>
        </w:tc>
        <w:tc>
          <w:tcPr>
            <w:tcW w:w="5248" w:type="dxa"/>
            <w:shd w:val="clear" w:color="auto" w:fill="auto"/>
          </w:tcPr>
          <w:p w14:paraId="12198AEA" w14:textId="77777777" w:rsidR="00676D4A" w:rsidRPr="00676D4A" w:rsidRDefault="00676D4A" w:rsidP="009F635F">
            <w:pPr>
              <w:spacing w:after="0" w:line="240" w:lineRule="auto"/>
              <w:rPr>
                <w:rFonts w:ascii="Times New Roman" w:hAnsi="Times New Roman" w:cs="Times New Roman"/>
                <w:sz w:val="24"/>
                <w:szCs w:val="24"/>
              </w:rPr>
            </w:pPr>
            <w:r w:rsidRPr="00676D4A">
              <w:rPr>
                <w:rFonts w:ascii="Times New Roman" w:hAnsi="Times New Roman" w:cs="Times New Roman"/>
                <w:sz w:val="24"/>
                <w:szCs w:val="24"/>
              </w:rPr>
              <w:t>Диагностика мышления</w:t>
            </w:r>
          </w:p>
        </w:tc>
        <w:tc>
          <w:tcPr>
            <w:tcW w:w="2268" w:type="dxa"/>
            <w:shd w:val="clear" w:color="auto" w:fill="auto"/>
          </w:tcPr>
          <w:p w14:paraId="78F2DB8A" w14:textId="77777777" w:rsidR="00676D4A" w:rsidRPr="00676D4A" w:rsidRDefault="00676D4A" w:rsidP="009F635F">
            <w:pPr>
              <w:spacing w:after="0" w:line="240" w:lineRule="auto"/>
              <w:jc w:val="center"/>
              <w:rPr>
                <w:rFonts w:ascii="Times New Roman" w:hAnsi="Times New Roman" w:cs="Times New Roman"/>
                <w:sz w:val="24"/>
                <w:szCs w:val="24"/>
              </w:rPr>
            </w:pPr>
            <w:r w:rsidRPr="00676D4A">
              <w:rPr>
                <w:rFonts w:ascii="Times New Roman" w:hAnsi="Times New Roman" w:cs="Times New Roman"/>
                <w:sz w:val="24"/>
                <w:szCs w:val="24"/>
              </w:rPr>
              <w:t>1</w:t>
            </w:r>
          </w:p>
        </w:tc>
      </w:tr>
    </w:tbl>
    <w:p w14:paraId="1F10AC33" w14:textId="77777777" w:rsidR="00676D4A" w:rsidRPr="00676D4A" w:rsidRDefault="00676D4A" w:rsidP="00676D4A">
      <w:pPr>
        <w:jc w:val="center"/>
        <w:rPr>
          <w:rFonts w:ascii="Times New Roman" w:hAnsi="Times New Roman" w:cs="Times New Roman"/>
          <w:b/>
          <w:bCs/>
          <w:sz w:val="24"/>
          <w:szCs w:val="24"/>
        </w:rPr>
      </w:pPr>
    </w:p>
    <w:bookmarkEnd w:id="1"/>
    <w:p w14:paraId="5DAADE6B" w14:textId="77777777" w:rsidR="00676D4A" w:rsidRPr="00676D4A" w:rsidRDefault="00676D4A" w:rsidP="00676D4A">
      <w:pPr>
        <w:rPr>
          <w:rFonts w:ascii="Times New Roman" w:hAnsi="Times New Roman" w:cs="Times New Roman"/>
          <w:sz w:val="24"/>
          <w:szCs w:val="24"/>
        </w:rPr>
      </w:pPr>
    </w:p>
    <w:p w14:paraId="0736E146" w14:textId="77777777" w:rsidR="00676D4A" w:rsidRPr="00676D4A" w:rsidRDefault="00676D4A">
      <w:pPr>
        <w:rPr>
          <w:rFonts w:ascii="Times New Roman" w:hAnsi="Times New Roman" w:cs="Times New Roman"/>
          <w:sz w:val="24"/>
          <w:szCs w:val="24"/>
        </w:rPr>
      </w:pPr>
    </w:p>
    <w:sectPr w:rsidR="00676D4A" w:rsidRPr="00676D4A" w:rsidSect="00AD3B8E">
      <w:pgSz w:w="11906" w:h="16838"/>
      <w:pgMar w:top="1134" w:right="85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7D073" w14:textId="77777777" w:rsidR="00B04972" w:rsidRDefault="00B04972" w:rsidP="00D50F1C">
      <w:pPr>
        <w:spacing w:after="0" w:line="240" w:lineRule="auto"/>
      </w:pPr>
      <w:r>
        <w:separator/>
      </w:r>
    </w:p>
  </w:endnote>
  <w:endnote w:type="continuationSeparator" w:id="0">
    <w:p w14:paraId="6988B257" w14:textId="77777777" w:rsidR="00B04972" w:rsidRDefault="00B04972" w:rsidP="00D50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2F02D" w14:textId="77777777" w:rsidR="00B04972" w:rsidRDefault="00B04972" w:rsidP="00D50F1C">
      <w:pPr>
        <w:spacing w:after="0" w:line="240" w:lineRule="auto"/>
      </w:pPr>
      <w:r>
        <w:separator/>
      </w:r>
    </w:p>
  </w:footnote>
  <w:footnote w:type="continuationSeparator" w:id="0">
    <w:p w14:paraId="6C23BABD" w14:textId="77777777" w:rsidR="00B04972" w:rsidRDefault="00B04972" w:rsidP="00D50F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D3C"/>
    <w:multiLevelType w:val="hybridMultilevel"/>
    <w:tmpl w:val="1D4437CA"/>
    <w:lvl w:ilvl="0" w:tplc="AD2E6204">
      <w:start w:val="1"/>
      <w:numFmt w:val="bullet"/>
      <w:lvlText w:val=""/>
      <w:lvlJc w:val="left"/>
      <w:pPr>
        <w:ind w:left="279" w:hanging="279"/>
      </w:pPr>
      <w:rPr>
        <w:rFonts w:ascii="Symbol" w:hAnsi="Symbol" w:hint="default"/>
        <w:w w:val="99"/>
        <w:sz w:val="20"/>
        <w:szCs w:val="20"/>
        <w:lang w:val="ru-RU" w:eastAsia="en-US" w:bidi="ar-SA"/>
      </w:rPr>
    </w:lvl>
    <w:lvl w:ilvl="1" w:tplc="C72EA93E">
      <w:numFmt w:val="bullet"/>
      <w:lvlText w:val=""/>
      <w:lvlJc w:val="left"/>
      <w:pPr>
        <w:ind w:left="421" w:hanging="428"/>
      </w:pPr>
      <w:rPr>
        <w:rFonts w:ascii="Wingdings" w:eastAsia="Wingdings" w:hAnsi="Wingdings" w:cs="Wingdings" w:hint="default"/>
        <w:w w:val="99"/>
        <w:sz w:val="28"/>
        <w:szCs w:val="28"/>
        <w:lang w:val="ru-RU" w:eastAsia="en-US" w:bidi="ar-SA"/>
      </w:rPr>
    </w:lvl>
    <w:lvl w:ilvl="2" w:tplc="46967DCC">
      <w:numFmt w:val="bullet"/>
      <w:lvlText w:val="•"/>
      <w:lvlJc w:val="left"/>
      <w:pPr>
        <w:ind w:left="2576" w:hanging="428"/>
      </w:pPr>
      <w:rPr>
        <w:lang w:val="ru-RU" w:eastAsia="en-US" w:bidi="ar-SA"/>
      </w:rPr>
    </w:lvl>
    <w:lvl w:ilvl="3" w:tplc="88EA11C4">
      <w:numFmt w:val="bullet"/>
      <w:lvlText w:val="•"/>
      <w:lvlJc w:val="left"/>
      <w:pPr>
        <w:ind w:left="3651" w:hanging="428"/>
      </w:pPr>
      <w:rPr>
        <w:lang w:val="ru-RU" w:eastAsia="en-US" w:bidi="ar-SA"/>
      </w:rPr>
    </w:lvl>
    <w:lvl w:ilvl="4" w:tplc="CB840300">
      <w:numFmt w:val="bullet"/>
      <w:lvlText w:val="•"/>
      <w:lvlJc w:val="left"/>
      <w:pPr>
        <w:ind w:left="4725" w:hanging="428"/>
      </w:pPr>
      <w:rPr>
        <w:lang w:val="ru-RU" w:eastAsia="en-US" w:bidi="ar-SA"/>
      </w:rPr>
    </w:lvl>
    <w:lvl w:ilvl="5" w:tplc="7A6E47BA">
      <w:numFmt w:val="bullet"/>
      <w:lvlText w:val="•"/>
      <w:lvlJc w:val="left"/>
      <w:pPr>
        <w:ind w:left="5800" w:hanging="428"/>
      </w:pPr>
      <w:rPr>
        <w:lang w:val="ru-RU" w:eastAsia="en-US" w:bidi="ar-SA"/>
      </w:rPr>
    </w:lvl>
    <w:lvl w:ilvl="6" w:tplc="36468BF2">
      <w:numFmt w:val="bullet"/>
      <w:lvlText w:val="•"/>
      <w:lvlJc w:val="left"/>
      <w:pPr>
        <w:ind w:left="6874" w:hanging="428"/>
      </w:pPr>
      <w:rPr>
        <w:lang w:val="ru-RU" w:eastAsia="en-US" w:bidi="ar-SA"/>
      </w:rPr>
    </w:lvl>
    <w:lvl w:ilvl="7" w:tplc="67B87592">
      <w:numFmt w:val="bullet"/>
      <w:lvlText w:val="•"/>
      <w:lvlJc w:val="left"/>
      <w:pPr>
        <w:ind w:left="7948" w:hanging="428"/>
      </w:pPr>
      <w:rPr>
        <w:lang w:val="ru-RU" w:eastAsia="en-US" w:bidi="ar-SA"/>
      </w:rPr>
    </w:lvl>
    <w:lvl w:ilvl="8" w:tplc="042687D2">
      <w:numFmt w:val="bullet"/>
      <w:lvlText w:val="•"/>
      <w:lvlJc w:val="left"/>
      <w:pPr>
        <w:ind w:left="9023" w:hanging="428"/>
      </w:pPr>
      <w:rPr>
        <w:lang w:val="ru-RU" w:eastAsia="en-US" w:bidi="ar-SA"/>
      </w:rPr>
    </w:lvl>
  </w:abstractNum>
  <w:abstractNum w:abstractNumId="1" w15:restartNumberingAfterBreak="0">
    <w:nsid w:val="01D45175"/>
    <w:multiLevelType w:val="hybridMultilevel"/>
    <w:tmpl w:val="9766C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291D61"/>
    <w:multiLevelType w:val="multilevel"/>
    <w:tmpl w:val="AE50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E1DFA"/>
    <w:multiLevelType w:val="hybridMultilevel"/>
    <w:tmpl w:val="07A23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BD0F93"/>
    <w:multiLevelType w:val="multilevel"/>
    <w:tmpl w:val="7140086C"/>
    <w:lvl w:ilvl="0">
      <w:start w:val="1"/>
      <w:numFmt w:val="decimal"/>
      <w:lvlText w:val="%1."/>
      <w:lvlJc w:val="left"/>
      <w:pPr>
        <w:tabs>
          <w:tab w:val="num" w:pos="644"/>
        </w:tabs>
        <w:ind w:left="644"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3A279E"/>
    <w:multiLevelType w:val="hybridMultilevel"/>
    <w:tmpl w:val="2CB20A54"/>
    <w:lvl w:ilvl="0" w:tplc="B6A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DD29E9"/>
    <w:multiLevelType w:val="multilevel"/>
    <w:tmpl w:val="F946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B0D33"/>
    <w:multiLevelType w:val="multilevel"/>
    <w:tmpl w:val="2416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CD4110"/>
    <w:multiLevelType w:val="hybridMultilevel"/>
    <w:tmpl w:val="EC98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EE1819"/>
    <w:multiLevelType w:val="multilevel"/>
    <w:tmpl w:val="2AA0B2CE"/>
    <w:lvl w:ilvl="0">
      <w:start w:val="1"/>
      <w:numFmt w:val="decimal"/>
      <w:lvlText w:val="%1."/>
      <w:lvlJc w:val="left"/>
      <w:pPr>
        <w:tabs>
          <w:tab w:val="num" w:pos="786"/>
        </w:tabs>
        <w:ind w:left="786"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A622E4"/>
    <w:multiLevelType w:val="hybridMultilevel"/>
    <w:tmpl w:val="257A3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2F4173"/>
    <w:multiLevelType w:val="hybridMultilevel"/>
    <w:tmpl w:val="0244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BC1AAA"/>
    <w:multiLevelType w:val="hybridMultilevel"/>
    <w:tmpl w:val="852EB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5E6B5D"/>
    <w:multiLevelType w:val="multilevel"/>
    <w:tmpl w:val="322E6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572D6E"/>
    <w:multiLevelType w:val="hybridMultilevel"/>
    <w:tmpl w:val="CA0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D020D0"/>
    <w:multiLevelType w:val="multilevel"/>
    <w:tmpl w:val="67523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555CBF"/>
    <w:multiLevelType w:val="multilevel"/>
    <w:tmpl w:val="CB30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84672E"/>
    <w:multiLevelType w:val="multilevel"/>
    <w:tmpl w:val="4300D8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4B32DB"/>
    <w:multiLevelType w:val="multilevel"/>
    <w:tmpl w:val="6E30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9F4B51"/>
    <w:multiLevelType w:val="hybridMultilevel"/>
    <w:tmpl w:val="54442276"/>
    <w:lvl w:ilvl="0" w:tplc="5E38F3C6">
      <w:start w:val="1"/>
      <w:numFmt w:val="decimal"/>
      <w:lvlText w:val="%1)"/>
      <w:lvlJc w:val="left"/>
      <w:pPr>
        <w:ind w:left="838" w:hanging="305"/>
        <w:jc w:val="right"/>
      </w:pPr>
      <w:rPr>
        <w:rFonts w:ascii="Times New Roman" w:eastAsia="Times New Roman" w:hAnsi="Times New Roman" w:cs="Times New Roman" w:hint="default"/>
        <w:w w:val="100"/>
        <w:sz w:val="28"/>
        <w:szCs w:val="28"/>
        <w:lang w:val="ru-RU" w:eastAsia="en-US" w:bidi="ar-SA"/>
      </w:rPr>
    </w:lvl>
    <w:lvl w:ilvl="1" w:tplc="B718A056">
      <w:numFmt w:val="bullet"/>
      <w:lvlText w:val="•"/>
      <w:lvlJc w:val="left"/>
      <w:pPr>
        <w:ind w:left="1830" w:hanging="305"/>
      </w:pPr>
      <w:rPr>
        <w:rFonts w:hint="default"/>
        <w:lang w:val="ru-RU" w:eastAsia="en-US" w:bidi="ar-SA"/>
      </w:rPr>
    </w:lvl>
    <w:lvl w:ilvl="2" w:tplc="9C90ACC8">
      <w:numFmt w:val="bullet"/>
      <w:lvlText w:val="•"/>
      <w:lvlJc w:val="left"/>
      <w:pPr>
        <w:ind w:left="2821" w:hanging="305"/>
      </w:pPr>
      <w:rPr>
        <w:rFonts w:hint="default"/>
        <w:lang w:val="ru-RU" w:eastAsia="en-US" w:bidi="ar-SA"/>
      </w:rPr>
    </w:lvl>
    <w:lvl w:ilvl="3" w:tplc="EDD2462E">
      <w:numFmt w:val="bullet"/>
      <w:lvlText w:val="•"/>
      <w:lvlJc w:val="left"/>
      <w:pPr>
        <w:ind w:left="3811" w:hanging="305"/>
      </w:pPr>
      <w:rPr>
        <w:rFonts w:hint="default"/>
        <w:lang w:val="ru-RU" w:eastAsia="en-US" w:bidi="ar-SA"/>
      </w:rPr>
    </w:lvl>
    <w:lvl w:ilvl="4" w:tplc="E43C9802">
      <w:numFmt w:val="bullet"/>
      <w:lvlText w:val="•"/>
      <w:lvlJc w:val="left"/>
      <w:pPr>
        <w:ind w:left="4802" w:hanging="305"/>
      </w:pPr>
      <w:rPr>
        <w:rFonts w:hint="default"/>
        <w:lang w:val="ru-RU" w:eastAsia="en-US" w:bidi="ar-SA"/>
      </w:rPr>
    </w:lvl>
    <w:lvl w:ilvl="5" w:tplc="F6302118">
      <w:numFmt w:val="bullet"/>
      <w:lvlText w:val="•"/>
      <w:lvlJc w:val="left"/>
      <w:pPr>
        <w:ind w:left="5793" w:hanging="305"/>
      </w:pPr>
      <w:rPr>
        <w:rFonts w:hint="default"/>
        <w:lang w:val="ru-RU" w:eastAsia="en-US" w:bidi="ar-SA"/>
      </w:rPr>
    </w:lvl>
    <w:lvl w:ilvl="6" w:tplc="14008792">
      <w:numFmt w:val="bullet"/>
      <w:lvlText w:val="•"/>
      <w:lvlJc w:val="left"/>
      <w:pPr>
        <w:ind w:left="6783" w:hanging="305"/>
      </w:pPr>
      <w:rPr>
        <w:rFonts w:hint="default"/>
        <w:lang w:val="ru-RU" w:eastAsia="en-US" w:bidi="ar-SA"/>
      </w:rPr>
    </w:lvl>
    <w:lvl w:ilvl="7" w:tplc="6282A562">
      <w:numFmt w:val="bullet"/>
      <w:lvlText w:val="•"/>
      <w:lvlJc w:val="left"/>
      <w:pPr>
        <w:ind w:left="7774" w:hanging="305"/>
      </w:pPr>
      <w:rPr>
        <w:rFonts w:hint="default"/>
        <w:lang w:val="ru-RU" w:eastAsia="en-US" w:bidi="ar-SA"/>
      </w:rPr>
    </w:lvl>
    <w:lvl w:ilvl="8" w:tplc="18CCC950">
      <w:numFmt w:val="bullet"/>
      <w:lvlText w:val="•"/>
      <w:lvlJc w:val="left"/>
      <w:pPr>
        <w:ind w:left="8765" w:hanging="305"/>
      </w:pPr>
      <w:rPr>
        <w:rFonts w:hint="default"/>
        <w:lang w:val="ru-RU" w:eastAsia="en-US" w:bidi="ar-SA"/>
      </w:rPr>
    </w:lvl>
  </w:abstractNum>
  <w:abstractNum w:abstractNumId="20" w15:restartNumberingAfterBreak="0">
    <w:nsid w:val="32A82661"/>
    <w:multiLevelType w:val="hybridMultilevel"/>
    <w:tmpl w:val="67BCF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D0786A"/>
    <w:multiLevelType w:val="multilevel"/>
    <w:tmpl w:val="CF1AA6C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0F5CBD"/>
    <w:multiLevelType w:val="hybridMultilevel"/>
    <w:tmpl w:val="72603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0C600E"/>
    <w:multiLevelType w:val="multilevel"/>
    <w:tmpl w:val="6098114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A235B0"/>
    <w:multiLevelType w:val="multilevel"/>
    <w:tmpl w:val="BD5AD5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E83097"/>
    <w:multiLevelType w:val="hybridMultilevel"/>
    <w:tmpl w:val="49966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FD5512"/>
    <w:multiLevelType w:val="hybridMultilevel"/>
    <w:tmpl w:val="DBDE7E6A"/>
    <w:lvl w:ilvl="0" w:tplc="FC2A7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B43C43"/>
    <w:multiLevelType w:val="hybridMultilevel"/>
    <w:tmpl w:val="4ABEAF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C45EE3"/>
    <w:multiLevelType w:val="hybridMultilevel"/>
    <w:tmpl w:val="F7787620"/>
    <w:lvl w:ilvl="0" w:tplc="04190001">
      <w:start w:val="1"/>
      <w:numFmt w:val="bullet"/>
      <w:lvlText w:val=""/>
      <w:lvlJc w:val="left"/>
      <w:pPr>
        <w:ind w:left="927"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A9834C7"/>
    <w:multiLevelType w:val="hybridMultilevel"/>
    <w:tmpl w:val="E5D0055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0" w15:restartNumberingAfterBreak="0">
    <w:nsid w:val="645268ED"/>
    <w:multiLevelType w:val="hybridMultilevel"/>
    <w:tmpl w:val="E320C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254187"/>
    <w:multiLevelType w:val="multilevel"/>
    <w:tmpl w:val="542ED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4446A6"/>
    <w:multiLevelType w:val="multilevel"/>
    <w:tmpl w:val="33441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477A90"/>
    <w:multiLevelType w:val="hybridMultilevel"/>
    <w:tmpl w:val="739A7E8E"/>
    <w:lvl w:ilvl="0" w:tplc="7D2C7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915DF4"/>
    <w:multiLevelType w:val="hybridMultilevel"/>
    <w:tmpl w:val="C40A6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C16B30"/>
    <w:multiLevelType w:val="hybridMultilevel"/>
    <w:tmpl w:val="BAC6BBE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716F7E6A"/>
    <w:multiLevelType w:val="multilevel"/>
    <w:tmpl w:val="EC2E5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6"/>
  </w:num>
  <w:num w:numId="3">
    <w:abstractNumId w:val="7"/>
  </w:num>
  <w:num w:numId="4">
    <w:abstractNumId w:val="15"/>
  </w:num>
  <w:num w:numId="5">
    <w:abstractNumId w:val="13"/>
  </w:num>
  <w:num w:numId="6">
    <w:abstractNumId w:val="18"/>
  </w:num>
  <w:num w:numId="7">
    <w:abstractNumId w:val="4"/>
  </w:num>
  <w:num w:numId="8">
    <w:abstractNumId w:val="23"/>
  </w:num>
  <w:num w:numId="9">
    <w:abstractNumId w:val="9"/>
  </w:num>
  <w:num w:numId="10">
    <w:abstractNumId w:val="21"/>
  </w:num>
  <w:num w:numId="11">
    <w:abstractNumId w:val="31"/>
  </w:num>
  <w:num w:numId="12">
    <w:abstractNumId w:val="16"/>
  </w:num>
  <w:num w:numId="13">
    <w:abstractNumId w:val="17"/>
  </w:num>
  <w:num w:numId="14">
    <w:abstractNumId w:val="2"/>
  </w:num>
  <w:num w:numId="15">
    <w:abstractNumId w:val="24"/>
  </w:num>
  <w:num w:numId="16">
    <w:abstractNumId w:val="36"/>
  </w:num>
  <w:num w:numId="17">
    <w:abstractNumId w:val="19"/>
  </w:num>
  <w:num w:numId="18">
    <w:abstractNumId w:val="1"/>
  </w:num>
  <w:num w:numId="19">
    <w:abstractNumId w:val="27"/>
  </w:num>
  <w:num w:numId="20">
    <w:abstractNumId w:val="22"/>
  </w:num>
  <w:num w:numId="21">
    <w:abstractNumId w:val="5"/>
  </w:num>
  <w:num w:numId="22">
    <w:abstractNumId w:val="30"/>
  </w:num>
  <w:num w:numId="23">
    <w:abstractNumId w:val="25"/>
  </w:num>
  <w:num w:numId="24">
    <w:abstractNumId w:val="11"/>
  </w:num>
  <w:num w:numId="25">
    <w:abstractNumId w:val="14"/>
  </w:num>
  <w:num w:numId="26">
    <w:abstractNumId w:val="20"/>
  </w:num>
  <w:num w:numId="27">
    <w:abstractNumId w:val="12"/>
  </w:num>
  <w:num w:numId="28">
    <w:abstractNumId w:val="3"/>
  </w:num>
  <w:num w:numId="29">
    <w:abstractNumId w:val="10"/>
  </w:num>
  <w:num w:numId="30">
    <w:abstractNumId w:val="8"/>
  </w:num>
  <w:num w:numId="31">
    <w:abstractNumId w:val="34"/>
  </w:num>
  <w:num w:numId="32">
    <w:abstractNumId w:val="33"/>
  </w:num>
  <w:num w:numId="33">
    <w:abstractNumId w:val="26"/>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0"/>
  </w:num>
  <w:num w:numId="37">
    <w:abstractNumId w:val="28"/>
  </w:num>
  <w:num w:numId="38">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4BF"/>
    <w:rsid w:val="002C482F"/>
    <w:rsid w:val="00335E23"/>
    <w:rsid w:val="004361E1"/>
    <w:rsid w:val="00457A1F"/>
    <w:rsid w:val="004A0747"/>
    <w:rsid w:val="004C71C3"/>
    <w:rsid w:val="00676D4A"/>
    <w:rsid w:val="006867BB"/>
    <w:rsid w:val="006E4CED"/>
    <w:rsid w:val="007A7DA4"/>
    <w:rsid w:val="009D6A0D"/>
    <w:rsid w:val="009F635F"/>
    <w:rsid w:val="00AD3B8E"/>
    <w:rsid w:val="00B04972"/>
    <w:rsid w:val="00B726F3"/>
    <w:rsid w:val="00BE10E3"/>
    <w:rsid w:val="00D50F1C"/>
    <w:rsid w:val="00E734BF"/>
    <w:rsid w:val="00F85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10D0"/>
  <w15:docId w15:val="{A147C17B-192C-4609-B589-7EE288E0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747"/>
    <w:pPr>
      <w:spacing w:after="200" w:line="276" w:lineRule="auto"/>
    </w:pPr>
  </w:style>
  <w:style w:type="paragraph" w:styleId="1">
    <w:name w:val="heading 1"/>
    <w:basedOn w:val="a"/>
    <w:link w:val="10"/>
    <w:uiPriority w:val="9"/>
    <w:qFormat/>
    <w:rsid w:val="004A0747"/>
    <w:pPr>
      <w:spacing w:before="100" w:beforeAutospacing="1" w:after="100" w:afterAutospacing="1" w:line="240" w:lineRule="auto"/>
      <w:outlineLvl w:val="0"/>
    </w:pPr>
    <w:rPr>
      <w:rFonts w:ascii="Times New Roman" w:eastAsiaTheme="minorEastAsia" w:hAnsi="Times New Roman" w:cs="Times New Roman"/>
      <w:b/>
      <w:bCs/>
      <w:kern w:val="36"/>
      <w:sz w:val="36"/>
      <w:szCs w:val="36"/>
      <w:lang w:eastAsia="ru-RU"/>
    </w:rPr>
  </w:style>
  <w:style w:type="paragraph" w:styleId="2">
    <w:name w:val="heading 2"/>
    <w:basedOn w:val="a"/>
    <w:link w:val="20"/>
    <w:uiPriority w:val="9"/>
    <w:qFormat/>
    <w:rsid w:val="004A0747"/>
    <w:pPr>
      <w:spacing w:before="100" w:beforeAutospacing="1" w:after="100" w:afterAutospacing="1" w:line="240" w:lineRule="auto"/>
      <w:outlineLvl w:val="1"/>
    </w:pPr>
    <w:rPr>
      <w:rFonts w:ascii="Times New Roman" w:eastAsiaTheme="minorEastAsia" w:hAnsi="Times New Roman" w:cs="Times New Roman"/>
      <w:b/>
      <w:bCs/>
      <w:sz w:val="32"/>
      <w:szCs w:val="32"/>
      <w:lang w:eastAsia="ru-RU"/>
    </w:rPr>
  </w:style>
  <w:style w:type="paragraph" w:styleId="3">
    <w:name w:val="heading 3"/>
    <w:basedOn w:val="a"/>
    <w:next w:val="a"/>
    <w:link w:val="30"/>
    <w:uiPriority w:val="9"/>
    <w:unhideWhenUsed/>
    <w:qFormat/>
    <w:rsid w:val="00457A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4A0747"/>
    <w:pPr>
      <w:spacing w:before="100" w:beforeAutospacing="1" w:after="100" w:afterAutospacing="1" w:line="240" w:lineRule="auto"/>
      <w:outlineLvl w:val="3"/>
    </w:pPr>
    <w:rPr>
      <w:rFonts w:ascii="Times New Roman" w:eastAsiaTheme="minorEastAsia"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747"/>
    <w:rPr>
      <w:rFonts w:ascii="Times New Roman" w:eastAsiaTheme="minorEastAsia" w:hAnsi="Times New Roman" w:cs="Times New Roman"/>
      <w:b/>
      <w:bCs/>
      <w:kern w:val="36"/>
      <w:sz w:val="36"/>
      <w:szCs w:val="36"/>
      <w:lang w:eastAsia="ru-RU"/>
    </w:rPr>
  </w:style>
  <w:style w:type="character" w:customStyle="1" w:styleId="20">
    <w:name w:val="Заголовок 2 Знак"/>
    <w:basedOn w:val="a0"/>
    <w:link w:val="2"/>
    <w:uiPriority w:val="9"/>
    <w:rsid w:val="004A0747"/>
    <w:rPr>
      <w:rFonts w:ascii="Times New Roman" w:eastAsiaTheme="minorEastAsia" w:hAnsi="Times New Roman" w:cs="Times New Roman"/>
      <w:b/>
      <w:bCs/>
      <w:sz w:val="32"/>
      <w:szCs w:val="32"/>
      <w:lang w:eastAsia="ru-RU"/>
    </w:rPr>
  </w:style>
  <w:style w:type="character" w:customStyle="1" w:styleId="40">
    <w:name w:val="Заголовок 4 Знак"/>
    <w:basedOn w:val="a0"/>
    <w:link w:val="4"/>
    <w:uiPriority w:val="9"/>
    <w:rsid w:val="004A0747"/>
    <w:rPr>
      <w:rFonts w:ascii="Times New Roman" w:eastAsiaTheme="minorEastAsia" w:hAnsi="Times New Roman" w:cs="Times New Roman"/>
      <w:b/>
      <w:bCs/>
      <w:sz w:val="24"/>
      <w:szCs w:val="24"/>
      <w:lang w:eastAsia="ru-RU"/>
    </w:rPr>
  </w:style>
  <w:style w:type="paragraph" w:styleId="a3">
    <w:name w:val="Normal (Web)"/>
    <w:basedOn w:val="a"/>
    <w:uiPriority w:val="99"/>
    <w:unhideWhenUsed/>
    <w:rsid w:val="004A0747"/>
    <w:pPr>
      <w:spacing w:before="100" w:beforeAutospacing="1" w:after="100" w:afterAutospacing="1" w:line="240" w:lineRule="auto"/>
    </w:pPr>
    <w:rPr>
      <w:rFonts w:ascii="Times New Roman" w:eastAsiaTheme="minorEastAsia" w:hAnsi="Times New Roman" w:cs="Times New Roman"/>
      <w:sz w:val="24"/>
      <w:szCs w:val="24"/>
      <w:lang w:eastAsia="ru-RU"/>
    </w:rPr>
  </w:style>
  <w:style w:type="table" w:customStyle="1" w:styleId="11">
    <w:name w:val="Сетка таблицы1"/>
    <w:basedOn w:val="a1"/>
    <w:next w:val="a4"/>
    <w:uiPriority w:val="39"/>
    <w:rsid w:val="004A0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rsid w:val="004A0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1"/>
    <w:qFormat/>
    <w:rsid w:val="00457A1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457A1F"/>
    <w:rPr>
      <w:rFonts w:ascii="Times New Roman" w:eastAsia="Times New Roman" w:hAnsi="Times New Roman" w:cs="Times New Roman"/>
      <w:sz w:val="24"/>
      <w:szCs w:val="24"/>
    </w:rPr>
  </w:style>
  <w:style w:type="paragraph" w:styleId="a7">
    <w:name w:val="List Paragraph"/>
    <w:basedOn w:val="a"/>
    <w:uiPriority w:val="34"/>
    <w:qFormat/>
    <w:rsid w:val="00457A1F"/>
    <w:pPr>
      <w:widowControl w:val="0"/>
      <w:autoSpaceDE w:val="0"/>
      <w:autoSpaceDN w:val="0"/>
      <w:spacing w:after="0" w:line="240" w:lineRule="auto"/>
      <w:ind w:left="1558" w:hanging="360"/>
    </w:pPr>
    <w:rPr>
      <w:rFonts w:ascii="Times New Roman" w:eastAsia="Times New Roman" w:hAnsi="Times New Roman" w:cs="Times New Roman"/>
    </w:rPr>
  </w:style>
  <w:style w:type="table" w:customStyle="1" w:styleId="TableNormal">
    <w:name w:val="Table Normal"/>
    <w:uiPriority w:val="2"/>
    <w:semiHidden/>
    <w:unhideWhenUsed/>
    <w:qFormat/>
    <w:rsid w:val="00457A1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57A1F"/>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30">
    <w:name w:val="Заголовок 3 Знак"/>
    <w:basedOn w:val="a0"/>
    <w:link w:val="3"/>
    <w:uiPriority w:val="9"/>
    <w:rsid w:val="00457A1F"/>
    <w:rPr>
      <w:rFonts w:asciiTheme="majorHAnsi" w:eastAsiaTheme="majorEastAsia" w:hAnsiTheme="majorHAnsi" w:cstheme="majorBidi"/>
      <w:color w:val="1F3763" w:themeColor="accent1" w:themeShade="7F"/>
      <w:sz w:val="24"/>
      <w:szCs w:val="24"/>
    </w:rPr>
  </w:style>
  <w:style w:type="paragraph" w:styleId="a8">
    <w:name w:val="Balloon Text"/>
    <w:basedOn w:val="a"/>
    <w:link w:val="a9"/>
    <w:rsid w:val="00676D4A"/>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rsid w:val="00676D4A"/>
    <w:rPr>
      <w:rFonts w:ascii="Segoe UI" w:eastAsia="Times New Roman" w:hAnsi="Segoe UI" w:cs="Segoe UI"/>
      <w:sz w:val="18"/>
      <w:szCs w:val="18"/>
      <w:lang w:eastAsia="ru-RU"/>
    </w:rPr>
  </w:style>
  <w:style w:type="paragraph" w:styleId="aa">
    <w:name w:val="header"/>
    <w:basedOn w:val="a"/>
    <w:link w:val="ab"/>
    <w:uiPriority w:val="99"/>
    <w:unhideWhenUsed/>
    <w:rsid w:val="00D50F1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50F1C"/>
  </w:style>
  <w:style w:type="paragraph" w:styleId="ac">
    <w:name w:val="footer"/>
    <w:basedOn w:val="a"/>
    <w:link w:val="ad"/>
    <w:uiPriority w:val="99"/>
    <w:unhideWhenUsed/>
    <w:rsid w:val="00D50F1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50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97260">
      <w:bodyDiv w:val="1"/>
      <w:marLeft w:val="0"/>
      <w:marRight w:val="0"/>
      <w:marTop w:val="0"/>
      <w:marBottom w:val="0"/>
      <w:divBdr>
        <w:top w:val="none" w:sz="0" w:space="0" w:color="auto"/>
        <w:left w:val="none" w:sz="0" w:space="0" w:color="auto"/>
        <w:bottom w:val="none" w:sz="0" w:space="0" w:color="auto"/>
        <w:right w:val="none" w:sz="0" w:space="0" w:color="auto"/>
      </w:divBdr>
    </w:div>
    <w:div w:id="157701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5E488-B324-4041-BE1F-88C45B50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37</Pages>
  <Words>12652</Words>
  <Characters>72117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учительская</dc:creator>
  <cp:keywords/>
  <dc:description/>
  <cp:lastModifiedBy>Пользователь</cp:lastModifiedBy>
  <cp:revision>11</cp:revision>
  <cp:lastPrinted>2024-09-30T05:53:00Z</cp:lastPrinted>
  <dcterms:created xsi:type="dcterms:W3CDTF">2021-11-15T05:24:00Z</dcterms:created>
  <dcterms:modified xsi:type="dcterms:W3CDTF">2024-09-30T06:30:00Z</dcterms:modified>
</cp:coreProperties>
</file>